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977C" w14:textId="0815ADCD" w:rsidR="007D6588" w:rsidRPr="007D6588" w:rsidRDefault="007D6588" w:rsidP="007D65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658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14:paraId="2145CCE0" w14:textId="42B94014" w:rsidR="007D6588" w:rsidRPr="007D6588" w:rsidRDefault="007D6588" w:rsidP="007D65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65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діяльність</w:t>
      </w:r>
    </w:p>
    <w:p w14:paraId="6203D89F" w14:textId="43130220" w:rsidR="00464AB8" w:rsidRPr="007D6588" w:rsidRDefault="005F33C2" w:rsidP="007D65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658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науково-методичн</w:t>
      </w:r>
      <w:r w:rsidR="007D6588" w:rsidRPr="007D658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7D65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центр</w:t>
      </w:r>
      <w:r w:rsidR="007D6588" w:rsidRPr="007D6588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7D65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Pr="007D6588">
        <w:rPr>
          <w:rFonts w:ascii="Times New Roman" w:hAnsi="Times New Roman" w:cs="Times New Roman"/>
          <w:b/>
          <w:bCs/>
          <w:sz w:val="28"/>
          <w:szCs w:val="28"/>
          <w:lang w:val="en-US"/>
        </w:rPr>
        <w:t>Lingua</w:t>
      </w:r>
      <w:r w:rsidRPr="007D6588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3E07B9F0" w14:textId="00AB5060" w:rsidR="007D6588" w:rsidRPr="007D6588" w:rsidRDefault="007D6588" w:rsidP="007D65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65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2023-2024 </w:t>
      </w:r>
      <w:proofErr w:type="spellStart"/>
      <w:r w:rsidRPr="007D6588">
        <w:rPr>
          <w:rFonts w:ascii="Times New Roman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 w:rsidRPr="007D658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489A4153" w14:textId="367C9942" w:rsidR="005F33C2" w:rsidRPr="005F33C2" w:rsidRDefault="005F33C2" w:rsidP="00DA176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33C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Види діяльності</w:t>
      </w:r>
      <w:r w:rsidR="007D65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науково-методичного центру «</w:t>
      </w:r>
      <w:r w:rsidR="007D6588">
        <w:rPr>
          <w:rFonts w:ascii="Times New Roman" w:hAnsi="Times New Roman" w:cs="Times New Roman"/>
          <w:b/>
          <w:bCs/>
          <w:sz w:val="28"/>
          <w:szCs w:val="28"/>
          <w:lang w:val="en-US"/>
        </w:rPr>
        <w:t>Lingua</w:t>
      </w:r>
      <w:r w:rsidR="007D6588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5F33C2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60C8E6C4" w14:textId="77777777" w:rsidR="005F33C2" w:rsidRPr="0054507B" w:rsidRDefault="005F33C2" w:rsidP="005F33C2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5450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1) </w:t>
      </w:r>
      <w:r w:rsidRPr="005450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науково-методична:</w:t>
      </w:r>
    </w:p>
    <w:p w14:paraId="1649D056" w14:textId="77777777" w:rsidR="005F33C2" w:rsidRPr="0054507B" w:rsidRDefault="00DF276D" w:rsidP="005F33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54507B" w:rsidRPr="00DB7BC1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науково-практичних 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4507B" w:rsidRPr="00DB7BC1">
        <w:rPr>
          <w:rFonts w:ascii="Times New Roman" w:hAnsi="Times New Roman" w:cs="Times New Roman"/>
          <w:sz w:val="28"/>
          <w:szCs w:val="28"/>
          <w:lang w:val="uk-UA"/>
        </w:rPr>
        <w:t xml:space="preserve"> різних рівнів, семінар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4507B" w:rsidRPr="00DB7B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4507B" w:rsidRPr="00DB7BC1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54507B" w:rsidRPr="00DB7BC1">
        <w:rPr>
          <w:rFonts w:ascii="Times New Roman" w:hAnsi="Times New Roman" w:cs="Times New Roman"/>
          <w:sz w:val="28"/>
          <w:szCs w:val="28"/>
          <w:lang w:val="uk-UA"/>
        </w:rPr>
        <w:t>, круглих стол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4507B" w:rsidRPr="00DB7BC1">
        <w:rPr>
          <w:rFonts w:ascii="Times New Roman" w:hAnsi="Times New Roman" w:cs="Times New Roman"/>
          <w:sz w:val="28"/>
          <w:szCs w:val="28"/>
          <w:lang w:val="uk-UA"/>
        </w:rPr>
        <w:t>, тренінг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4507B" w:rsidRPr="00DB7B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507B" w:rsidRPr="0054507B">
        <w:rPr>
          <w:rFonts w:ascii="Times New Roman" w:hAnsi="Times New Roman" w:cs="Times New Roman"/>
          <w:sz w:val="28"/>
          <w:szCs w:val="28"/>
          <w:lang w:val="uk-UA"/>
        </w:rPr>
        <w:t>майстер-клас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4507B" w:rsidRPr="00545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07B" w:rsidRPr="00DB7BC1">
        <w:rPr>
          <w:rFonts w:ascii="Times New Roman" w:hAnsi="Times New Roman" w:cs="Times New Roman"/>
          <w:sz w:val="28"/>
          <w:szCs w:val="28"/>
          <w:lang w:val="uk-UA"/>
        </w:rPr>
        <w:t>тощо з метою популяризації вивчення іноземних 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здобувачів вищої освіти та співробітників університету</w:t>
      </w:r>
      <w:r w:rsidR="005450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CA32A2" w14:textId="77777777" w:rsidR="0054507B" w:rsidRPr="0092116F" w:rsidRDefault="00DF276D" w:rsidP="005F33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7BC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спеціалізованих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</w:t>
      </w:r>
      <w:r w:rsidRPr="00DB7BC1">
        <w:rPr>
          <w:rFonts w:ascii="Times New Roman" w:hAnsi="Times New Roman" w:cs="Times New Roman"/>
          <w:sz w:val="28"/>
          <w:szCs w:val="28"/>
          <w:lang w:val="uk-UA"/>
        </w:rPr>
        <w:t xml:space="preserve">семінарів, </w:t>
      </w:r>
      <w:proofErr w:type="spellStart"/>
      <w:r w:rsidRPr="00DB7BC1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Pr="00DB7BC1">
        <w:rPr>
          <w:rFonts w:ascii="Times New Roman" w:hAnsi="Times New Roman" w:cs="Times New Roman"/>
          <w:sz w:val="28"/>
          <w:szCs w:val="28"/>
          <w:lang w:val="uk-UA"/>
        </w:rPr>
        <w:t>, тренінгів, курсів підвищення кваліфікації для вчителів ЗЗСО</w:t>
      </w:r>
      <w:r w:rsidR="009211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0053DF3" w14:textId="77777777" w:rsidR="0092116F" w:rsidRPr="0092116F" w:rsidRDefault="0092116F" w:rsidP="005F33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116F">
        <w:rPr>
          <w:rFonts w:ascii="Times New Roman" w:hAnsi="Times New Roman" w:cs="Times New Roman"/>
          <w:sz w:val="28"/>
          <w:szCs w:val="28"/>
        </w:rPr>
        <w:t>запрошення науковців з інших закладів вищої освіти та професіоналів практиків з метою проведення гостьових лекцій в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4268FF6" w14:textId="77777777" w:rsidR="0092116F" w:rsidRPr="007D6588" w:rsidRDefault="0092116F" w:rsidP="005F33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7BC1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функціонування студентських наукових гуртків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2116F">
        <w:rPr>
          <w:rFonts w:ascii="Times New Roman" w:hAnsi="Times New Roman" w:cs="Times New Roman"/>
          <w:sz w:val="28"/>
          <w:szCs w:val="28"/>
        </w:rPr>
        <w:t>The</w:t>
      </w:r>
      <w:r w:rsidRPr="00DB7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588">
        <w:rPr>
          <w:rFonts w:ascii="Times New Roman" w:hAnsi="Times New Roman" w:cs="Times New Roman"/>
          <w:sz w:val="28"/>
          <w:szCs w:val="28"/>
        </w:rPr>
        <w:t>Young</w:t>
      </w:r>
      <w:r w:rsidRPr="007D6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588">
        <w:rPr>
          <w:rFonts w:ascii="Times New Roman" w:hAnsi="Times New Roman" w:cs="Times New Roman"/>
          <w:sz w:val="28"/>
          <w:szCs w:val="28"/>
        </w:rPr>
        <w:t>Scientist</w:t>
      </w:r>
      <w:r w:rsidRPr="007D658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D6588">
        <w:rPr>
          <w:rFonts w:ascii="Times New Roman" w:hAnsi="Times New Roman" w:cs="Times New Roman"/>
          <w:sz w:val="28"/>
          <w:szCs w:val="28"/>
        </w:rPr>
        <w:t>s</w:t>
      </w:r>
      <w:r w:rsidRPr="007D6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588">
        <w:rPr>
          <w:rFonts w:ascii="Times New Roman" w:hAnsi="Times New Roman" w:cs="Times New Roman"/>
          <w:sz w:val="28"/>
          <w:szCs w:val="28"/>
        </w:rPr>
        <w:t>Club</w:t>
      </w:r>
      <w:r w:rsidRPr="007D6588">
        <w:rPr>
          <w:rFonts w:ascii="Times New Roman" w:hAnsi="Times New Roman" w:cs="Times New Roman"/>
          <w:sz w:val="28"/>
          <w:szCs w:val="28"/>
          <w:lang w:val="uk-UA"/>
        </w:rPr>
        <w:t>», «Лінгвістичні студії»;</w:t>
      </w:r>
    </w:p>
    <w:p w14:paraId="266D8D70" w14:textId="5C0F84D6" w:rsidR="0092116F" w:rsidRPr="007D6588" w:rsidRDefault="0092116F" w:rsidP="005F33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D658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7D6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588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92116F">
        <w:rPr>
          <w:rFonts w:ascii="Times New Roman" w:hAnsi="Times New Roman" w:cs="Times New Roman"/>
          <w:sz w:val="28"/>
          <w:szCs w:val="28"/>
        </w:rPr>
        <w:t xml:space="preserve"> </w:t>
      </w:r>
      <w:r w:rsidRPr="0092116F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proofErr w:type="spellStart"/>
      <w:r w:rsidRPr="0092116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211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116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2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92116F">
        <w:rPr>
          <w:rFonts w:ascii="Times New Roman" w:hAnsi="Times New Roman" w:cs="Times New Roman"/>
          <w:sz w:val="28"/>
          <w:szCs w:val="28"/>
        </w:rPr>
        <w:t>ніверситету</w:t>
      </w:r>
      <w:proofErr w:type="spellEnd"/>
      <w:r w:rsidRPr="009211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116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211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116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921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16F">
        <w:rPr>
          <w:rFonts w:ascii="Times New Roman" w:hAnsi="Times New Roman" w:cs="Times New Roman"/>
          <w:sz w:val="28"/>
          <w:szCs w:val="28"/>
        </w:rPr>
        <w:t>грантових</w:t>
      </w:r>
      <w:proofErr w:type="spellEnd"/>
      <w:r w:rsidRPr="00921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16F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="001E02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0295" w:rsidRPr="007D6588">
        <w:rPr>
          <w:rFonts w:ascii="Times New Roman" w:hAnsi="Times New Roman" w:cs="Times New Roman"/>
          <w:sz w:val="28"/>
          <w:szCs w:val="28"/>
          <w:lang w:val="uk-UA"/>
        </w:rPr>
        <w:t>міжнародних та всеукраїнських конкурсів.</w:t>
      </w:r>
    </w:p>
    <w:p w14:paraId="53D7B696" w14:textId="77777777" w:rsidR="005F33C2" w:rsidRPr="007D6588" w:rsidRDefault="005F33C2" w:rsidP="005F33C2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7D658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2) освітня: </w:t>
      </w:r>
    </w:p>
    <w:p w14:paraId="15847B7A" w14:textId="7312B3E2" w:rsidR="005F33C2" w:rsidRPr="007D6588" w:rsidRDefault="005F33C2" w:rsidP="005F33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навчальної</w:t>
      </w:r>
      <w:r w:rsidR="0068196B" w:rsidRPr="007D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мовленнєвої практики з англійської та німецької мов</w:t>
      </w:r>
      <w:r w:rsidRPr="007D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виробничої</w:t>
      </w:r>
      <w:r w:rsidR="0068196B" w:rsidRPr="007D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(педагогічної)</w:t>
      </w:r>
      <w:r w:rsidRPr="007D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науково-дослідної практики здобувачів вищої освіти </w:t>
      </w:r>
      <w:r w:rsidR="0092116F" w:rsidRPr="007D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університету </w:t>
      </w:r>
      <w:r w:rsidRPr="007D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спеціальностей: </w:t>
      </w:r>
    </w:p>
    <w:p w14:paraId="1681A8C7" w14:textId="21CE6708" w:rsidR="005F33C2" w:rsidRPr="005F33C2" w:rsidRDefault="005F33C2" w:rsidP="005F33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1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- 014.021 Середня освіта (Англійська мова та зарубіжна література), перший (бакалаврський) та </w:t>
      </w:r>
      <w:r w:rsidRPr="005F33C2">
        <w:rPr>
          <w:rFonts w:ascii="Times New Roman" w:hAnsi="Times New Roman" w:cs="Times New Roman"/>
          <w:color w:val="000000"/>
          <w:sz w:val="28"/>
          <w:szCs w:val="28"/>
        </w:rPr>
        <w:t xml:space="preserve">другий </w:t>
      </w:r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5F33C2">
        <w:rPr>
          <w:rFonts w:ascii="Times New Roman" w:hAnsi="Times New Roman" w:cs="Times New Roman"/>
          <w:color w:val="000000"/>
          <w:sz w:val="28"/>
          <w:szCs w:val="28"/>
        </w:rPr>
        <w:t>магістерський</w:t>
      </w:r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t>) рівні вищої освіти.</w:t>
      </w:r>
      <w:r w:rsidRPr="005F3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3C2">
        <w:rPr>
          <w:rFonts w:ascii="Times New Roman" w:hAnsi="Times New Roman" w:cs="Times New Roman"/>
          <w:color w:val="000000"/>
          <w:sz w:val="28"/>
          <w:szCs w:val="28"/>
        </w:rPr>
        <w:t>Освітньо-професійна</w:t>
      </w:r>
      <w:proofErr w:type="spellEnd"/>
      <w:r w:rsidRPr="005F3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3C2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68196B" w:rsidRPr="007D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</w:t>
      </w:r>
      <w:r w:rsidR="006819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F33C2">
        <w:rPr>
          <w:rFonts w:ascii="Times New Roman" w:hAnsi="Times New Roman" w:cs="Times New Roman"/>
          <w:color w:val="000000"/>
          <w:sz w:val="28"/>
          <w:szCs w:val="28"/>
        </w:rPr>
        <w:t>Середня</w:t>
      </w:r>
      <w:proofErr w:type="spellEnd"/>
      <w:r w:rsidRPr="005F3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3C2">
        <w:rPr>
          <w:rFonts w:ascii="Times New Roman" w:hAnsi="Times New Roman" w:cs="Times New Roman"/>
          <w:color w:val="000000"/>
          <w:sz w:val="28"/>
          <w:szCs w:val="28"/>
        </w:rPr>
        <w:t>освіта</w:t>
      </w:r>
      <w:proofErr w:type="spellEnd"/>
      <w:r w:rsidRPr="005F33C2">
        <w:rPr>
          <w:rFonts w:ascii="Times New Roman" w:hAnsi="Times New Roman" w:cs="Times New Roman"/>
          <w:color w:val="000000"/>
          <w:sz w:val="28"/>
          <w:szCs w:val="28"/>
        </w:rPr>
        <w:t xml:space="preserve">. Мова і література (англійська, німецька), перша – англійська; </w:t>
      </w:r>
    </w:p>
    <w:p w14:paraId="07348947" w14:textId="3A855AAE" w:rsidR="005F33C2" w:rsidRPr="005F33C2" w:rsidRDefault="005F33C2" w:rsidP="005F33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1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5F33C2">
        <w:rPr>
          <w:rFonts w:ascii="Times New Roman" w:hAnsi="Times New Roman" w:cs="Times New Roman"/>
          <w:color w:val="000000"/>
          <w:sz w:val="28"/>
          <w:szCs w:val="28"/>
        </w:rPr>
        <w:t>014.02</w:t>
      </w:r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5F33C2">
        <w:rPr>
          <w:rFonts w:ascii="Times New Roman" w:hAnsi="Times New Roman" w:cs="Times New Roman"/>
          <w:color w:val="000000"/>
          <w:sz w:val="28"/>
          <w:szCs w:val="28"/>
        </w:rPr>
        <w:t xml:space="preserve"> Середня освіта (Англійська мова та зарубіжна література)</w:t>
      </w:r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перший </w:t>
      </w:r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бакалаврський рівень</w:t>
      </w:r>
      <w:r w:rsidRPr="005F33C2">
        <w:rPr>
          <w:rFonts w:ascii="Times New Roman" w:hAnsi="Times New Roman" w:cs="Times New Roman"/>
          <w:color w:val="000000"/>
          <w:sz w:val="28"/>
          <w:szCs w:val="28"/>
        </w:rPr>
        <w:t xml:space="preserve"> вищої освіти перший (бакалаврський). </w:t>
      </w:r>
      <w:proofErr w:type="spellStart"/>
      <w:r w:rsidRPr="005F33C2">
        <w:rPr>
          <w:rFonts w:ascii="Times New Roman" w:hAnsi="Times New Roman" w:cs="Times New Roman"/>
          <w:color w:val="000000"/>
          <w:sz w:val="28"/>
          <w:szCs w:val="28"/>
        </w:rPr>
        <w:t>Освітньо-професійна</w:t>
      </w:r>
      <w:proofErr w:type="spellEnd"/>
      <w:r w:rsidRPr="005F3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3C2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D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68196B" w:rsidRPr="007D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</w:t>
      </w:r>
      <w:r w:rsidR="006819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F33C2">
        <w:rPr>
          <w:rFonts w:ascii="Times New Roman" w:hAnsi="Times New Roman" w:cs="Times New Roman"/>
          <w:color w:val="000000"/>
          <w:sz w:val="28"/>
          <w:szCs w:val="28"/>
        </w:rPr>
        <w:t>Середня</w:t>
      </w:r>
      <w:proofErr w:type="spellEnd"/>
      <w:r w:rsidRPr="005F3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3C2">
        <w:rPr>
          <w:rFonts w:ascii="Times New Roman" w:hAnsi="Times New Roman" w:cs="Times New Roman"/>
          <w:color w:val="000000"/>
          <w:sz w:val="28"/>
          <w:szCs w:val="28"/>
        </w:rPr>
        <w:t>освіта</w:t>
      </w:r>
      <w:proofErr w:type="spellEnd"/>
      <w:r w:rsidRPr="005F33C2">
        <w:rPr>
          <w:rFonts w:ascii="Times New Roman" w:hAnsi="Times New Roman" w:cs="Times New Roman"/>
          <w:color w:val="000000"/>
          <w:sz w:val="28"/>
          <w:szCs w:val="28"/>
        </w:rPr>
        <w:t xml:space="preserve">. Англійська мова та зарубіжна література. Психологія; </w:t>
      </w:r>
    </w:p>
    <w:p w14:paraId="05831800" w14:textId="20F0CC39" w:rsidR="005F33C2" w:rsidRPr="005F33C2" w:rsidRDefault="005F33C2" w:rsidP="005F33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1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33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F33C2">
        <w:rPr>
          <w:rFonts w:ascii="Times New Roman" w:hAnsi="Times New Roman" w:cs="Times New Roman"/>
          <w:sz w:val="28"/>
          <w:szCs w:val="28"/>
        </w:rPr>
        <w:t>014.02</w:t>
      </w:r>
      <w:r w:rsidRPr="005F33C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F33C2">
        <w:rPr>
          <w:rFonts w:ascii="Times New Roman" w:hAnsi="Times New Roman" w:cs="Times New Roman"/>
          <w:sz w:val="28"/>
          <w:szCs w:val="28"/>
        </w:rPr>
        <w:t xml:space="preserve"> Середня освіта (Англійська </w:t>
      </w:r>
      <w:r w:rsidRPr="005F33C2">
        <w:rPr>
          <w:rFonts w:ascii="Times New Roman" w:hAnsi="Times New Roman" w:cs="Times New Roman"/>
          <w:sz w:val="28"/>
          <w:szCs w:val="28"/>
          <w:lang w:val="uk-UA"/>
        </w:rPr>
        <w:t>мова та л</w:t>
      </w:r>
      <w:r w:rsidRPr="005F33C2">
        <w:rPr>
          <w:rFonts w:ascii="Times New Roman" w:hAnsi="Times New Roman" w:cs="Times New Roman"/>
          <w:sz w:val="28"/>
          <w:szCs w:val="28"/>
        </w:rPr>
        <w:t>ітература)</w:t>
      </w:r>
      <w:r w:rsidRPr="005F33C2">
        <w:rPr>
          <w:rFonts w:ascii="Times New Roman" w:hAnsi="Times New Roman" w:cs="Times New Roman"/>
          <w:sz w:val="28"/>
          <w:szCs w:val="28"/>
          <w:lang w:val="uk-UA"/>
        </w:rPr>
        <w:t>, перший (бакалаврський) рівень вищої освіти.</w:t>
      </w:r>
      <w:r w:rsidRPr="005F33C2">
        <w:rPr>
          <w:rFonts w:ascii="Times New Roman" w:hAnsi="Times New Roman" w:cs="Times New Roman"/>
          <w:sz w:val="28"/>
          <w:szCs w:val="28"/>
        </w:rPr>
        <w:t xml:space="preserve"> </w:t>
      </w:r>
      <w:r w:rsidRPr="007D6588">
        <w:rPr>
          <w:rFonts w:ascii="Times New Roman" w:hAnsi="Times New Roman" w:cs="Times New Roman"/>
          <w:sz w:val="28"/>
          <w:szCs w:val="28"/>
        </w:rPr>
        <w:t>О</w:t>
      </w:r>
      <w:r w:rsidR="0068196B" w:rsidRPr="007D658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F3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96B">
        <w:rPr>
          <w:rFonts w:ascii="Times New Roman" w:hAnsi="Times New Roman" w:cs="Times New Roman"/>
          <w:sz w:val="28"/>
          <w:szCs w:val="28"/>
          <w:lang w:val="uk-UA"/>
        </w:rPr>
        <w:t xml:space="preserve">Середня </w:t>
      </w:r>
      <w:r w:rsidRPr="005F33C2">
        <w:rPr>
          <w:rFonts w:ascii="Times New Roman" w:hAnsi="Times New Roman" w:cs="Times New Roman"/>
          <w:sz w:val="28"/>
          <w:szCs w:val="28"/>
          <w:lang w:val="uk-UA"/>
        </w:rPr>
        <w:t>освіта. Англійська та німецька мови. Психологія;</w:t>
      </w:r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13C7C1D" w14:textId="4727F3C1" w:rsidR="005F33C2" w:rsidRPr="005F33C2" w:rsidRDefault="005F33C2" w:rsidP="005F33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1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t>- 035 Філологія, перший (бакалаврський) рівень вищої освіти. Спеціалізація 035.041 Германські мови та літератури (переклад включно), перша-англійська,</w:t>
      </w:r>
      <w:r w:rsidR="007D6588" w:rsidRPr="007D6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96B" w:rsidRPr="007D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</w:t>
      </w:r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Філологія. </w:t>
      </w:r>
      <w:r w:rsidRPr="005F33C2">
        <w:rPr>
          <w:rFonts w:ascii="Times New Roman" w:hAnsi="Times New Roman" w:cs="Times New Roman"/>
          <w:color w:val="000000"/>
          <w:sz w:val="28"/>
          <w:szCs w:val="28"/>
        </w:rPr>
        <w:t>Германські мови та літератури (переклад</w:t>
      </w:r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33C2">
        <w:rPr>
          <w:rFonts w:ascii="Times New Roman" w:hAnsi="Times New Roman" w:cs="Times New Roman"/>
          <w:color w:val="000000"/>
          <w:sz w:val="28"/>
          <w:szCs w:val="28"/>
        </w:rPr>
        <w:t>включно), перша – англійська</w:t>
      </w:r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58721C48" w14:textId="418ACD49" w:rsidR="005F33C2" w:rsidRDefault="005F33C2" w:rsidP="005F33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1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t>- 035 Філологія, другий (</w:t>
      </w:r>
      <w:r w:rsidRPr="005F33C2">
        <w:rPr>
          <w:rFonts w:ascii="Times New Roman" w:hAnsi="Times New Roman" w:cs="Times New Roman"/>
          <w:color w:val="000000"/>
          <w:sz w:val="28"/>
          <w:szCs w:val="28"/>
        </w:rPr>
        <w:t>магістерський</w:t>
      </w:r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t>) рівень вищої освіти. Спеціалізація 035.04</w:t>
      </w:r>
      <w:r w:rsidR="0068196B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Германські мови та літератури (переклад включно), перша - англійська.</w:t>
      </w:r>
      <w:r w:rsidRPr="005F33C2">
        <w:rPr>
          <w:rFonts w:ascii="Times New Roman" w:hAnsi="Times New Roman" w:cs="Times New Roman"/>
        </w:rPr>
        <w:t xml:space="preserve"> </w:t>
      </w:r>
      <w:r w:rsidR="0068196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ОНП</w:t>
      </w:r>
      <w:r w:rsidRPr="005F33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Філологія. Германські мови та літератури (переклад включно), перша – англійська</w:t>
      </w:r>
      <w:r w:rsidR="0054507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2CB3D564" w14:textId="77777777" w:rsidR="0054507B" w:rsidRPr="00DF276D" w:rsidRDefault="0054507B" w:rsidP="0054507B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курсів англійської мови для НПП університету з метою </w:t>
      </w:r>
      <w:proofErr w:type="spellStart"/>
      <w:r w:rsidRPr="0054507B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545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наявного</w:t>
      </w:r>
      <w:r w:rsidRPr="00545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507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45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7B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545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7B">
        <w:rPr>
          <w:rFonts w:ascii="Times New Roman" w:hAnsi="Times New Roman" w:cs="Times New Roman"/>
          <w:sz w:val="28"/>
          <w:szCs w:val="28"/>
        </w:rPr>
        <w:t>іноземн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54507B">
        <w:rPr>
          <w:rFonts w:ascii="Times New Roman" w:hAnsi="Times New Roman" w:cs="Times New Roman"/>
          <w:sz w:val="28"/>
          <w:szCs w:val="28"/>
        </w:rPr>
        <w:t xml:space="preserve"> мов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DF276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0A0E3200" w14:textId="77777777" w:rsidR="00DF276D" w:rsidRPr="0054507B" w:rsidRDefault="00DF276D" w:rsidP="0054507B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F2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DF2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DF2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здобувачів освіти філологічного факультету (усі курси та рівні підготовки) з метою розвитку </w:t>
      </w:r>
      <w:r w:rsidR="00723356">
        <w:rPr>
          <w:rFonts w:ascii="Times New Roman" w:hAnsi="Times New Roman" w:cs="Times New Roman"/>
          <w:sz w:val="28"/>
          <w:szCs w:val="28"/>
          <w:lang w:val="uk-UA"/>
        </w:rPr>
        <w:t>та вдосконалення в</w:t>
      </w:r>
      <w:r>
        <w:rPr>
          <w:rFonts w:ascii="Times New Roman" w:hAnsi="Times New Roman" w:cs="Times New Roman"/>
          <w:sz w:val="28"/>
          <w:szCs w:val="28"/>
          <w:lang w:val="uk-UA"/>
        </w:rPr>
        <w:t>мінь іншомовного спілкування.</w:t>
      </w:r>
    </w:p>
    <w:p w14:paraId="5DA0E737" w14:textId="77777777" w:rsidR="005F33C2" w:rsidRPr="0054507B" w:rsidRDefault="005F33C2" w:rsidP="005F33C2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54507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3) організаційно-виховна:</w:t>
      </w:r>
    </w:p>
    <w:p w14:paraId="00D3122F" w14:textId="77777777" w:rsidR="005F33C2" w:rsidRDefault="00DF276D" w:rsidP="005450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76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 заходів </w:t>
      </w:r>
      <w:r w:rsidRPr="00DF276D">
        <w:rPr>
          <w:rFonts w:ascii="Times New Roman" w:hAnsi="Times New Roman" w:cs="Times New Roman"/>
          <w:sz w:val="28"/>
          <w:szCs w:val="28"/>
        </w:rPr>
        <w:t>профорієнтаційного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випускників ЗЗСО, закладів 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9211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C6D4973" w14:textId="77777777" w:rsidR="001506ED" w:rsidRDefault="001506ED" w:rsidP="005450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заходів з академічної доброчесності;</w:t>
      </w:r>
    </w:p>
    <w:p w14:paraId="47A79958" w14:textId="77777777" w:rsidR="0092116F" w:rsidRPr="0092116F" w:rsidRDefault="0092116F" w:rsidP="005450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16F">
        <w:rPr>
          <w:rFonts w:ascii="Times New Roman" w:hAnsi="Times New Roman" w:cs="Times New Roman"/>
          <w:sz w:val="28"/>
          <w:szCs w:val="28"/>
        </w:rPr>
        <w:t xml:space="preserve">активна взаємодія з випускниками філологічного факультету </w:t>
      </w:r>
      <w:r w:rsidR="007233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116F">
        <w:rPr>
          <w:rFonts w:ascii="Times New Roman" w:hAnsi="Times New Roman" w:cs="Times New Roman"/>
          <w:sz w:val="28"/>
          <w:szCs w:val="28"/>
        </w:rPr>
        <w:t>ніверситету, стейкголдерами, партнерами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 залучення їх до обговорення освітніх програм кафедр, їх участі в урочистих та святкових заходах, що проводяться в університеті</w:t>
      </w:r>
      <w:r w:rsidR="001506ED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B29EBD" w14:textId="77777777" w:rsidR="0092116F" w:rsidRDefault="0092116F" w:rsidP="005450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16F">
        <w:rPr>
          <w:rFonts w:ascii="Times New Roman" w:hAnsi="Times New Roman" w:cs="Times New Roman"/>
          <w:sz w:val="28"/>
          <w:szCs w:val="28"/>
        </w:rPr>
        <w:lastRenderedPageBreak/>
        <w:t xml:space="preserve">надання перекладацьких послуг на замовлення інших кафедр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116F">
        <w:rPr>
          <w:rFonts w:ascii="Times New Roman" w:hAnsi="Times New Roman" w:cs="Times New Roman"/>
          <w:sz w:val="28"/>
          <w:szCs w:val="28"/>
        </w:rPr>
        <w:t>ніверситету, а також підприємств, організацій, установ, фірм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3E145A" w14:textId="77777777" w:rsidR="007D6588" w:rsidRDefault="007D6588" w:rsidP="007D65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6805CFF" w14:textId="62BF12B8" w:rsidR="00723356" w:rsidRDefault="00723356" w:rsidP="007D65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335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діяльності:</w:t>
      </w:r>
    </w:p>
    <w:p w14:paraId="357CA683" w14:textId="77777777" w:rsidR="0043136A" w:rsidRDefault="0043136A" w:rsidP="004313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36A">
        <w:rPr>
          <w:rFonts w:ascii="Times New Roman" w:hAnsi="Times New Roman" w:cs="Times New Roman"/>
          <w:sz w:val="28"/>
          <w:szCs w:val="28"/>
          <w:lang w:val="uk-UA"/>
        </w:rPr>
        <w:t>В межах діяльності науково-методичного центру «</w:t>
      </w:r>
      <w:r w:rsidRPr="0043136A"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Pr="004313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31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2023 -2024н.р. </w:t>
      </w:r>
      <w:r w:rsidRPr="0043136A">
        <w:rPr>
          <w:rFonts w:ascii="Times New Roman" w:hAnsi="Times New Roman" w:cs="Times New Roman"/>
          <w:sz w:val="28"/>
          <w:szCs w:val="28"/>
          <w:lang w:val="uk-UA"/>
        </w:rPr>
        <w:t>було проведено наступні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A0CBD72" w14:textId="77777777" w:rsidR="00452D41" w:rsidRPr="0043136A" w:rsidRDefault="00452D41" w:rsidP="004313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6"/>
        <w:gridCol w:w="586"/>
        <w:gridCol w:w="2448"/>
        <w:gridCol w:w="1686"/>
        <w:gridCol w:w="2250"/>
      </w:tblGrid>
      <w:tr w:rsidR="00190168" w14:paraId="6BE9FB46" w14:textId="77777777" w:rsidTr="00242694">
        <w:tc>
          <w:tcPr>
            <w:tcW w:w="2074" w:type="dxa"/>
          </w:tcPr>
          <w:p w14:paraId="25CC6754" w14:textId="77777777" w:rsidR="00190168" w:rsidRPr="0043136A" w:rsidRDefault="00190168" w:rsidP="004313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13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599" w:type="dxa"/>
          </w:tcPr>
          <w:p w14:paraId="2DA4BBBD" w14:textId="77777777" w:rsidR="00190168" w:rsidRPr="0043136A" w:rsidRDefault="00190168" w:rsidP="004313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13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0" w:type="dxa"/>
          </w:tcPr>
          <w:p w14:paraId="23C2FA4F" w14:textId="77777777" w:rsidR="00190168" w:rsidRPr="0043136A" w:rsidRDefault="00190168" w:rsidP="004313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13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86" w:type="dxa"/>
          </w:tcPr>
          <w:p w14:paraId="0A096878" w14:textId="77777777" w:rsidR="00190168" w:rsidRPr="0043136A" w:rsidRDefault="00190168" w:rsidP="004313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13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393" w:type="dxa"/>
          </w:tcPr>
          <w:p w14:paraId="25F966D0" w14:textId="77777777" w:rsidR="00190168" w:rsidRPr="0043136A" w:rsidRDefault="00190168" w:rsidP="004313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190168" w14:paraId="3DDECB71" w14:textId="77777777" w:rsidTr="00242694">
        <w:tc>
          <w:tcPr>
            <w:tcW w:w="2074" w:type="dxa"/>
          </w:tcPr>
          <w:p w14:paraId="0A5991BD" w14:textId="77777777" w:rsidR="00190168" w:rsidRPr="0043136A" w:rsidRDefault="00190168" w:rsidP="0072335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Н</w:t>
            </w:r>
            <w:r w:rsidRPr="0043136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ауково-методична</w:t>
            </w:r>
          </w:p>
        </w:tc>
        <w:tc>
          <w:tcPr>
            <w:tcW w:w="599" w:type="dxa"/>
          </w:tcPr>
          <w:p w14:paraId="2938A2F4" w14:textId="77777777" w:rsidR="00190168" w:rsidRDefault="00190168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90" w:type="dxa"/>
          </w:tcPr>
          <w:p w14:paraId="7CD03351" w14:textId="77777777" w:rsidR="00190168" w:rsidRDefault="00DB7BC1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«Особливості подання заявки на державну реєстрацію авторського права на твір в системі електронної взаємодії УКРНОІВІ»</w:t>
            </w:r>
          </w:p>
        </w:tc>
        <w:tc>
          <w:tcPr>
            <w:tcW w:w="1686" w:type="dxa"/>
          </w:tcPr>
          <w:p w14:paraId="5A4DB1F8" w14:textId="77777777" w:rsidR="00190168" w:rsidRDefault="00E624FD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</w:t>
            </w:r>
            <w:r w:rsidR="00DB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393" w:type="dxa"/>
          </w:tcPr>
          <w:p w14:paraId="71B1678F" w14:textId="77777777" w:rsidR="00190168" w:rsidRDefault="00DB7BC1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Маслова А.В., доц. Гончарова О.А.</w:t>
            </w:r>
          </w:p>
        </w:tc>
      </w:tr>
      <w:tr w:rsidR="00190168" w14:paraId="307390DD" w14:textId="77777777" w:rsidTr="00242694">
        <w:tc>
          <w:tcPr>
            <w:tcW w:w="2074" w:type="dxa"/>
          </w:tcPr>
          <w:p w14:paraId="272F7682" w14:textId="77777777" w:rsidR="00190168" w:rsidRDefault="00190168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</w:tcPr>
          <w:p w14:paraId="62E22580" w14:textId="77777777" w:rsidR="00190168" w:rsidRDefault="00FF7222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90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90" w:type="dxa"/>
          </w:tcPr>
          <w:p w14:paraId="18C59C42" w14:textId="77777777" w:rsidR="00190168" w:rsidRDefault="00252F10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 </w:t>
            </w:r>
            <w:r w:rsidRPr="00252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proofErr w:type="spellStart"/>
            <w:r w:rsidRPr="00252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Діджіталізація</w:t>
            </w:r>
            <w:proofErr w:type="spellEnd"/>
            <w:r w:rsidRPr="00252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уроку іноземної мови"</w:t>
            </w:r>
          </w:p>
        </w:tc>
        <w:tc>
          <w:tcPr>
            <w:tcW w:w="1686" w:type="dxa"/>
          </w:tcPr>
          <w:p w14:paraId="70085402" w14:textId="77777777" w:rsidR="00190168" w:rsidRDefault="004A3359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52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2023</w:t>
            </w:r>
          </w:p>
        </w:tc>
        <w:tc>
          <w:tcPr>
            <w:tcW w:w="2393" w:type="dxa"/>
          </w:tcPr>
          <w:p w14:paraId="0A8BCE3C" w14:textId="77777777" w:rsidR="00190168" w:rsidRDefault="00252F10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М.Рутковський</w:t>
            </w:r>
            <w:proofErr w:type="spellEnd"/>
          </w:p>
        </w:tc>
      </w:tr>
      <w:tr w:rsidR="004A3359" w14:paraId="4945C058" w14:textId="77777777" w:rsidTr="00242694">
        <w:tc>
          <w:tcPr>
            <w:tcW w:w="2074" w:type="dxa"/>
          </w:tcPr>
          <w:p w14:paraId="5C89498C" w14:textId="77777777" w:rsidR="004A3359" w:rsidRDefault="004A3359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</w:tcPr>
          <w:p w14:paraId="19D762D8" w14:textId="77777777" w:rsidR="004A3359" w:rsidRDefault="00FF7222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B3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90" w:type="dxa"/>
          </w:tcPr>
          <w:p w14:paraId="76F7A9EB" w14:textId="77777777" w:rsidR="004A3359" w:rsidRDefault="004A3359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Науково-методичний семінар «Використання цифрових онлайн-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сервісів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англійської мови» із залученням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стейкхолдера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Курсакової</w:t>
            </w:r>
            <w:proofErr w:type="spellEnd"/>
          </w:p>
        </w:tc>
        <w:tc>
          <w:tcPr>
            <w:tcW w:w="1686" w:type="dxa"/>
          </w:tcPr>
          <w:p w14:paraId="163E9815" w14:textId="77777777" w:rsidR="004A3359" w:rsidRDefault="00E624FD" w:rsidP="004A335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13.02.</w:t>
            </w:r>
            <w:r w:rsidR="004A3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14:paraId="7A5D0CE8" w14:textId="77777777" w:rsidR="004A3359" w:rsidRDefault="004A3359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5EC511B9" w14:textId="77777777" w:rsidR="004A3359" w:rsidRDefault="004A3359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Маслова А.В.</w:t>
            </w:r>
          </w:p>
        </w:tc>
      </w:tr>
      <w:tr w:rsidR="0068196B" w:rsidRPr="0068196B" w14:paraId="5A602D1B" w14:textId="77777777" w:rsidTr="00242694">
        <w:tc>
          <w:tcPr>
            <w:tcW w:w="2074" w:type="dxa"/>
          </w:tcPr>
          <w:p w14:paraId="70075E36" w14:textId="77777777" w:rsidR="0068196B" w:rsidRDefault="0068196B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</w:tcPr>
          <w:p w14:paraId="65B61F79" w14:textId="2EAEA881" w:rsidR="0068196B" w:rsidRDefault="0068196B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90" w:type="dxa"/>
          </w:tcPr>
          <w:p w14:paraId="16E2477E" w14:textId="1C2A0EE9" w:rsidR="0068196B" w:rsidRPr="007D6588" w:rsidRDefault="0068196B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«Особливості складання ЕВІ з німецької та англійської мов до магістратури. Вступ 2024р» </w:t>
            </w:r>
          </w:p>
        </w:tc>
        <w:tc>
          <w:tcPr>
            <w:tcW w:w="1686" w:type="dxa"/>
          </w:tcPr>
          <w:p w14:paraId="01DD5AC9" w14:textId="4EF7560A" w:rsidR="0068196B" w:rsidRPr="007D6588" w:rsidRDefault="0068196B" w:rsidP="004A335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27.03.2024</w:t>
            </w:r>
          </w:p>
        </w:tc>
        <w:tc>
          <w:tcPr>
            <w:tcW w:w="2393" w:type="dxa"/>
          </w:tcPr>
          <w:p w14:paraId="11B6C7D5" w14:textId="77777777" w:rsidR="0068196B" w:rsidRPr="007D6588" w:rsidRDefault="0068196B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Надольська Ю.А., </w:t>
            </w:r>
          </w:p>
          <w:p w14:paraId="6FF31DCF" w14:textId="77777777" w:rsidR="0068196B" w:rsidRPr="007D6588" w:rsidRDefault="0068196B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ас. Єпіфанцева Л.А., </w:t>
            </w:r>
          </w:p>
          <w:p w14:paraId="23F0725D" w14:textId="0A23121A" w:rsidR="0068196B" w:rsidRPr="007D6588" w:rsidRDefault="0068196B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6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</w:t>
            </w:r>
            <w:proofErr w:type="spellEnd"/>
            <w:r w:rsidRPr="007D6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D6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Байтерякова</w:t>
            </w:r>
            <w:proofErr w:type="spellEnd"/>
            <w:r w:rsidRPr="007D6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</w:t>
            </w:r>
          </w:p>
        </w:tc>
      </w:tr>
      <w:tr w:rsidR="00CC12D9" w:rsidRPr="00CC12D9" w14:paraId="012B5616" w14:textId="77777777" w:rsidTr="00242694">
        <w:tc>
          <w:tcPr>
            <w:tcW w:w="2074" w:type="dxa"/>
          </w:tcPr>
          <w:p w14:paraId="13F0DD84" w14:textId="77777777" w:rsidR="00CC12D9" w:rsidRDefault="00CC12D9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</w:tcPr>
          <w:p w14:paraId="1A6ED9DC" w14:textId="4C93BE09" w:rsidR="00CC12D9" w:rsidRDefault="0068196B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490" w:type="dxa"/>
          </w:tcPr>
          <w:p w14:paraId="29A89CA6" w14:textId="77777777" w:rsidR="00CC12D9" w:rsidRDefault="00CC12D9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Науково-методичний семінар з навчання написання наукових, курсових і кваліфікаційних робіт здобувачів освіти</w:t>
            </w:r>
          </w:p>
        </w:tc>
        <w:tc>
          <w:tcPr>
            <w:tcW w:w="1686" w:type="dxa"/>
          </w:tcPr>
          <w:p w14:paraId="448E49F9" w14:textId="77777777" w:rsidR="00CC12D9" w:rsidRDefault="00E624FD" w:rsidP="00CC12D9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29.02.</w:t>
            </w:r>
            <w:r w:rsidR="00CC1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14:paraId="21B89BBE" w14:textId="77777777" w:rsidR="00CC12D9" w:rsidRDefault="00CC12D9" w:rsidP="004A335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423B8A09" w14:textId="77777777" w:rsidR="00CC12D9" w:rsidRDefault="00CC12D9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Маслова А.В.</w:t>
            </w:r>
          </w:p>
        </w:tc>
      </w:tr>
      <w:tr w:rsidR="004A3359" w14:paraId="41B71937" w14:textId="77777777" w:rsidTr="00242694">
        <w:tc>
          <w:tcPr>
            <w:tcW w:w="2074" w:type="dxa"/>
          </w:tcPr>
          <w:p w14:paraId="76924329" w14:textId="77777777" w:rsidR="004A3359" w:rsidRDefault="004A3359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</w:tcPr>
          <w:p w14:paraId="64276C70" w14:textId="028FDC23" w:rsidR="004A3359" w:rsidRDefault="0068196B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B3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90" w:type="dxa"/>
            <w:shd w:val="clear" w:color="auto" w:fill="auto"/>
          </w:tcPr>
          <w:p w14:paraId="5777E352" w14:textId="77777777" w:rsidR="004A3359" w:rsidRPr="00E624FD" w:rsidRDefault="004A3359" w:rsidP="004A3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2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E624FD">
              <w:rPr>
                <w:rFonts w:ascii="Times New Roman" w:hAnsi="Times New Roman" w:cs="Times New Roman"/>
                <w:sz w:val="28"/>
                <w:szCs w:val="28"/>
              </w:rPr>
              <w:t>айстер-клас</w:t>
            </w:r>
            <w:proofErr w:type="spellEnd"/>
            <w:r w:rsidRPr="00E624F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624FD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E62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24FD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E62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24FD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E62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24FD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E62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24FD">
              <w:rPr>
                <w:rFonts w:ascii="Times New Roman" w:hAnsi="Times New Roman" w:cs="Times New Roman"/>
                <w:sz w:val="28"/>
                <w:szCs w:val="28"/>
              </w:rPr>
              <w:t>шкіл</w:t>
            </w:r>
            <w:proofErr w:type="spellEnd"/>
            <w:r w:rsidRPr="00E62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624FD">
              <w:rPr>
                <w:rFonts w:ascii="Times New Roman" w:hAnsi="Times New Roman" w:cs="Times New Roman"/>
                <w:sz w:val="28"/>
                <w:szCs w:val="28"/>
              </w:rPr>
              <w:t>на тему</w:t>
            </w:r>
            <w:r w:rsidRPr="00E62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«Методичний потенціал відео у навчанні англійської мови»</w:t>
            </w:r>
          </w:p>
        </w:tc>
        <w:tc>
          <w:tcPr>
            <w:tcW w:w="1686" w:type="dxa"/>
          </w:tcPr>
          <w:p w14:paraId="2D58AA70" w14:textId="77777777" w:rsidR="004A3359" w:rsidRPr="00E624FD" w:rsidRDefault="00E624FD" w:rsidP="004A33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22.03.</w:t>
            </w:r>
            <w:r w:rsidR="004A3359" w:rsidRPr="00E624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A3359" w:rsidRPr="00E62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A3359" w:rsidRPr="00E624F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93" w:type="dxa"/>
          </w:tcPr>
          <w:p w14:paraId="3D8F68DF" w14:textId="77777777" w:rsidR="004A3359" w:rsidRDefault="00E624FD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Ас. Харченко Т.І.</w:t>
            </w:r>
          </w:p>
        </w:tc>
      </w:tr>
      <w:tr w:rsidR="004A3359" w:rsidRPr="004A3359" w14:paraId="765245CD" w14:textId="77777777" w:rsidTr="00242694">
        <w:tc>
          <w:tcPr>
            <w:tcW w:w="2074" w:type="dxa"/>
          </w:tcPr>
          <w:p w14:paraId="284F2388" w14:textId="77777777" w:rsidR="004A3359" w:rsidRDefault="004A3359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</w:tcPr>
          <w:p w14:paraId="7F12D5FE" w14:textId="77B3C629" w:rsidR="004A3359" w:rsidRDefault="0068196B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8B3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90" w:type="dxa"/>
            <w:shd w:val="clear" w:color="auto" w:fill="auto"/>
          </w:tcPr>
          <w:p w14:paraId="10A87D51" w14:textId="77777777" w:rsidR="004A3359" w:rsidRPr="00D3419D" w:rsidRDefault="004A3359" w:rsidP="004A33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341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Круглий стіл «</w:t>
            </w:r>
            <w:r w:rsidRPr="00D341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Science</w:t>
            </w:r>
            <w:r w:rsidRPr="00D341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341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Fiction</w:t>
            </w:r>
            <w:r w:rsidRPr="00D341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341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and</w:t>
            </w:r>
            <w:r w:rsidRPr="00D341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341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Fantasy</w:t>
            </w:r>
            <w:r w:rsidRPr="00D341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341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</w:t>
            </w:r>
            <w:r w:rsidRPr="00D341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341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Pr="00D341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341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Modern</w:t>
            </w:r>
            <w:r w:rsidRPr="00D341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341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World</w:t>
            </w:r>
            <w:r w:rsidRPr="00D341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686" w:type="dxa"/>
          </w:tcPr>
          <w:p w14:paraId="2ADC52A3" w14:textId="77777777" w:rsidR="004A3359" w:rsidRPr="00E624FD" w:rsidRDefault="004A3359" w:rsidP="004A33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24FD"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березень</w:t>
            </w:r>
            <w:r w:rsidRPr="00E624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202</w:t>
            </w:r>
            <w:r w:rsidRPr="00E624FD"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4</w:t>
            </w:r>
            <w:r w:rsidRPr="00E624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року</w:t>
            </w:r>
          </w:p>
        </w:tc>
        <w:tc>
          <w:tcPr>
            <w:tcW w:w="2393" w:type="dxa"/>
          </w:tcPr>
          <w:p w14:paraId="615AF242" w14:textId="77777777" w:rsidR="004A3359" w:rsidRDefault="004A3359" w:rsidP="004A33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Калужська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Байтерякова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</w:t>
            </w:r>
          </w:p>
          <w:p w14:paraId="790CACE8" w14:textId="77777777" w:rsidR="004A3359" w:rsidRDefault="004A3359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359" w:rsidRPr="004A3359" w14:paraId="18DABC82" w14:textId="77777777" w:rsidTr="00242694">
        <w:tc>
          <w:tcPr>
            <w:tcW w:w="2074" w:type="dxa"/>
          </w:tcPr>
          <w:p w14:paraId="4D4CBDB0" w14:textId="77777777" w:rsidR="004A3359" w:rsidRDefault="004A3359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</w:tcPr>
          <w:p w14:paraId="1415D84A" w14:textId="36FFE174" w:rsidR="004A3359" w:rsidRDefault="0068196B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B3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90" w:type="dxa"/>
            <w:shd w:val="clear" w:color="auto" w:fill="auto"/>
          </w:tcPr>
          <w:p w14:paraId="25175013" w14:textId="77777777" w:rsidR="004A3359" w:rsidRPr="004A3359" w:rsidRDefault="00220E9E" w:rsidP="004A3359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Гостьова лекція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</w:t>
            </w:r>
            <w:r w:rsidRPr="002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2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suggestopedia</w:t>
            </w:r>
            <w:r w:rsidRPr="002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2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context</w:t>
            </w:r>
            <w:r w:rsidRPr="002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2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</w:t>
            </w:r>
            <w:r w:rsidRPr="002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centered</w:t>
            </w:r>
            <w:r w:rsidRPr="002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approach</w:t>
            </w:r>
            <w:r w:rsidRPr="002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2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foreign</w:t>
            </w:r>
            <w:r w:rsidRPr="002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</w:t>
            </w:r>
            <w:r w:rsidRPr="002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CC1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завідувачки кафедри англійської мови, літератури з методиками навчання, к. філол. наук,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Герцовської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 (Мукачівський державний університет)</w:t>
            </w:r>
          </w:p>
        </w:tc>
        <w:tc>
          <w:tcPr>
            <w:tcW w:w="1686" w:type="dxa"/>
          </w:tcPr>
          <w:p w14:paraId="0A679D6E" w14:textId="77777777" w:rsidR="004A3359" w:rsidRPr="00D3419D" w:rsidRDefault="00D3419D" w:rsidP="004A33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28.03.</w:t>
            </w:r>
            <w:r w:rsidR="00220E9E" w:rsidRPr="00E624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202</w:t>
            </w:r>
            <w:r w:rsidR="00220E9E" w:rsidRPr="00E624FD"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4</w:t>
            </w:r>
            <w:r w:rsidR="00220E9E" w:rsidRPr="00E624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р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.</w:t>
            </w:r>
          </w:p>
        </w:tc>
        <w:tc>
          <w:tcPr>
            <w:tcW w:w="2393" w:type="dxa"/>
          </w:tcPr>
          <w:p w14:paraId="440F451A" w14:textId="77777777" w:rsidR="004A3359" w:rsidRDefault="00220E9E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Маслова А.В.</w:t>
            </w:r>
          </w:p>
        </w:tc>
      </w:tr>
      <w:tr w:rsidR="00103122" w:rsidRPr="00103122" w14:paraId="7A954B98" w14:textId="77777777" w:rsidTr="00242694">
        <w:tc>
          <w:tcPr>
            <w:tcW w:w="2074" w:type="dxa"/>
          </w:tcPr>
          <w:p w14:paraId="1A7E7456" w14:textId="77777777" w:rsidR="00103122" w:rsidRDefault="00103122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</w:tcPr>
          <w:p w14:paraId="0041C80F" w14:textId="6936A3E1" w:rsidR="00103122" w:rsidRDefault="0068196B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B3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90" w:type="dxa"/>
            <w:shd w:val="clear" w:color="auto" w:fill="auto"/>
          </w:tcPr>
          <w:p w14:paraId="76A49F7E" w14:textId="77777777" w:rsidR="00103122" w:rsidRPr="00042190" w:rsidRDefault="00727A28" w:rsidP="001031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2190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Конкурс </w:t>
            </w:r>
            <w:proofErr w:type="spellStart"/>
            <w:r w:rsidRPr="00042190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>художнього</w:t>
            </w:r>
            <w:proofErr w:type="spellEnd"/>
            <w:r w:rsidRPr="00042190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перекладу</w:t>
            </w:r>
            <w:r w:rsidRPr="00042190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для студентів та школярів</w:t>
            </w:r>
          </w:p>
        </w:tc>
        <w:tc>
          <w:tcPr>
            <w:tcW w:w="1686" w:type="dxa"/>
          </w:tcPr>
          <w:p w14:paraId="24879FE2" w14:textId="77777777" w:rsidR="00103122" w:rsidRPr="00242694" w:rsidRDefault="00727A28" w:rsidP="00727A28">
            <w:pPr>
              <w:spacing w:line="36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242694"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Березень-квітень 2024</w:t>
            </w:r>
          </w:p>
        </w:tc>
        <w:tc>
          <w:tcPr>
            <w:tcW w:w="2393" w:type="dxa"/>
          </w:tcPr>
          <w:p w14:paraId="020D73C0" w14:textId="77777777" w:rsidR="00727A28" w:rsidRDefault="00727A28" w:rsidP="00727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Калужська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Байтерякова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Н.Ю, 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 ас. Гахарія К.В.</w:t>
            </w:r>
          </w:p>
          <w:p w14:paraId="591E4DA3" w14:textId="77777777" w:rsidR="00103122" w:rsidRDefault="00103122" w:rsidP="00723356">
            <w:pPr>
              <w:spacing w:line="36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</w:tc>
      </w:tr>
      <w:tr w:rsidR="00533693" w:rsidRPr="00103122" w14:paraId="491ED134" w14:textId="77777777" w:rsidTr="00242694">
        <w:tc>
          <w:tcPr>
            <w:tcW w:w="2074" w:type="dxa"/>
          </w:tcPr>
          <w:p w14:paraId="4C81EDD8" w14:textId="77777777" w:rsidR="00533693" w:rsidRDefault="00533693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</w:tcPr>
          <w:p w14:paraId="2F8E5967" w14:textId="067CD613" w:rsidR="00533693" w:rsidRDefault="0068196B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FF7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90" w:type="dxa"/>
            <w:shd w:val="clear" w:color="auto" w:fill="auto"/>
          </w:tcPr>
          <w:p w14:paraId="03088768" w14:textId="77777777" w:rsidR="00533693" w:rsidRPr="00242694" w:rsidRDefault="00533693" w:rsidP="00533693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Гостьова лекція проф. Яна </w:t>
            </w:r>
            <w:proofErr w:type="spellStart"/>
            <w:r w:rsidRPr="0024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Капранова</w:t>
            </w:r>
            <w:proofErr w:type="spellEnd"/>
            <w:r w:rsidRPr="0024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242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Power of Proto-Languages in Shaping Modern Linguistics</w:t>
            </w:r>
            <w:r w:rsidRPr="00242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86" w:type="dxa"/>
          </w:tcPr>
          <w:p w14:paraId="793F6317" w14:textId="77777777" w:rsidR="00533693" w:rsidRPr="00242694" w:rsidRDefault="00533693" w:rsidP="00727A28">
            <w:pPr>
              <w:spacing w:line="36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242694"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квітень 2024</w:t>
            </w:r>
          </w:p>
        </w:tc>
        <w:tc>
          <w:tcPr>
            <w:tcW w:w="2393" w:type="dxa"/>
          </w:tcPr>
          <w:p w14:paraId="0FC9600C" w14:textId="77777777" w:rsidR="00533693" w:rsidRDefault="00533693" w:rsidP="005336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Т.М., проф. Капранов Я.</w:t>
            </w:r>
          </w:p>
          <w:p w14:paraId="3B766C20" w14:textId="77777777" w:rsidR="00533693" w:rsidRDefault="00533693" w:rsidP="00727A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F30" w:rsidRPr="00DB1F30" w14:paraId="0943E6DB" w14:textId="77777777" w:rsidTr="00242694">
        <w:tc>
          <w:tcPr>
            <w:tcW w:w="2074" w:type="dxa"/>
          </w:tcPr>
          <w:p w14:paraId="3E4C9FF7" w14:textId="77777777" w:rsidR="00DB1F30" w:rsidRDefault="00DB1F30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</w:tcPr>
          <w:p w14:paraId="1CA1AC09" w14:textId="66B7ACFC" w:rsidR="00DB1F30" w:rsidRDefault="00DB1F30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81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90" w:type="dxa"/>
            <w:shd w:val="clear" w:color="auto" w:fill="auto"/>
          </w:tcPr>
          <w:p w14:paraId="01519EEE" w14:textId="77777777" w:rsidR="00DB1F30" w:rsidRPr="00242694" w:rsidRDefault="00DB1F30" w:rsidP="005336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Europe-oriented Ukrainian foreign language teacher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86" w:type="dxa"/>
          </w:tcPr>
          <w:p w14:paraId="334AB2C7" w14:textId="77777777" w:rsidR="00DB1F30" w:rsidRPr="00DB1F30" w:rsidRDefault="00DB1F30" w:rsidP="00727A28">
            <w:pPr>
              <w:spacing w:line="36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16.05.2024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р.</w:t>
            </w:r>
          </w:p>
        </w:tc>
        <w:tc>
          <w:tcPr>
            <w:tcW w:w="2393" w:type="dxa"/>
          </w:tcPr>
          <w:p w14:paraId="53B95D7A" w14:textId="77777777" w:rsidR="00DB1F30" w:rsidRPr="00DB1F30" w:rsidRDefault="00DB1F30" w:rsidP="0053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Гончарова О.А., доц. Маслова А.В.</w:t>
            </w:r>
          </w:p>
        </w:tc>
      </w:tr>
      <w:tr w:rsidR="00533693" w:rsidRPr="00103122" w14:paraId="4B317B08" w14:textId="77777777" w:rsidTr="00242694">
        <w:tc>
          <w:tcPr>
            <w:tcW w:w="2074" w:type="dxa"/>
          </w:tcPr>
          <w:p w14:paraId="0CFC0CF8" w14:textId="77777777" w:rsidR="00533693" w:rsidRDefault="00533693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</w:tcPr>
          <w:p w14:paraId="3C8A3C6B" w14:textId="192EC0E4" w:rsidR="00533693" w:rsidRDefault="00533693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81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F72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90" w:type="dxa"/>
            <w:shd w:val="clear" w:color="auto" w:fill="auto"/>
          </w:tcPr>
          <w:p w14:paraId="1E3CA2CD" w14:textId="77777777" w:rsidR="00533693" w:rsidRPr="00242694" w:rsidRDefault="00533693" w:rsidP="005336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для шкільних вчителів</w:t>
            </w:r>
            <w:r w:rsidRPr="00242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 w:rsidRPr="00242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</w:t>
            </w:r>
            <w:r w:rsidRPr="00242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42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EU</w:t>
            </w:r>
            <w:r w:rsidRPr="00242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’</w:t>
            </w:r>
            <w:r w:rsidRPr="00242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242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42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policy</w:t>
            </w:r>
            <w:r w:rsidRPr="00242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2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of</w:t>
            </w:r>
            <w:proofErr w:type="spellEnd"/>
          </w:p>
          <w:p w14:paraId="173E425B" w14:textId="77777777" w:rsidR="00533693" w:rsidRPr="00242694" w:rsidRDefault="00533693" w:rsidP="005336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42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multilingualism as a</w:t>
            </w:r>
          </w:p>
          <w:p w14:paraId="4A845328" w14:textId="77777777" w:rsidR="00533693" w:rsidRPr="00242694" w:rsidRDefault="00533693" w:rsidP="005336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42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foundation for early</w:t>
            </w:r>
          </w:p>
          <w:p w14:paraId="517704EA" w14:textId="77777777" w:rsidR="00533693" w:rsidRPr="00242694" w:rsidRDefault="00533693" w:rsidP="005336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42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foreign language</w:t>
            </w:r>
          </w:p>
          <w:p w14:paraId="5E04679D" w14:textId="77777777" w:rsidR="00533693" w:rsidRPr="00242694" w:rsidRDefault="00533693" w:rsidP="005336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42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learning and teaching</w:t>
            </w:r>
          </w:p>
          <w:p w14:paraId="6A07CD5F" w14:textId="77777777" w:rsidR="00533693" w:rsidRDefault="00533693" w:rsidP="005336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 Ukraine</w:t>
            </w:r>
            <w:r w:rsidRPr="00242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686" w:type="dxa"/>
          </w:tcPr>
          <w:p w14:paraId="485E9F76" w14:textId="10F3D05B" w:rsidR="00533693" w:rsidRDefault="007D6588" w:rsidP="00727A28">
            <w:pPr>
              <w:spacing w:line="360" w:lineRule="auto"/>
              <w:jc w:val="both"/>
              <w:rPr>
                <w:kern w:val="0"/>
                <w:lang w:val="uk-UA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07.06.</w:t>
            </w:r>
            <w:r w:rsidR="00533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2024 </w:t>
            </w:r>
          </w:p>
        </w:tc>
        <w:tc>
          <w:tcPr>
            <w:tcW w:w="2393" w:type="dxa"/>
          </w:tcPr>
          <w:p w14:paraId="7118458F" w14:textId="77777777" w:rsidR="00533693" w:rsidRDefault="00533693" w:rsidP="0053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Гончарова О.А., доц. Маслова А.В.</w:t>
            </w:r>
          </w:p>
        </w:tc>
      </w:tr>
      <w:tr w:rsidR="00190168" w14:paraId="6CC5DA8E" w14:textId="77777777" w:rsidTr="00242694">
        <w:tc>
          <w:tcPr>
            <w:tcW w:w="2074" w:type="dxa"/>
          </w:tcPr>
          <w:p w14:paraId="4449B3F4" w14:textId="77777777" w:rsidR="00190168" w:rsidRDefault="00190168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0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Освітн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599" w:type="dxa"/>
          </w:tcPr>
          <w:p w14:paraId="5A896D82" w14:textId="77777777" w:rsidR="00190168" w:rsidRDefault="00190168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90" w:type="dxa"/>
          </w:tcPr>
          <w:p w14:paraId="653AF435" w14:textId="77777777" w:rsidR="00190168" w:rsidRDefault="00FF7222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Club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Habits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86" w:type="dxa"/>
          </w:tcPr>
          <w:p w14:paraId="21B7893F" w14:textId="77777777" w:rsidR="00190168" w:rsidRDefault="00FF7222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2023</w:t>
            </w:r>
          </w:p>
        </w:tc>
        <w:tc>
          <w:tcPr>
            <w:tcW w:w="2393" w:type="dxa"/>
          </w:tcPr>
          <w:p w14:paraId="1918F042" w14:textId="77777777" w:rsidR="00190168" w:rsidRDefault="00FF7222" w:rsidP="00723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2F10">
              <w:rPr>
                <w:rFonts w:ascii="Times New Roman" w:hAnsi="Times New Roman"/>
                <w:sz w:val="28"/>
                <w:szCs w:val="28"/>
                <w:lang w:val="uk-UA"/>
              </w:rPr>
              <w:t>Є. М.</w:t>
            </w:r>
          </w:p>
        </w:tc>
      </w:tr>
      <w:tr w:rsidR="00242694" w:rsidRPr="00242694" w14:paraId="300E5189" w14:textId="77777777" w:rsidTr="00242694">
        <w:tc>
          <w:tcPr>
            <w:tcW w:w="2074" w:type="dxa"/>
          </w:tcPr>
          <w:p w14:paraId="7D5E7DD5" w14:textId="77777777" w:rsidR="00242694" w:rsidRPr="0054507B" w:rsidRDefault="00242694" w:rsidP="0024269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</w:tcPr>
          <w:p w14:paraId="2D0E4526" w14:textId="77777777" w:rsidR="00242694" w:rsidRDefault="00242694" w:rsidP="0024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90" w:type="dxa"/>
          </w:tcPr>
          <w:p w14:paraId="177F8485" w14:textId="77777777" w:rsidR="00242694" w:rsidRDefault="00FF7222" w:rsidP="00242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845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lang w:val="en-US"/>
              </w:rPr>
              <w:t>English</w:t>
            </w:r>
            <w:r w:rsidRPr="008B3845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lang w:val="uk-UA"/>
              </w:rPr>
              <w:t xml:space="preserve"> </w:t>
            </w:r>
            <w:r w:rsidRPr="008B3845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lang w:val="en-US"/>
              </w:rPr>
              <w:t>Speaking</w:t>
            </w:r>
            <w:r w:rsidRPr="008B3845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lang w:val="uk-UA"/>
              </w:rPr>
              <w:t xml:space="preserve"> </w:t>
            </w:r>
            <w:r w:rsidRPr="008B3845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lang w:val="en-US"/>
              </w:rPr>
              <w:t>Club</w:t>
            </w:r>
            <w:r w:rsidRPr="008B3845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lang w:val="uk-UA"/>
              </w:rPr>
              <w:t xml:space="preserve">. Тема: </w:t>
            </w:r>
            <w:r w:rsidRPr="008B3845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lang w:val="en-US"/>
              </w:rPr>
              <w:t>Smartphone</w:t>
            </w:r>
            <w:r w:rsidRPr="008B3845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lang w:val="uk-UA"/>
              </w:rPr>
              <w:t xml:space="preserve"> </w:t>
            </w:r>
            <w:r w:rsidRPr="008B3845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lang w:val="en-US"/>
              </w:rPr>
              <w:t>Addiction</w:t>
            </w:r>
            <w:r w:rsidRPr="008B3845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lang w:val="uk-UA"/>
              </w:rPr>
              <w:t>.</w:t>
            </w:r>
          </w:p>
        </w:tc>
        <w:tc>
          <w:tcPr>
            <w:tcW w:w="1686" w:type="dxa"/>
          </w:tcPr>
          <w:p w14:paraId="120BA142" w14:textId="77777777" w:rsidR="00242694" w:rsidRDefault="00FF7222" w:rsidP="0024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24FD"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березень</w:t>
            </w:r>
            <w:r w:rsidRPr="00E624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202</w:t>
            </w:r>
            <w:r w:rsidRPr="00E624FD"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4</w:t>
            </w:r>
            <w:r w:rsidRPr="00E624FD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року</w:t>
            </w:r>
          </w:p>
        </w:tc>
        <w:tc>
          <w:tcPr>
            <w:tcW w:w="2393" w:type="dxa"/>
          </w:tcPr>
          <w:p w14:paraId="63362AA1" w14:textId="77777777" w:rsidR="00242694" w:rsidRDefault="00FF7222" w:rsidP="0024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2F10">
              <w:rPr>
                <w:rFonts w:ascii="Times New Roman" w:hAnsi="Times New Roman"/>
                <w:sz w:val="28"/>
                <w:szCs w:val="28"/>
                <w:lang w:val="uk-UA"/>
              </w:rPr>
              <w:t>Є. М.</w:t>
            </w:r>
          </w:p>
        </w:tc>
      </w:tr>
      <w:tr w:rsidR="00FF7222" w:rsidRPr="00242694" w14:paraId="45CF983C" w14:textId="77777777" w:rsidTr="00242694">
        <w:tc>
          <w:tcPr>
            <w:tcW w:w="2074" w:type="dxa"/>
          </w:tcPr>
          <w:p w14:paraId="305AAF97" w14:textId="77777777" w:rsidR="00FF7222" w:rsidRPr="0054507B" w:rsidRDefault="00FF7222" w:rsidP="0024269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</w:tcPr>
          <w:p w14:paraId="220EFDE3" w14:textId="77777777" w:rsidR="00FF7222" w:rsidRDefault="00FF7222" w:rsidP="0024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490" w:type="dxa"/>
          </w:tcPr>
          <w:p w14:paraId="342EB2A0" w14:textId="77777777" w:rsidR="00FF7222" w:rsidRPr="00FF7222" w:rsidRDefault="00FF7222" w:rsidP="00FF72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42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English</w:t>
            </w:r>
            <w:r w:rsidRPr="00242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242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Movie</w:t>
            </w:r>
            <w:r w:rsidRPr="00242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242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Club</w:t>
            </w:r>
            <w:r w:rsidRPr="00242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 Перегляд та обговорення короткометражної стрічки "</w:t>
            </w:r>
            <w:proofErr w:type="spellStart"/>
            <w:r w:rsidRPr="00242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Uncanny</w:t>
            </w:r>
            <w:proofErr w:type="spellEnd"/>
            <w:r w:rsidRPr="00242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242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Valley</w:t>
            </w:r>
            <w:r w:rsidRPr="00242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".</w:t>
            </w:r>
          </w:p>
        </w:tc>
        <w:tc>
          <w:tcPr>
            <w:tcW w:w="1686" w:type="dxa"/>
          </w:tcPr>
          <w:p w14:paraId="7E8770B3" w14:textId="77777777" w:rsidR="00FF7222" w:rsidRPr="00E624FD" w:rsidRDefault="00FF7222" w:rsidP="00242694">
            <w:pPr>
              <w:spacing w:line="36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242694"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березень</w:t>
            </w:r>
            <w:r w:rsidRPr="0024269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202</w:t>
            </w:r>
            <w:r w:rsidRPr="00242694"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4</w:t>
            </w:r>
            <w:r w:rsidRPr="00242694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року</w:t>
            </w:r>
          </w:p>
        </w:tc>
        <w:tc>
          <w:tcPr>
            <w:tcW w:w="2393" w:type="dxa"/>
          </w:tcPr>
          <w:p w14:paraId="2CFB754B" w14:textId="77777777" w:rsidR="00FF7222" w:rsidRDefault="00FF7222" w:rsidP="0024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Топалов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uk-UA"/>
                <w14:ligatures w14:val="none"/>
              </w:rPr>
              <w:t>Є. М.</w:t>
            </w:r>
          </w:p>
        </w:tc>
      </w:tr>
      <w:tr w:rsidR="00DB1F30" w:rsidRPr="00242694" w14:paraId="2A4242B4" w14:textId="77777777" w:rsidTr="00242694">
        <w:tc>
          <w:tcPr>
            <w:tcW w:w="2074" w:type="dxa"/>
          </w:tcPr>
          <w:p w14:paraId="48101568" w14:textId="77777777" w:rsidR="00DB1F30" w:rsidRPr="0054507B" w:rsidRDefault="00DB1F30" w:rsidP="0024269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</w:tcPr>
          <w:p w14:paraId="2C1207EE" w14:textId="77777777" w:rsidR="00DB1F30" w:rsidRDefault="00DB1F30" w:rsidP="0024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2490" w:type="dxa"/>
          </w:tcPr>
          <w:p w14:paraId="4AC7046F" w14:textId="77777777" w:rsidR="00DB1F30" w:rsidRPr="00DB1F30" w:rsidRDefault="00DB1F30" w:rsidP="00FF72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Group</w:t>
            </w:r>
            <w:r w:rsidRPr="00DB1F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DB1F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» - </w:t>
            </w:r>
            <w:r w:rsidRPr="00DB1F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курси англійської мови для НПП університету з метою </w:t>
            </w:r>
            <w:r w:rsidRPr="00DB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вдосконалення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наявного</w:t>
            </w:r>
            <w:r w:rsidRPr="00545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 володіння іноземн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Pr="00DB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</w:p>
        </w:tc>
        <w:tc>
          <w:tcPr>
            <w:tcW w:w="1686" w:type="dxa"/>
          </w:tcPr>
          <w:p w14:paraId="50020165" w14:textId="77777777" w:rsidR="00DB1F30" w:rsidRPr="00242694" w:rsidRDefault="00DB1F30" w:rsidP="00242694">
            <w:pPr>
              <w:spacing w:line="36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20.02.2024 – 30.06.2024р.</w:t>
            </w:r>
          </w:p>
        </w:tc>
        <w:tc>
          <w:tcPr>
            <w:tcW w:w="2393" w:type="dxa"/>
          </w:tcPr>
          <w:p w14:paraId="77FC6F2E" w14:textId="77777777" w:rsidR="00DB1F30" w:rsidRDefault="00DB1F30" w:rsidP="00242694">
            <w:pPr>
              <w:spacing w:line="36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 xml:space="preserve">Ст. викладач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Топалов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uk-UA"/>
                <w14:ligatures w14:val="none"/>
              </w:rPr>
              <w:t xml:space="preserve">Є.М., ст. викладач </w:t>
            </w:r>
            <w:proofErr w:type="spellStart"/>
            <w:r>
              <w:rPr>
                <w:rFonts w:ascii="Times New Roman" w:hAnsi="Times New Roman"/>
                <w:kern w:val="0"/>
                <w:sz w:val="28"/>
                <w:szCs w:val="28"/>
                <w:lang w:val="uk-UA"/>
                <w14:ligatures w14:val="none"/>
              </w:rPr>
              <w:t>Єлісєєв</w:t>
            </w:r>
            <w:proofErr w:type="spellEnd"/>
            <w:r>
              <w:rPr>
                <w:rFonts w:ascii="Times New Roman" w:hAnsi="Times New Roman"/>
                <w:kern w:val="0"/>
                <w:sz w:val="28"/>
                <w:szCs w:val="28"/>
                <w:lang w:val="uk-UA"/>
                <w14:ligatures w14:val="none"/>
              </w:rPr>
              <w:t xml:space="preserve"> І.А.</w:t>
            </w:r>
          </w:p>
        </w:tc>
      </w:tr>
      <w:tr w:rsidR="00242694" w:rsidRPr="00242694" w14:paraId="225CF73F" w14:textId="77777777" w:rsidTr="00242694">
        <w:tc>
          <w:tcPr>
            <w:tcW w:w="2074" w:type="dxa"/>
          </w:tcPr>
          <w:p w14:paraId="4B05CB22" w14:textId="77777777" w:rsidR="00242694" w:rsidRPr="0054507B" w:rsidRDefault="00242694" w:rsidP="0024269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О</w:t>
            </w:r>
            <w:r w:rsidRPr="0054507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рганізаційно-виховна</w:t>
            </w:r>
          </w:p>
        </w:tc>
        <w:tc>
          <w:tcPr>
            <w:tcW w:w="599" w:type="dxa"/>
          </w:tcPr>
          <w:p w14:paraId="384EA5BA" w14:textId="77777777" w:rsidR="00242694" w:rsidRDefault="00242694" w:rsidP="0024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90" w:type="dxa"/>
          </w:tcPr>
          <w:p w14:paraId="3C38AA43" w14:textId="77777777" w:rsidR="00242694" w:rsidRPr="00242694" w:rsidRDefault="00FF7222" w:rsidP="002426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з академічної доброчесності із залученням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стейкхолдера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Косарєвої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(асистент вчителя школи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Bradfield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Sheffield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252F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42694" w:rsidRPr="00252F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«Шляхи впровадження академічної доброчесності в українських і британських ЗЗСО: порівняльний аналіз»</w:t>
            </w:r>
          </w:p>
        </w:tc>
        <w:tc>
          <w:tcPr>
            <w:tcW w:w="1686" w:type="dxa"/>
          </w:tcPr>
          <w:p w14:paraId="64E89013" w14:textId="77777777" w:rsidR="00242694" w:rsidRPr="008B3845" w:rsidRDefault="008B3845" w:rsidP="0024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15.12.2023р.</w:t>
            </w:r>
          </w:p>
        </w:tc>
        <w:tc>
          <w:tcPr>
            <w:tcW w:w="2393" w:type="dxa"/>
          </w:tcPr>
          <w:p w14:paraId="48EC0A89" w14:textId="77777777" w:rsidR="00242694" w:rsidRDefault="008B3845" w:rsidP="0024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Маслова А.В., доц.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Надольська Ю.А.</w:t>
            </w:r>
          </w:p>
        </w:tc>
      </w:tr>
      <w:tr w:rsidR="00242694" w14:paraId="758348FE" w14:textId="77777777" w:rsidTr="00242694">
        <w:tc>
          <w:tcPr>
            <w:tcW w:w="2074" w:type="dxa"/>
          </w:tcPr>
          <w:p w14:paraId="6385FEAE" w14:textId="77777777" w:rsidR="00242694" w:rsidRDefault="00242694" w:rsidP="0024269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</w:tcPr>
          <w:p w14:paraId="26884E67" w14:textId="77777777" w:rsidR="00242694" w:rsidRDefault="00242694" w:rsidP="0024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90" w:type="dxa"/>
          </w:tcPr>
          <w:p w14:paraId="56347C31" w14:textId="77777777" w:rsidR="00242694" w:rsidRPr="00242694" w:rsidRDefault="00242694" w:rsidP="002426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Семінар</w:t>
            </w:r>
            <w:proofErr w:type="spellEnd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онлайн-</w:t>
            </w:r>
            <w:proofErr w:type="spellStart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сервісів</w:t>
            </w:r>
            <w:proofErr w:type="spellEnd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</w:t>
            </w:r>
            <w:proofErr w:type="spellEnd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дотримання</w:t>
            </w:r>
            <w:proofErr w:type="spellEnd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 </w:t>
            </w:r>
            <w:proofErr w:type="spellStart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академічної</w:t>
            </w:r>
            <w:proofErr w:type="spellEnd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доброчесності</w:t>
            </w:r>
            <w:proofErr w:type="spellEnd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написанні</w:t>
            </w:r>
            <w:proofErr w:type="spellEnd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наукових</w:t>
            </w:r>
            <w:proofErr w:type="spellEnd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робіт</w:t>
            </w:r>
            <w:proofErr w:type="spellEnd"/>
            <w:r w:rsidRPr="0053369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686" w:type="dxa"/>
          </w:tcPr>
          <w:p w14:paraId="368D352C" w14:textId="77777777" w:rsidR="00242694" w:rsidRDefault="00242694" w:rsidP="0024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2024</w:t>
            </w:r>
          </w:p>
        </w:tc>
        <w:tc>
          <w:tcPr>
            <w:tcW w:w="2393" w:type="dxa"/>
          </w:tcPr>
          <w:p w14:paraId="623DBCDD" w14:textId="77777777" w:rsidR="00242694" w:rsidRDefault="00242694" w:rsidP="0024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Топалов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uk-UA"/>
                <w14:ligatures w14:val="none"/>
              </w:rPr>
              <w:t>Є. М.</w:t>
            </w:r>
          </w:p>
        </w:tc>
      </w:tr>
    </w:tbl>
    <w:p w14:paraId="489428E4" w14:textId="77777777" w:rsidR="00723356" w:rsidRDefault="00723356" w:rsidP="007233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9CA0D20" w14:textId="77777777" w:rsidR="007C1146" w:rsidRDefault="007C1146" w:rsidP="007233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09911D" w14:textId="77777777" w:rsidR="007C1146" w:rsidRDefault="007C1146" w:rsidP="007233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11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науково-методичного </w:t>
      </w:r>
    </w:p>
    <w:p w14:paraId="158EE59F" w14:textId="7B681439" w:rsidR="007C1146" w:rsidRPr="007C1146" w:rsidRDefault="007C1146" w:rsidP="007233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центру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Lingua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noProof/>
        </w:rPr>
        <w:drawing>
          <wp:inline distT="0" distB="0" distL="0" distR="0" wp14:anchorId="59DA676B" wp14:editId="2ABE6ADC">
            <wp:extent cx="1079500" cy="406400"/>
            <wp:effectExtent l="0" t="0" r="0" b="0"/>
            <wp:docPr id="5504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98DA73AA-C44B-0E7B-29AC-C655298652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" name="Рисунок 1">
                      <a:extLst>
                        <a:ext uri="{FF2B5EF4-FFF2-40B4-BE49-F238E27FC236}">
                          <a16:creationId xmlns:a16="http://schemas.microsoft.com/office/drawing/2014/main" id="{98DA73AA-C44B-0E7B-29AC-C655298652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Аліна МАСЛОВА</w:t>
      </w:r>
    </w:p>
    <w:sectPr w:rsidR="007C1146" w:rsidRPr="007C1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ill Sans MT Condensed">
    <w:panose1 w:val="020B05060201040202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-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BFD"/>
    <w:multiLevelType w:val="hybridMultilevel"/>
    <w:tmpl w:val="7EE8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22A7"/>
    <w:multiLevelType w:val="hybridMultilevel"/>
    <w:tmpl w:val="3A66E56E"/>
    <w:lvl w:ilvl="0" w:tplc="2CD0A674">
      <w:numFmt w:val="bullet"/>
      <w:lvlText w:val=""/>
      <w:lvlJc w:val="left"/>
      <w:pPr>
        <w:ind w:left="720" w:hanging="360"/>
      </w:pPr>
      <w:rPr>
        <w:rFonts w:ascii="Symbol" w:eastAsia="Gill Sans MT Condensed" w:hAnsi="Symbol" w:cs="Gill Sans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0421C"/>
    <w:multiLevelType w:val="hybridMultilevel"/>
    <w:tmpl w:val="BB24F464"/>
    <w:lvl w:ilvl="0" w:tplc="2CD0A674">
      <w:numFmt w:val="bullet"/>
      <w:lvlText w:val=""/>
      <w:lvlJc w:val="left"/>
      <w:pPr>
        <w:ind w:left="720" w:hanging="360"/>
      </w:pPr>
      <w:rPr>
        <w:rFonts w:ascii="Symbol" w:eastAsia="Gill Sans MT Condensed" w:hAnsi="Symbol" w:cs="Gill Sans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661051">
    <w:abstractNumId w:val="0"/>
  </w:num>
  <w:num w:numId="2" w16cid:durableId="863858956">
    <w:abstractNumId w:val="1"/>
  </w:num>
  <w:num w:numId="3" w16cid:durableId="479463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C2"/>
    <w:rsid w:val="00042190"/>
    <w:rsid w:val="00103122"/>
    <w:rsid w:val="001506ED"/>
    <w:rsid w:val="00190168"/>
    <w:rsid w:val="001E0295"/>
    <w:rsid w:val="00214411"/>
    <w:rsid w:val="00220E9E"/>
    <w:rsid w:val="00242694"/>
    <w:rsid w:val="00252F10"/>
    <w:rsid w:val="00292AD7"/>
    <w:rsid w:val="00326354"/>
    <w:rsid w:val="0043136A"/>
    <w:rsid w:val="00452D41"/>
    <w:rsid w:val="00464AB8"/>
    <w:rsid w:val="004A3359"/>
    <w:rsid w:val="00514FA4"/>
    <w:rsid w:val="00533693"/>
    <w:rsid w:val="0054507B"/>
    <w:rsid w:val="005F33C2"/>
    <w:rsid w:val="0068196B"/>
    <w:rsid w:val="00723356"/>
    <w:rsid w:val="00727A28"/>
    <w:rsid w:val="007C1146"/>
    <w:rsid w:val="007D6588"/>
    <w:rsid w:val="008B3845"/>
    <w:rsid w:val="0092116F"/>
    <w:rsid w:val="00BD3595"/>
    <w:rsid w:val="00CC12D9"/>
    <w:rsid w:val="00CF53F6"/>
    <w:rsid w:val="00D3419D"/>
    <w:rsid w:val="00DA176C"/>
    <w:rsid w:val="00DB1F30"/>
    <w:rsid w:val="00DB7BC1"/>
    <w:rsid w:val="00DF276D"/>
    <w:rsid w:val="00E624FD"/>
    <w:rsid w:val="00FD1A55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CD47"/>
  <w15:docId w15:val="{1D54B215-914A-9042-B57D-2573DB0C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C2"/>
    <w:pPr>
      <w:ind w:left="720"/>
      <w:contextualSpacing/>
    </w:pPr>
  </w:style>
  <w:style w:type="table" w:styleId="a4">
    <w:name w:val="Table Grid"/>
    <w:basedOn w:val="a1"/>
    <w:uiPriority w:val="39"/>
    <w:rsid w:val="0043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27A28"/>
    <w:rPr>
      <w:rFonts w:ascii="Cambria-Bold" w:hAnsi="Cambria-Bold" w:hint="default"/>
      <w:b/>
      <w:bCs/>
      <w:i w:val="0"/>
      <w:iCs w:val="0"/>
      <w:color w:val="33333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Маслова</dc:creator>
  <cp:lastModifiedBy>Алина Маслова</cp:lastModifiedBy>
  <cp:revision>2</cp:revision>
  <dcterms:created xsi:type="dcterms:W3CDTF">2024-06-06T07:33:00Z</dcterms:created>
  <dcterms:modified xsi:type="dcterms:W3CDTF">2024-06-06T07:33:00Z</dcterms:modified>
</cp:coreProperties>
</file>