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761" w:rsidRPr="0094524E" w:rsidRDefault="007F0761" w:rsidP="007F0761">
      <w:pPr>
        <w:spacing w:before="240" w:after="240"/>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rPr>
        <w:t>Мелітопольський державний педагогічний університет імені Богдана Хмельницького</w:t>
      </w:r>
      <w:r>
        <w:rPr>
          <w:rFonts w:ascii="Times New Roman" w:eastAsia="Times New Roman" w:hAnsi="Times New Roman" w:cs="Times New Roman"/>
          <w:b/>
          <w:color w:val="000000"/>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lang w:val="uk-UA"/>
        </w:rPr>
        <w:t xml:space="preserve">філологічний </w:t>
      </w:r>
      <w:r>
        <w:rPr>
          <w:rFonts w:ascii="Times New Roman" w:eastAsia="Times New Roman" w:hAnsi="Times New Roman" w:cs="Times New Roman"/>
          <w:b/>
          <w:sz w:val="24"/>
          <w:szCs w:val="24"/>
        </w:rPr>
        <w:t>факультет</w:t>
      </w:r>
      <w:r>
        <w:rPr>
          <w:rFonts w:ascii="Times New Roman" w:eastAsia="Times New Roman" w:hAnsi="Times New Roman" w:cs="Times New Roman"/>
          <w:b/>
          <w:sz w:val="24"/>
          <w:szCs w:val="24"/>
        </w:rPr>
        <w:br/>
        <w:t>кафедра</w:t>
      </w:r>
      <w:r>
        <w:rPr>
          <w:rFonts w:ascii="Times New Roman" w:eastAsia="Times New Roman" w:hAnsi="Times New Roman" w:cs="Times New Roman"/>
          <w:b/>
          <w:sz w:val="24"/>
          <w:szCs w:val="24"/>
          <w:lang w:val="uk-UA"/>
        </w:rPr>
        <w:t xml:space="preserve"> методики викладання германських мов</w:t>
      </w:r>
    </w:p>
    <w:tbl>
      <w:tblPr>
        <w:tblW w:w="9893"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3405"/>
        <w:gridCol w:w="6488"/>
      </w:tblGrid>
      <w:tr w:rsidR="007F0761" w:rsidTr="005A26F2">
        <w:trPr>
          <w:trHeight w:val="64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rPr>
                <w:rFonts w:ascii="Times New Roman" w:hAnsi="Times New Roman" w:cs="Times New Roman"/>
                <w:b/>
                <w:color w:val="000000"/>
                <w:sz w:val="24"/>
                <w:szCs w:val="24"/>
              </w:rPr>
            </w:pPr>
            <w:r w:rsidRPr="00B52BE8">
              <w:rPr>
                <w:rFonts w:ascii="Times New Roman" w:hAnsi="Times New Roman" w:cs="Times New Roman"/>
                <w:b/>
                <w:color w:val="000000"/>
                <w:sz w:val="24"/>
                <w:szCs w:val="24"/>
              </w:rPr>
              <w:t>Назва курсу</w:t>
            </w:r>
          </w:p>
          <w:p w:rsidR="007F0761" w:rsidRPr="00B52BE8" w:rsidRDefault="007F0761" w:rsidP="005A26F2">
            <w:pPr>
              <w:rPr>
                <w:rFonts w:ascii="Times New Roman" w:hAnsi="Times New Roman" w:cs="Times New Roman"/>
                <w:color w:val="000000"/>
                <w:sz w:val="24"/>
                <w:szCs w:val="24"/>
              </w:rPr>
            </w:pPr>
            <w:r w:rsidRPr="00B52BE8">
              <w:rPr>
                <w:rFonts w:ascii="Times New Roman" w:hAnsi="Times New Roman" w:cs="Times New Roman"/>
                <w:i/>
                <w:color w:val="000000"/>
              </w:rPr>
              <w:t>Нормативний/вибірковий</w:t>
            </w:r>
          </w:p>
        </w:tc>
        <w:tc>
          <w:tcPr>
            <w:tcW w:w="6488"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05383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r w:rsidRPr="00053838">
              <w:rPr>
                <w:rFonts w:ascii="Times New Roman" w:eastAsia="Times New Roman" w:hAnsi="Times New Roman" w:cs="Times New Roman"/>
                <w:sz w:val="28"/>
                <w:szCs w:val="28"/>
              </w:rPr>
              <w:t xml:space="preserve">Методика навчання </w:t>
            </w:r>
            <w:r>
              <w:rPr>
                <w:rFonts w:ascii="Times New Roman" w:eastAsia="Times New Roman" w:hAnsi="Times New Roman" w:cs="Times New Roman"/>
                <w:sz w:val="28"/>
                <w:szCs w:val="28"/>
                <w:lang w:val="uk-UA"/>
              </w:rPr>
              <w:t>основної іноземної мови з курсовою роботою</w:t>
            </w:r>
          </w:p>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eastAsia="Times New Roman" w:hAnsi="Times New Roman" w:cs="Times New Roman"/>
                <w:sz w:val="28"/>
                <w:szCs w:val="28"/>
                <w:lang w:val="uk-UA"/>
              </w:rPr>
              <w:t>нормати</w:t>
            </w:r>
            <w:r>
              <w:rPr>
                <w:rFonts w:ascii="Times New Roman" w:eastAsia="Times New Roman" w:hAnsi="Times New Roman" w:cs="Times New Roman"/>
                <w:sz w:val="28"/>
                <w:szCs w:val="28"/>
                <w:lang w:val="uk-UA"/>
              </w:rPr>
              <w:t>в</w:t>
            </w:r>
            <w:r w:rsidRPr="00B52BE8">
              <w:rPr>
                <w:rFonts w:ascii="Times New Roman" w:eastAsia="Times New Roman" w:hAnsi="Times New Roman" w:cs="Times New Roman"/>
                <w:sz w:val="28"/>
                <w:szCs w:val="28"/>
                <w:lang w:val="uk-UA"/>
              </w:rPr>
              <w:t>ний</w:t>
            </w:r>
          </w:p>
        </w:tc>
      </w:tr>
      <w:tr w:rsidR="007F0761" w:rsidTr="005A26F2">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rPr>
                <w:rFonts w:ascii="Times New Roman" w:hAnsi="Times New Roman" w:cs="Times New Roman"/>
                <w:b/>
                <w:color w:val="000000"/>
                <w:sz w:val="24"/>
                <w:szCs w:val="24"/>
              </w:rPr>
            </w:pPr>
            <w:r w:rsidRPr="00B52BE8">
              <w:rPr>
                <w:rFonts w:ascii="Times New Roman" w:hAnsi="Times New Roman" w:cs="Times New Roman"/>
                <w:b/>
                <w:color w:val="000000"/>
                <w:sz w:val="24"/>
                <w:szCs w:val="24"/>
              </w:rPr>
              <w:t xml:space="preserve">Ступінь освіти Бакалавр/магістр/доктор філософії </w:t>
            </w:r>
          </w:p>
          <w:p w:rsidR="007F0761" w:rsidRPr="00B52BE8" w:rsidRDefault="007F0761" w:rsidP="005A26F2">
            <w:pPr>
              <w:rPr>
                <w:rFonts w:ascii="Times New Roman" w:hAnsi="Times New Roman" w:cs="Times New Roman"/>
                <w:b/>
                <w:color w:val="000000"/>
                <w:sz w:val="24"/>
                <w:szCs w:val="24"/>
              </w:rPr>
            </w:pPr>
            <w:r w:rsidRPr="00B52BE8">
              <w:rPr>
                <w:rFonts w:ascii="Times New Roman" w:hAnsi="Times New Roman" w:cs="Times New Roman"/>
                <w:b/>
                <w:color w:val="000000"/>
                <w:sz w:val="24"/>
                <w:szCs w:val="24"/>
              </w:rPr>
              <w:t>Освітня програма</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Бакалавр</w:t>
            </w:r>
          </w:p>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p>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p>
          <w:p w:rsidR="007F0761" w:rsidRPr="00B52BE8" w:rsidRDefault="007F0761" w:rsidP="007F0761">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eastAsia="Times New Roman" w:hAnsi="Times New Roman" w:cs="Times New Roman"/>
                <w:sz w:val="28"/>
                <w:szCs w:val="28"/>
                <w:lang w:val="uk-UA"/>
              </w:rPr>
              <w:t>Середня освіта. Мова і література (</w:t>
            </w:r>
            <w:r>
              <w:rPr>
                <w:rFonts w:ascii="Times New Roman" w:eastAsia="Times New Roman" w:hAnsi="Times New Roman" w:cs="Times New Roman"/>
                <w:sz w:val="28"/>
                <w:szCs w:val="28"/>
                <w:lang w:val="uk-UA"/>
              </w:rPr>
              <w:t>німецька,</w:t>
            </w:r>
            <w:r w:rsidRPr="00B52BE8">
              <w:rPr>
                <w:rFonts w:ascii="Times New Roman" w:eastAsia="Times New Roman" w:hAnsi="Times New Roman" w:cs="Times New Roman"/>
                <w:sz w:val="28"/>
                <w:szCs w:val="28"/>
                <w:lang w:val="uk-UA"/>
              </w:rPr>
              <w:t xml:space="preserve"> англійська), перша </w:t>
            </w:r>
            <w:r>
              <w:rPr>
                <w:rFonts w:ascii="Times New Roman" w:eastAsia="Times New Roman" w:hAnsi="Times New Roman" w:cs="Times New Roman"/>
                <w:sz w:val="28"/>
                <w:szCs w:val="28"/>
                <w:lang w:val="uk-UA"/>
              </w:rPr>
              <w:t xml:space="preserve"> - німецька</w:t>
            </w:r>
          </w:p>
        </w:tc>
      </w:tr>
      <w:tr w:rsidR="007F0761" w:rsidTr="005A26F2">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hAnsi="Times New Roman" w:cs="Times New Roman"/>
                <w:b/>
                <w:i/>
                <w:color w:val="000000"/>
                <w:lang w:val="uk-UA"/>
              </w:rPr>
              <w:t>Рік викладання/ Семестр/ Курс (</w:t>
            </w:r>
            <w:r w:rsidRPr="00B52BE8">
              <w:rPr>
                <w:rFonts w:ascii="Times New Roman" w:hAnsi="Times New Roman" w:cs="Times New Roman"/>
                <w:i/>
                <w:color w:val="000000"/>
                <w:lang w:val="uk-UA"/>
              </w:rPr>
              <w:t>рік навчання)</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2020-2021/ </w:t>
            </w:r>
            <w:r w:rsidR="006E2F71">
              <w:rPr>
                <w:rFonts w:ascii="Times New Roman" w:eastAsia="Times New Roman" w:hAnsi="Times New Roman" w:cs="Times New Roman"/>
                <w:sz w:val="28"/>
                <w:szCs w:val="28"/>
                <w:lang w:val="uk-UA"/>
              </w:rPr>
              <w:t xml:space="preserve">6, </w:t>
            </w:r>
            <w:r>
              <w:rPr>
                <w:rFonts w:ascii="Times New Roman" w:eastAsia="Times New Roman" w:hAnsi="Times New Roman" w:cs="Times New Roman"/>
                <w:sz w:val="28"/>
                <w:szCs w:val="28"/>
                <w:lang w:val="uk-UA"/>
              </w:rPr>
              <w:t xml:space="preserve">7 семестри/ </w:t>
            </w:r>
            <w:r w:rsidR="006E2F71">
              <w:rPr>
                <w:rFonts w:ascii="Times New Roman" w:eastAsia="Times New Roman" w:hAnsi="Times New Roman" w:cs="Times New Roman"/>
                <w:sz w:val="28"/>
                <w:szCs w:val="28"/>
                <w:lang w:val="uk-UA"/>
              </w:rPr>
              <w:t>ІІІ-</w:t>
            </w:r>
            <w:bookmarkStart w:id="0" w:name="_GoBack"/>
            <w:bookmarkEnd w:id="0"/>
            <w:r w:rsidRPr="00B52BE8">
              <w:rPr>
                <w:rFonts w:ascii="Times New Roman" w:eastAsia="Times New Roman" w:hAnsi="Times New Roman" w:cs="Times New Roman"/>
                <w:sz w:val="28"/>
                <w:szCs w:val="28"/>
                <w:lang w:val="uk-UA"/>
              </w:rPr>
              <w:t xml:space="preserve"> І</w:t>
            </w:r>
            <w:r>
              <w:rPr>
                <w:rFonts w:ascii="Times New Roman" w:eastAsia="Times New Roman" w:hAnsi="Times New Roman" w:cs="Times New Roman"/>
                <w:sz w:val="28"/>
                <w:szCs w:val="28"/>
                <w:lang w:val="en-US"/>
              </w:rPr>
              <w:t>V</w:t>
            </w:r>
            <w:r w:rsidRPr="00B52BE8">
              <w:rPr>
                <w:rFonts w:ascii="Times New Roman" w:eastAsia="Times New Roman" w:hAnsi="Times New Roman" w:cs="Times New Roman"/>
                <w:sz w:val="28"/>
                <w:szCs w:val="28"/>
                <w:lang w:val="uk-UA"/>
              </w:rPr>
              <w:t xml:space="preserve"> курс</w:t>
            </w:r>
          </w:p>
        </w:tc>
      </w:tr>
      <w:tr w:rsidR="007F0761" w:rsidTr="005A26F2">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Викладач</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eastAsia="Times New Roman" w:hAnsi="Times New Roman" w:cs="Times New Roman"/>
                <w:sz w:val="28"/>
                <w:szCs w:val="28"/>
                <w:lang w:val="uk-UA"/>
              </w:rPr>
              <w:t>Надольська Юлія Анатоліївна</w:t>
            </w:r>
          </w:p>
        </w:tc>
      </w:tr>
      <w:tr w:rsidR="007F0761" w:rsidTr="005A26F2">
        <w:trPr>
          <w:trHeight w:val="5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 xml:space="preserve">Профайл викладача </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237DF7" w:rsidP="005A26F2">
            <w:pPr>
              <w:widowControl w:val="0"/>
              <w:pBdr>
                <w:top w:val="nil"/>
                <w:left w:val="nil"/>
                <w:bottom w:val="nil"/>
                <w:right w:val="nil"/>
                <w:between w:val="nil"/>
              </w:pBdr>
              <w:rPr>
                <w:rFonts w:ascii="Times New Roman" w:eastAsia="Times New Roman" w:hAnsi="Times New Roman" w:cs="Times New Roman"/>
                <w:sz w:val="28"/>
                <w:szCs w:val="28"/>
                <w:lang w:val="uk-UA"/>
              </w:rPr>
            </w:pPr>
            <w:hyperlink r:id="rId8" w:history="1">
              <w:r w:rsidR="007F0761" w:rsidRPr="00B52BE8">
                <w:rPr>
                  <w:rStyle w:val="a3"/>
                  <w:rFonts w:ascii="Times New Roman" w:hAnsi="Times New Roman" w:cs="Times New Roman"/>
                  <w:sz w:val="28"/>
                  <w:szCs w:val="28"/>
                </w:rPr>
                <w:t>http://filolog.mdpu.org.ua/kafedra-metodyky-vykladannya-germanskyh-mov/sklad-kafedry-metodyky-vykladannya-germanskyh-mov/nadolska-yuliya-anatoliyivna/</w:t>
              </w:r>
            </w:hyperlink>
          </w:p>
        </w:tc>
      </w:tr>
      <w:tr w:rsidR="007F0761" w:rsidTr="005A26F2">
        <w:trPr>
          <w:trHeight w:val="371"/>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Контактний тел.</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hAnsi="Times New Roman" w:cs="Times New Roman"/>
                <w:sz w:val="28"/>
                <w:szCs w:val="28"/>
                <w:shd w:val="clear" w:color="auto" w:fill="FFFFFF"/>
              </w:rPr>
              <w:t>(0619) 44-04-63</w:t>
            </w:r>
          </w:p>
        </w:tc>
      </w:tr>
      <w:tr w:rsidR="007F0761" w:rsidTr="005A26F2">
        <w:trPr>
          <w:trHeight w:val="507"/>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E-mail:</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7F0761" w:rsidRPr="00B52BE8" w:rsidRDefault="00237DF7" w:rsidP="005A26F2">
            <w:pPr>
              <w:widowControl w:val="0"/>
              <w:rPr>
                <w:rFonts w:ascii="Times New Roman" w:eastAsia="Times New Roman" w:hAnsi="Times New Roman" w:cs="Times New Roman"/>
                <w:b/>
                <w:sz w:val="28"/>
                <w:szCs w:val="28"/>
                <w:lang w:val="en-US"/>
              </w:rPr>
            </w:pPr>
            <w:hyperlink r:id="rId9" w:history="1">
              <w:r w:rsidR="007F0761" w:rsidRPr="00B52BE8">
                <w:rPr>
                  <w:rStyle w:val="a3"/>
                  <w:rFonts w:ascii="Times New Roman" w:eastAsia="Times New Roman" w:hAnsi="Times New Roman" w:cs="Times New Roman"/>
                  <w:b/>
                  <w:sz w:val="28"/>
                  <w:szCs w:val="28"/>
                  <w:lang w:val="en-US"/>
                </w:rPr>
                <w:t>yuliya.nadolskay@ukr.net</w:t>
              </w:r>
            </w:hyperlink>
            <w:r w:rsidR="007F0761" w:rsidRPr="00B52BE8">
              <w:rPr>
                <w:rFonts w:ascii="Times New Roman" w:eastAsia="Times New Roman" w:hAnsi="Times New Roman" w:cs="Times New Roman"/>
                <w:b/>
                <w:sz w:val="28"/>
                <w:szCs w:val="28"/>
                <w:lang w:val="en-US"/>
              </w:rPr>
              <w:t xml:space="preserve"> </w:t>
            </w:r>
          </w:p>
        </w:tc>
      </w:tr>
      <w:tr w:rsidR="007F0761" w:rsidTr="005A26F2">
        <w:trPr>
          <w:trHeight w:val="46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E20EA0" w:rsidRDefault="007F0761" w:rsidP="005A26F2">
            <w:pPr>
              <w:spacing w:line="240" w:lineRule="auto"/>
              <w:rPr>
                <w:rFonts w:ascii="Times New Roman" w:eastAsia="Times New Roman" w:hAnsi="Times New Roman" w:cs="Times New Roman"/>
                <w:b/>
                <w:sz w:val="24"/>
                <w:szCs w:val="24"/>
                <w:highlight w:val="yellow"/>
                <w:lang w:val="uk-UA"/>
              </w:rPr>
            </w:pPr>
            <w:r w:rsidRPr="009A196F">
              <w:rPr>
                <w:rFonts w:ascii="Times New Roman" w:hAnsi="Times New Roman" w:cs="Times New Roman"/>
                <w:b/>
                <w:color w:val="000000"/>
                <w:sz w:val="24"/>
                <w:szCs w:val="24"/>
              </w:rPr>
              <w:t>Сторінка курсу в ЦОДТ МДПУ ім. Б.Хмельницького</w:t>
            </w:r>
          </w:p>
        </w:tc>
        <w:tc>
          <w:tcPr>
            <w:tcW w:w="648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0C5D83" w:rsidRDefault="00237DF7" w:rsidP="005A26F2">
            <w:pPr>
              <w:widowControl w:val="0"/>
              <w:pBdr>
                <w:top w:val="nil"/>
                <w:left w:val="nil"/>
                <w:bottom w:val="nil"/>
                <w:right w:val="nil"/>
                <w:between w:val="nil"/>
              </w:pBdr>
              <w:rPr>
                <w:rFonts w:ascii="Times New Roman" w:eastAsia="Times New Roman" w:hAnsi="Times New Roman" w:cs="Times New Roman"/>
                <w:sz w:val="28"/>
                <w:szCs w:val="28"/>
                <w:highlight w:val="yellow"/>
                <w:lang w:val="uk-UA"/>
              </w:rPr>
            </w:pPr>
            <w:hyperlink r:id="rId10" w:history="1">
              <w:r w:rsidR="007F0761" w:rsidRPr="00FE4406">
                <w:rPr>
                  <w:rStyle w:val="a3"/>
                  <w:rFonts w:ascii="Times New Roman" w:hAnsi="Times New Roman" w:cs="Times New Roman"/>
                  <w:sz w:val="28"/>
                  <w:szCs w:val="28"/>
                  <w:lang w:val="uk-UA"/>
                </w:rPr>
                <w:t>http://www.dfn.mdpu.org.ua/course/view.php?id=4863</w:t>
              </w:r>
            </w:hyperlink>
            <w:r w:rsidR="007F0761">
              <w:rPr>
                <w:rFonts w:ascii="Times New Roman" w:hAnsi="Times New Roman" w:cs="Times New Roman"/>
                <w:sz w:val="28"/>
                <w:szCs w:val="28"/>
                <w:lang w:val="uk-UA"/>
              </w:rPr>
              <w:t xml:space="preserve"> </w:t>
            </w:r>
          </w:p>
        </w:tc>
      </w:tr>
      <w:tr w:rsidR="007F0761" w:rsidTr="005A26F2">
        <w:trPr>
          <w:trHeight w:val="128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97234F" w:rsidRDefault="007F0761" w:rsidP="005A26F2">
            <w:pPr>
              <w:spacing w:line="240" w:lineRule="auto"/>
              <w:rPr>
                <w:rFonts w:ascii="Times New Roman" w:eastAsia="Times New Roman" w:hAnsi="Times New Roman" w:cs="Times New Roman"/>
                <w:b/>
                <w:sz w:val="24"/>
                <w:szCs w:val="24"/>
                <w:highlight w:val="yellow"/>
                <w:lang w:val="uk-UA"/>
              </w:rPr>
            </w:pPr>
            <w:r w:rsidRPr="00003A27">
              <w:rPr>
                <w:rFonts w:ascii="Times New Roman" w:eastAsia="Times New Roman" w:hAnsi="Times New Roman" w:cs="Times New Roman"/>
                <w:b/>
                <w:sz w:val="24"/>
                <w:szCs w:val="24"/>
              </w:rPr>
              <w:t>Консультації</w:t>
            </w:r>
          </w:p>
        </w:tc>
        <w:tc>
          <w:tcPr>
            <w:tcW w:w="648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F0761" w:rsidRPr="00C34FD6" w:rsidRDefault="007F0761" w:rsidP="005A26F2">
            <w:pPr>
              <w:widowControl w:val="0"/>
              <w:pBdr>
                <w:top w:val="nil"/>
                <w:left w:val="nil"/>
                <w:bottom w:val="nil"/>
                <w:right w:val="nil"/>
                <w:between w:val="nil"/>
              </w:pBdr>
              <w:rPr>
                <w:rFonts w:ascii="Times New Roman" w:eastAsia="Times New Roman" w:hAnsi="Times New Roman" w:cs="Times New Roman"/>
                <w:sz w:val="24"/>
                <w:szCs w:val="24"/>
              </w:rPr>
            </w:pPr>
            <w:r w:rsidRPr="00C34FD6">
              <w:rPr>
                <w:rFonts w:ascii="Times New Roman" w:eastAsia="Times New Roman" w:hAnsi="Times New Roman" w:cs="Times New Roman"/>
                <w:i/>
                <w:sz w:val="24"/>
                <w:szCs w:val="24"/>
              </w:rPr>
              <w:t>Очні консультації</w:t>
            </w:r>
            <w:r w:rsidRPr="00C34FD6">
              <w:rPr>
                <w:rFonts w:ascii="Times New Roman" w:eastAsia="Times New Roman" w:hAnsi="Times New Roman" w:cs="Times New Roman"/>
                <w:sz w:val="24"/>
                <w:szCs w:val="24"/>
              </w:rPr>
              <w:t>:</w:t>
            </w:r>
          </w:p>
          <w:p w:rsidR="007F0761" w:rsidRPr="00C34FD6" w:rsidRDefault="007F0761" w:rsidP="005A26F2">
            <w:pPr>
              <w:widowControl w:val="0"/>
              <w:pBdr>
                <w:top w:val="nil"/>
                <w:left w:val="nil"/>
                <w:bottom w:val="nil"/>
                <w:right w:val="nil"/>
                <w:between w:val="nil"/>
              </w:pBdr>
              <w:rPr>
                <w:rFonts w:ascii="Times New Roman" w:eastAsia="Times New Roman" w:hAnsi="Times New Roman" w:cs="Times New Roman"/>
                <w:sz w:val="24"/>
                <w:szCs w:val="24"/>
              </w:rPr>
            </w:pPr>
            <w:r w:rsidRPr="00C34FD6">
              <w:rPr>
                <w:rFonts w:ascii="Times New Roman" w:eastAsia="Times New Roman" w:hAnsi="Times New Roman" w:cs="Times New Roman"/>
                <w:sz w:val="24"/>
                <w:szCs w:val="24"/>
              </w:rPr>
              <w:t xml:space="preserve"> </w:t>
            </w:r>
            <w:r w:rsidRPr="00C34FD6">
              <w:rPr>
                <w:rFonts w:ascii="Times New Roman" w:eastAsia="Times New Roman" w:hAnsi="Times New Roman" w:cs="Times New Roman"/>
                <w:sz w:val="24"/>
                <w:szCs w:val="24"/>
                <w:lang w:val="uk-UA"/>
              </w:rPr>
              <w:t xml:space="preserve">Згідно графіку роботи кафедри методики викладання германських мов </w:t>
            </w:r>
          </w:p>
          <w:p w:rsidR="007F0761" w:rsidRPr="00C34FD6" w:rsidRDefault="007F0761" w:rsidP="005A26F2">
            <w:pPr>
              <w:widowControl w:val="0"/>
              <w:pBdr>
                <w:top w:val="nil"/>
                <w:left w:val="nil"/>
                <w:bottom w:val="nil"/>
                <w:right w:val="nil"/>
                <w:between w:val="nil"/>
              </w:pBdr>
              <w:rPr>
                <w:rFonts w:ascii="Times New Roman" w:eastAsia="Times New Roman" w:hAnsi="Times New Roman" w:cs="Times New Roman"/>
                <w:sz w:val="24"/>
                <w:szCs w:val="24"/>
              </w:rPr>
            </w:pPr>
            <w:r w:rsidRPr="00C34FD6">
              <w:rPr>
                <w:rFonts w:ascii="Times New Roman" w:eastAsia="Times New Roman" w:hAnsi="Times New Roman" w:cs="Times New Roman"/>
                <w:i/>
                <w:sz w:val="24"/>
                <w:szCs w:val="24"/>
              </w:rPr>
              <w:t>Он лайн- консультації:</w:t>
            </w:r>
            <w:r w:rsidRPr="00C34FD6">
              <w:rPr>
                <w:rFonts w:ascii="Times New Roman" w:eastAsia="Times New Roman" w:hAnsi="Times New Roman" w:cs="Times New Roman"/>
                <w:sz w:val="24"/>
                <w:szCs w:val="24"/>
              </w:rPr>
              <w:t xml:space="preserve"> </w:t>
            </w:r>
          </w:p>
          <w:p w:rsidR="007F0761" w:rsidRPr="00B52BE8" w:rsidRDefault="007F0761" w:rsidP="005A26F2">
            <w:pPr>
              <w:widowControl w:val="0"/>
              <w:pBdr>
                <w:top w:val="nil"/>
                <w:left w:val="nil"/>
                <w:bottom w:val="nil"/>
                <w:right w:val="nil"/>
                <w:between w:val="nil"/>
              </w:pBdr>
              <w:rPr>
                <w:rFonts w:ascii="Times New Roman" w:eastAsia="Times New Roman" w:hAnsi="Times New Roman" w:cs="Times New Roman"/>
                <w:sz w:val="24"/>
                <w:szCs w:val="24"/>
                <w:highlight w:val="yellow"/>
                <w:lang w:val="uk-UA"/>
              </w:rPr>
            </w:pPr>
            <w:r w:rsidRPr="009A196F">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ім. Б.</w:t>
            </w:r>
            <w:r w:rsidR="00EE745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Хмельницького</w:t>
            </w:r>
            <w:r>
              <w:rPr>
                <w:rFonts w:ascii="Times New Roman" w:hAnsi="Times New Roman" w:cs="Times New Roman"/>
                <w:color w:val="000000"/>
                <w:sz w:val="24"/>
                <w:szCs w:val="24"/>
                <w:lang w:val="uk-UA"/>
              </w:rPr>
              <w:t>.</w:t>
            </w:r>
          </w:p>
        </w:tc>
      </w:tr>
    </w:tbl>
    <w:p w:rsidR="007F0761" w:rsidRDefault="007F0761" w:rsidP="007F07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F0761" w:rsidRDefault="007F0761" w:rsidP="007F0761">
      <w:pPr>
        <w:spacing w:line="390" w:lineRule="atLeast"/>
        <w:ind w:right="175" w:firstLine="720"/>
        <w:rPr>
          <w:rFonts w:ascii="Times New Roman" w:eastAsia="Times New Roman" w:hAnsi="Times New Roman" w:cs="Times New Roman"/>
          <w:b/>
          <w:sz w:val="24"/>
          <w:szCs w:val="24"/>
        </w:rPr>
      </w:pPr>
    </w:p>
    <w:p w:rsidR="007F0761" w:rsidRPr="00101B35" w:rsidRDefault="007F0761" w:rsidP="007F0761">
      <w:pPr>
        <w:pStyle w:val="a4"/>
        <w:numPr>
          <w:ilvl w:val="0"/>
          <w:numId w:val="1"/>
        </w:numPr>
        <w:jc w:val="center"/>
        <w:rPr>
          <w:rFonts w:ascii="Times New Roman" w:hAnsi="Times New Roman" w:cs="Times New Roman"/>
          <w:b/>
          <w:caps/>
          <w:color w:val="000000"/>
          <w:sz w:val="28"/>
          <w:szCs w:val="28"/>
          <w:lang w:val="uk-UA"/>
        </w:rPr>
      </w:pPr>
      <w:r w:rsidRPr="00101B35">
        <w:rPr>
          <w:rFonts w:ascii="Times New Roman" w:hAnsi="Times New Roman" w:cs="Times New Roman"/>
          <w:b/>
          <w:caps/>
          <w:color w:val="000000"/>
          <w:sz w:val="28"/>
          <w:szCs w:val="28"/>
          <w:lang w:val="uk-UA"/>
        </w:rPr>
        <w:t>Анотація до курсу</w:t>
      </w:r>
    </w:p>
    <w:p w:rsidR="005A26F2" w:rsidRPr="005A26F2" w:rsidRDefault="005A26F2" w:rsidP="005A26F2">
      <w:pPr>
        <w:jc w:val="both"/>
        <w:rPr>
          <w:rFonts w:ascii="Times New Roman" w:hAnsi="Times New Roman" w:cs="Times New Roman"/>
          <w:sz w:val="28"/>
          <w:szCs w:val="28"/>
          <w:lang w:val="uk-UA"/>
        </w:rPr>
      </w:pPr>
      <w:r w:rsidRPr="005A26F2">
        <w:rPr>
          <w:rFonts w:ascii="Times New Roman" w:hAnsi="Times New Roman" w:cs="Times New Roman"/>
          <w:sz w:val="28"/>
          <w:szCs w:val="28"/>
          <w:lang w:val="uk-UA"/>
        </w:rPr>
        <w:t xml:space="preserve">Начальна дисципліна  «Методика навчання </w:t>
      </w:r>
      <w:r w:rsidR="00EE7452">
        <w:rPr>
          <w:rFonts w:ascii="Times New Roman" w:hAnsi="Times New Roman" w:cs="Times New Roman"/>
          <w:sz w:val="28"/>
          <w:szCs w:val="28"/>
          <w:lang w:val="uk-UA"/>
        </w:rPr>
        <w:t>основної іноземної</w:t>
      </w:r>
      <w:r w:rsidRPr="005A26F2">
        <w:rPr>
          <w:rFonts w:ascii="Times New Roman" w:hAnsi="Times New Roman" w:cs="Times New Roman"/>
          <w:sz w:val="28"/>
          <w:szCs w:val="28"/>
          <w:lang w:val="uk-UA"/>
        </w:rPr>
        <w:t xml:space="preserve"> мови з курсовою роботою» є невід’ємним складником системи підготовки здобувачів вищої освіти </w:t>
      </w:r>
      <w:r w:rsidRPr="005A26F2">
        <w:rPr>
          <w:rFonts w:ascii="Times New Roman" w:hAnsi="Times New Roman" w:cs="Times New Roman"/>
          <w:sz w:val="28"/>
          <w:szCs w:val="28"/>
        </w:rPr>
        <w:t xml:space="preserve">за освітньо-кваліфікаційним рівнем “бакалавр”. Навчальна програма дисципліни </w:t>
      </w:r>
      <w:r w:rsidRPr="005A26F2">
        <w:rPr>
          <w:rFonts w:ascii="Times New Roman" w:hAnsi="Times New Roman" w:cs="Times New Roman"/>
          <w:sz w:val="28"/>
          <w:szCs w:val="28"/>
        </w:rPr>
        <w:lastRenderedPageBreak/>
        <w:t xml:space="preserve">передбачає </w:t>
      </w:r>
      <w:r w:rsidRPr="005A26F2">
        <w:rPr>
          <w:rFonts w:ascii="Times New Roman" w:hAnsi="Times New Roman" w:cs="Times New Roman"/>
          <w:sz w:val="28"/>
          <w:szCs w:val="28"/>
          <w:lang w:val="uk-UA"/>
        </w:rPr>
        <w:t>розкриття сучасних теоретичних,  практичних та організаційних аспектів навчання німецької мови</w:t>
      </w:r>
      <w:r w:rsidRPr="005A26F2">
        <w:rPr>
          <w:rFonts w:ascii="Times New Roman" w:hAnsi="Times New Roman" w:cs="Times New Roman"/>
          <w:sz w:val="28"/>
          <w:szCs w:val="28"/>
        </w:rPr>
        <w:t xml:space="preserve"> </w:t>
      </w:r>
      <w:r w:rsidRPr="005A26F2">
        <w:rPr>
          <w:rFonts w:ascii="Times New Roman" w:hAnsi="Times New Roman" w:cs="Times New Roman"/>
          <w:sz w:val="28"/>
          <w:szCs w:val="28"/>
          <w:lang w:val="uk-UA"/>
        </w:rPr>
        <w:t>крізь призму</w:t>
      </w:r>
      <w:r w:rsidRPr="005A26F2">
        <w:rPr>
          <w:rFonts w:ascii="Times New Roman" w:hAnsi="Times New Roman" w:cs="Times New Roman"/>
          <w:sz w:val="28"/>
          <w:szCs w:val="28"/>
        </w:rPr>
        <w:t xml:space="preserve"> спілкування в діалозі культур, репрезентує сучасний погляд на </w:t>
      </w:r>
      <w:r w:rsidRPr="005A26F2">
        <w:rPr>
          <w:rFonts w:ascii="Times New Roman" w:hAnsi="Times New Roman" w:cs="Times New Roman"/>
          <w:sz w:val="28"/>
          <w:szCs w:val="28"/>
          <w:lang w:val="uk-UA"/>
        </w:rPr>
        <w:t xml:space="preserve">формування мовних та мовленнєвих компетентностей в говорінні, читанні, письмі, аудіюванні; </w:t>
      </w:r>
      <w:r w:rsidRPr="005A26F2">
        <w:rPr>
          <w:rFonts w:ascii="Times New Roman" w:hAnsi="Times New Roman" w:cs="Times New Roman"/>
          <w:sz w:val="28"/>
          <w:szCs w:val="28"/>
        </w:rPr>
        <w:t xml:space="preserve"> форму</w:t>
      </w:r>
      <w:r w:rsidRPr="005A26F2">
        <w:rPr>
          <w:rFonts w:ascii="Times New Roman" w:hAnsi="Times New Roman" w:cs="Times New Roman"/>
          <w:sz w:val="28"/>
          <w:szCs w:val="28"/>
          <w:lang w:val="uk-UA"/>
        </w:rPr>
        <w:t>вання та забезпечення розвитку іншомовної</w:t>
      </w:r>
      <w:r w:rsidRPr="005A26F2">
        <w:rPr>
          <w:rFonts w:ascii="Times New Roman" w:hAnsi="Times New Roman" w:cs="Times New Roman"/>
          <w:sz w:val="28"/>
          <w:szCs w:val="28"/>
        </w:rPr>
        <w:t xml:space="preserve"> </w:t>
      </w:r>
      <w:r w:rsidRPr="005A26F2">
        <w:rPr>
          <w:rFonts w:ascii="Times New Roman" w:hAnsi="Times New Roman" w:cs="Times New Roman"/>
          <w:sz w:val="28"/>
          <w:szCs w:val="28"/>
          <w:lang w:val="uk-UA"/>
        </w:rPr>
        <w:t xml:space="preserve">комунікативної </w:t>
      </w:r>
      <w:r w:rsidRPr="005A26F2">
        <w:rPr>
          <w:rFonts w:ascii="Times New Roman" w:hAnsi="Times New Roman" w:cs="Times New Roman"/>
          <w:sz w:val="28"/>
          <w:szCs w:val="28"/>
        </w:rPr>
        <w:t xml:space="preserve">компетенції </w:t>
      </w:r>
      <w:r w:rsidRPr="005A26F2">
        <w:rPr>
          <w:rFonts w:ascii="Times New Roman" w:hAnsi="Times New Roman" w:cs="Times New Roman"/>
          <w:sz w:val="28"/>
          <w:szCs w:val="28"/>
          <w:lang w:val="uk-UA"/>
        </w:rPr>
        <w:t xml:space="preserve">в </w:t>
      </w:r>
      <w:r w:rsidRPr="005A26F2">
        <w:rPr>
          <w:rFonts w:ascii="Times New Roman" w:hAnsi="Times New Roman" w:cs="Times New Roman"/>
          <w:sz w:val="28"/>
          <w:szCs w:val="28"/>
        </w:rPr>
        <w:t>учнів</w:t>
      </w:r>
      <w:r w:rsidRPr="005A26F2">
        <w:rPr>
          <w:rFonts w:ascii="Times New Roman" w:hAnsi="Times New Roman" w:cs="Times New Roman"/>
          <w:sz w:val="28"/>
          <w:szCs w:val="28"/>
          <w:lang w:val="uk-UA"/>
        </w:rPr>
        <w:t xml:space="preserve"> загальноосвітніх навчальних закладів </w:t>
      </w:r>
      <w:r w:rsidRPr="005A26F2">
        <w:rPr>
          <w:rFonts w:ascii="Times New Roman" w:hAnsi="Times New Roman" w:cs="Times New Roman"/>
          <w:sz w:val="28"/>
          <w:szCs w:val="28"/>
        </w:rPr>
        <w:t xml:space="preserve">з огляду на </w:t>
      </w:r>
      <w:r w:rsidRPr="005A26F2">
        <w:rPr>
          <w:rFonts w:ascii="Times New Roman" w:hAnsi="Times New Roman" w:cs="Times New Roman"/>
          <w:sz w:val="28"/>
          <w:szCs w:val="28"/>
          <w:lang w:val="uk-UA"/>
        </w:rPr>
        <w:t xml:space="preserve">методичні інноваційні </w:t>
      </w:r>
      <w:r w:rsidRPr="005A26F2">
        <w:rPr>
          <w:rFonts w:ascii="Times New Roman" w:hAnsi="Times New Roman" w:cs="Times New Roman"/>
          <w:sz w:val="28"/>
          <w:szCs w:val="28"/>
        </w:rPr>
        <w:t>підходи</w:t>
      </w:r>
      <w:r w:rsidRPr="005A26F2">
        <w:rPr>
          <w:rFonts w:ascii="Times New Roman" w:hAnsi="Times New Roman" w:cs="Times New Roman"/>
          <w:sz w:val="28"/>
          <w:szCs w:val="28"/>
          <w:lang w:val="uk-UA"/>
        </w:rPr>
        <w:t>/технології та</w:t>
      </w:r>
      <w:r w:rsidRPr="005A26F2">
        <w:rPr>
          <w:rFonts w:ascii="Times New Roman" w:hAnsi="Times New Roman" w:cs="Times New Roman"/>
          <w:sz w:val="28"/>
          <w:szCs w:val="28"/>
        </w:rPr>
        <w:t xml:space="preserve"> уявлення пр</w:t>
      </w:r>
      <w:r w:rsidRPr="005A26F2">
        <w:rPr>
          <w:rFonts w:ascii="Times New Roman" w:hAnsi="Times New Roman" w:cs="Times New Roman"/>
          <w:sz w:val="28"/>
          <w:szCs w:val="28"/>
          <w:lang w:val="uk-UA"/>
        </w:rPr>
        <w:t>о зміст і структуру педагогічної діяльності вчителя.</w:t>
      </w:r>
    </w:p>
    <w:p w:rsidR="007F0761" w:rsidRPr="005A26F2" w:rsidRDefault="007F0761" w:rsidP="007F0761">
      <w:pPr>
        <w:spacing w:line="390" w:lineRule="atLeast"/>
        <w:ind w:right="175"/>
        <w:rPr>
          <w:lang w:val="uk-UA"/>
        </w:rPr>
      </w:pPr>
    </w:p>
    <w:p w:rsidR="007F0761" w:rsidRPr="00101B35" w:rsidRDefault="007F0761" w:rsidP="007F0761">
      <w:pPr>
        <w:pStyle w:val="a4"/>
        <w:numPr>
          <w:ilvl w:val="0"/>
          <w:numId w:val="1"/>
        </w:numPr>
        <w:spacing w:after="160" w:line="240" w:lineRule="auto"/>
        <w:jc w:val="center"/>
        <w:rPr>
          <w:rFonts w:ascii="Times New Roman" w:eastAsia="Times New Roman" w:hAnsi="Times New Roman" w:cs="Times New Roman"/>
          <w:b/>
          <w:sz w:val="28"/>
          <w:szCs w:val="28"/>
          <w:lang w:val="uk-UA"/>
        </w:rPr>
      </w:pPr>
      <w:r w:rsidRPr="00101B35">
        <w:rPr>
          <w:rFonts w:ascii="Times New Roman" w:eastAsia="Times New Roman" w:hAnsi="Times New Roman" w:cs="Times New Roman"/>
          <w:b/>
          <w:sz w:val="28"/>
          <w:szCs w:val="28"/>
          <w:lang w:val="uk-UA"/>
        </w:rPr>
        <w:t>МЕТА ТА ЦІЛІ КУРСУ</w:t>
      </w:r>
    </w:p>
    <w:p w:rsidR="005A26F2" w:rsidRPr="003D5F33" w:rsidRDefault="005A26F2" w:rsidP="005A26F2">
      <w:pPr>
        <w:ind w:firstLine="284"/>
        <w:rPr>
          <w:rFonts w:ascii="Times New Roman" w:hAnsi="Times New Roman"/>
          <w:sz w:val="28"/>
          <w:szCs w:val="28"/>
          <w:lang w:val="uk-UA"/>
        </w:rPr>
      </w:pPr>
      <w:r w:rsidRPr="00C51303">
        <w:rPr>
          <w:rFonts w:ascii="Times New Roman" w:hAnsi="Times New Roman"/>
          <w:sz w:val="28"/>
          <w:szCs w:val="28"/>
          <w:u w:val="single"/>
          <w:lang w:val="uk-UA"/>
        </w:rPr>
        <w:t>Мета курсу</w:t>
      </w:r>
      <w:r>
        <w:rPr>
          <w:rFonts w:ascii="Times New Roman" w:hAnsi="Times New Roman"/>
          <w:sz w:val="28"/>
          <w:szCs w:val="28"/>
          <w:lang w:val="uk-UA"/>
        </w:rPr>
        <w:t xml:space="preserve"> – сформувати </w:t>
      </w:r>
      <w:r w:rsidRPr="003D5F33">
        <w:rPr>
          <w:rFonts w:ascii="Times New Roman" w:hAnsi="Times New Roman"/>
          <w:sz w:val="28"/>
          <w:szCs w:val="28"/>
          <w:lang w:val="uk-UA"/>
        </w:rPr>
        <w:t xml:space="preserve">у студентів </w:t>
      </w:r>
      <w:r>
        <w:rPr>
          <w:rFonts w:ascii="Times New Roman" w:hAnsi="Times New Roman"/>
          <w:sz w:val="28"/>
          <w:szCs w:val="28"/>
          <w:lang w:val="uk-UA"/>
        </w:rPr>
        <w:t>науково-методичну теоретичну базу</w:t>
      </w:r>
      <w:r w:rsidRPr="003D5F33">
        <w:rPr>
          <w:rFonts w:ascii="Times New Roman" w:hAnsi="Times New Roman"/>
          <w:sz w:val="28"/>
          <w:szCs w:val="28"/>
          <w:lang w:val="uk-UA"/>
        </w:rPr>
        <w:t xml:space="preserve"> для їх про</w:t>
      </w:r>
      <w:r>
        <w:rPr>
          <w:rFonts w:ascii="Times New Roman" w:hAnsi="Times New Roman"/>
          <w:sz w:val="28"/>
          <w:szCs w:val="28"/>
          <w:lang w:val="uk-UA"/>
        </w:rPr>
        <w:t>фесійної діяльності, ознайомити</w:t>
      </w:r>
      <w:r w:rsidRPr="003D5F33">
        <w:rPr>
          <w:rFonts w:ascii="Times New Roman" w:hAnsi="Times New Roman"/>
          <w:sz w:val="28"/>
          <w:szCs w:val="28"/>
          <w:lang w:val="uk-UA"/>
        </w:rPr>
        <w:t xml:space="preserve"> </w:t>
      </w:r>
      <w:r>
        <w:rPr>
          <w:rFonts w:ascii="Times New Roman" w:hAnsi="Times New Roman"/>
          <w:sz w:val="28"/>
          <w:szCs w:val="28"/>
          <w:lang w:val="uk-UA"/>
        </w:rPr>
        <w:t>і</w:t>
      </w:r>
      <w:r w:rsidRPr="003D5F33">
        <w:rPr>
          <w:rFonts w:ascii="Times New Roman" w:hAnsi="Times New Roman"/>
          <w:sz w:val="28"/>
          <w:szCs w:val="28"/>
          <w:lang w:val="uk-UA"/>
        </w:rPr>
        <w:t xml:space="preserve">з </w:t>
      </w:r>
      <w:r>
        <w:rPr>
          <w:rFonts w:ascii="Times New Roman" w:hAnsi="Times New Roman"/>
          <w:sz w:val="28"/>
          <w:szCs w:val="28"/>
          <w:lang w:val="uk-UA"/>
        </w:rPr>
        <w:t xml:space="preserve">сучасними тенденціями у навчанні іноземних мов та </w:t>
      </w:r>
      <w:r w:rsidRPr="003D5F33">
        <w:rPr>
          <w:rFonts w:ascii="Times New Roman" w:hAnsi="Times New Roman"/>
          <w:sz w:val="28"/>
          <w:szCs w:val="28"/>
          <w:lang w:val="uk-UA"/>
        </w:rPr>
        <w:t>ефективними методами, засобами та організаційними формами навчання німецької мови</w:t>
      </w:r>
      <w:r>
        <w:rPr>
          <w:rFonts w:ascii="Times New Roman" w:hAnsi="Times New Roman"/>
          <w:sz w:val="28"/>
          <w:szCs w:val="28"/>
          <w:lang w:val="uk-UA"/>
        </w:rPr>
        <w:t xml:space="preserve">, які розкривають та сприяють процесу комунікації, освіти і виховання в учнів та вміння творчо використовувати їх </w:t>
      </w:r>
      <w:r w:rsidRPr="003D5F33">
        <w:rPr>
          <w:rFonts w:ascii="Times New Roman" w:hAnsi="Times New Roman"/>
          <w:sz w:val="28"/>
          <w:szCs w:val="28"/>
          <w:lang w:val="uk-UA"/>
        </w:rPr>
        <w:t>у пра</w:t>
      </w:r>
      <w:r>
        <w:rPr>
          <w:rFonts w:ascii="Times New Roman" w:hAnsi="Times New Roman"/>
          <w:sz w:val="28"/>
          <w:szCs w:val="28"/>
          <w:lang w:val="uk-UA"/>
        </w:rPr>
        <w:t>ктичній педагогічній діяльності та в самостійному методичному дослідженні.</w:t>
      </w:r>
    </w:p>
    <w:p w:rsidR="005A26F2" w:rsidRDefault="005A26F2" w:rsidP="005A26F2">
      <w:pPr>
        <w:spacing w:after="160" w:line="240" w:lineRule="auto"/>
        <w:ind w:firstLine="284"/>
        <w:rPr>
          <w:rFonts w:ascii="Times New Roman" w:eastAsia="Times New Roman" w:hAnsi="Times New Roman" w:cs="Times New Roman"/>
          <w:sz w:val="28"/>
          <w:szCs w:val="28"/>
          <w:u w:val="single"/>
          <w:lang w:val="uk-UA"/>
        </w:rPr>
      </w:pPr>
      <w:r w:rsidRPr="00C51303">
        <w:rPr>
          <w:rFonts w:ascii="Times New Roman" w:eastAsia="Times New Roman" w:hAnsi="Times New Roman" w:cs="Times New Roman"/>
          <w:sz w:val="28"/>
          <w:szCs w:val="28"/>
          <w:u w:val="single"/>
          <w:lang w:val="uk-UA"/>
        </w:rPr>
        <w:t>Завдання курсу:</w:t>
      </w:r>
    </w:p>
    <w:p w:rsidR="005A26F2" w:rsidRDefault="005A26F2" w:rsidP="005A26F2">
      <w:pPr>
        <w:pStyle w:val="a4"/>
        <w:numPr>
          <w:ilvl w:val="0"/>
          <w:numId w:val="8"/>
        </w:numPr>
        <w:spacing w:after="16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ознайомити студентів з теоретичними основами методики навчання іноземних мов, показати  та навчити використовувати  теоретичні знання в практичній діяльності в  загальноосвітньому навчальному закладі;</w:t>
      </w:r>
    </w:p>
    <w:p w:rsidR="005A26F2" w:rsidRDefault="005A26F2" w:rsidP="005A26F2">
      <w:pPr>
        <w:pStyle w:val="a4"/>
        <w:numPr>
          <w:ilvl w:val="0"/>
          <w:numId w:val="8"/>
        </w:numPr>
        <w:spacing w:after="16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сформувати у студентів професійно-методичні вміння, необхідні для роботи в галузі навчання німецької мови;</w:t>
      </w:r>
    </w:p>
    <w:p w:rsidR="005A26F2" w:rsidRDefault="005A26F2" w:rsidP="005A26F2">
      <w:pPr>
        <w:pStyle w:val="a4"/>
        <w:numPr>
          <w:ilvl w:val="0"/>
          <w:numId w:val="8"/>
        </w:numPr>
        <w:spacing w:after="16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ознайомити студентів з сучасними методичними напрямками, системами, формами та засобами навчання німецької мови;</w:t>
      </w:r>
    </w:p>
    <w:p w:rsidR="005A26F2" w:rsidRPr="00246AC6" w:rsidRDefault="005A26F2" w:rsidP="005A26F2">
      <w:pPr>
        <w:pStyle w:val="a4"/>
        <w:numPr>
          <w:ilvl w:val="0"/>
          <w:numId w:val="8"/>
        </w:numPr>
        <w:spacing w:after="160" w:line="240" w:lineRule="auto"/>
        <w:rPr>
          <w:rFonts w:ascii="Times New Roman" w:eastAsia="Times New Roman" w:hAnsi="Times New Roman" w:cs="Times New Roman"/>
          <w:sz w:val="28"/>
          <w:szCs w:val="28"/>
          <w:lang w:val="uk-UA"/>
        </w:rPr>
      </w:pPr>
      <w:r w:rsidRPr="00246AC6">
        <w:rPr>
          <w:rFonts w:ascii="Times New Roman" w:eastAsia="Times New Roman" w:hAnsi="Times New Roman" w:cs="Times New Roman"/>
          <w:sz w:val="28"/>
          <w:szCs w:val="28"/>
          <w:lang w:val="uk-UA"/>
        </w:rPr>
        <w:t>ознайомити студентів з питаннями особливостей навчання німецької мови у школах різного ступеню;</w:t>
      </w:r>
    </w:p>
    <w:p w:rsidR="005A26F2" w:rsidRPr="00246AC6" w:rsidRDefault="005A26F2" w:rsidP="005A26F2">
      <w:pPr>
        <w:pStyle w:val="a4"/>
        <w:numPr>
          <w:ilvl w:val="0"/>
          <w:numId w:val="8"/>
        </w:numPr>
        <w:spacing w:after="160" w:line="240" w:lineRule="auto"/>
        <w:rPr>
          <w:rFonts w:ascii="Times New Roman" w:eastAsia="Times New Roman" w:hAnsi="Times New Roman" w:cs="Times New Roman"/>
          <w:sz w:val="28"/>
          <w:szCs w:val="28"/>
          <w:lang w:val="uk-UA"/>
        </w:rPr>
      </w:pPr>
      <w:r w:rsidRPr="00246AC6">
        <w:rPr>
          <w:rFonts w:ascii="Times New Roman" w:hAnsi="Times New Roman" w:cs="Times New Roman"/>
          <w:sz w:val="28"/>
          <w:szCs w:val="28"/>
        </w:rPr>
        <w:t>розвивати творче</w:t>
      </w:r>
      <w:r w:rsidRPr="00246AC6">
        <w:rPr>
          <w:rFonts w:ascii="Times New Roman" w:hAnsi="Times New Roman" w:cs="Times New Roman"/>
          <w:sz w:val="28"/>
          <w:szCs w:val="28"/>
          <w:lang w:val="uk-UA"/>
        </w:rPr>
        <w:t>, креативне</w:t>
      </w:r>
      <w:r w:rsidRPr="00246AC6">
        <w:rPr>
          <w:rFonts w:ascii="Times New Roman" w:hAnsi="Times New Roman" w:cs="Times New Roman"/>
          <w:sz w:val="28"/>
          <w:szCs w:val="28"/>
        </w:rPr>
        <w:t xml:space="preserve"> методичне мислення студентів під час розв’язання практичних завдань</w:t>
      </w:r>
      <w:r w:rsidRPr="00246AC6">
        <w:rPr>
          <w:rFonts w:ascii="Times New Roman" w:hAnsi="Times New Roman" w:cs="Times New Roman"/>
          <w:sz w:val="28"/>
          <w:szCs w:val="28"/>
          <w:lang w:val="uk-UA"/>
        </w:rPr>
        <w:t xml:space="preserve"> у школі на базі засвоєних теоретичних знань</w:t>
      </w:r>
      <w:r w:rsidRPr="00246AC6">
        <w:rPr>
          <w:rFonts w:ascii="Times New Roman" w:hAnsi="Times New Roman" w:cs="Times New Roman"/>
          <w:sz w:val="28"/>
          <w:szCs w:val="28"/>
        </w:rPr>
        <w:t>;</w:t>
      </w:r>
    </w:p>
    <w:p w:rsidR="005A26F2" w:rsidRPr="00047A4A" w:rsidRDefault="005A26F2" w:rsidP="005A26F2">
      <w:pPr>
        <w:pStyle w:val="a4"/>
        <w:numPr>
          <w:ilvl w:val="0"/>
          <w:numId w:val="8"/>
        </w:numPr>
        <w:spacing w:after="160" w:line="240" w:lineRule="auto"/>
        <w:rPr>
          <w:rFonts w:ascii="Times New Roman" w:eastAsia="Times New Roman" w:hAnsi="Times New Roman" w:cs="Times New Roman"/>
          <w:sz w:val="28"/>
          <w:szCs w:val="28"/>
          <w:lang w:val="uk-UA"/>
        </w:rPr>
      </w:pPr>
      <w:r w:rsidRPr="00246AC6">
        <w:rPr>
          <w:rFonts w:ascii="Times New Roman" w:hAnsi="Times New Roman" w:cs="Times New Roman"/>
          <w:sz w:val="28"/>
          <w:szCs w:val="28"/>
          <w:lang w:val="uk-UA"/>
        </w:rPr>
        <w:t>с</w:t>
      </w:r>
      <w:r w:rsidRPr="00246AC6">
        <w:rPr>
          <w:rFonts w:ascii="Times New Roman" w:hAnsi="Times New Roman" w:cs="Times New Roman"/>
          <w:sz w:val="28"/>
          <w:szCs w:val="28"/>
        </w:rPr>
        <w:t xml:space="preserve">формувати професійно-методичні </w:t>
      </w:r>
      <w:r w:rsidRPr="00246AC6">
        <w:rPr>
          <w:rFonts w:ascii="Times New Roman" w:hAnsi="Times New Roman" w:cs="Times New Roman"/>
          <w:sz w:val="28"/>
          <w:szCs w:val="28"/>
          <w:lang w:val="uk-UA"/>
        </w:rPr>
        <w:t>вміння</w:t>
      </w:r>
      <w:r w:rsidRPr="00246AC6">
        <w:rPr>
          <w:rFonts w:ascii="Times New Roman" w:hAnsi="Times New Roman" w:cs="Times New Roman"/>
          <w:sz w:val="28"/>
          <w:szCs w:val="28"/>
        </w:rPr>
        <w:t xml:space="preserve"> проведення самостійного методичного дослідження </w:t>
      </w:r>
      <w:r w:rsidRPr="00246AC6">
        <w:rPr>
          <w:rFonts w:ascii="Times New Roman" w:hAnsi="Times New Roman" w:cs="Times New Roman"/>
          <w:sz w:val="28"/>
          <w:szCs w:val="28"/>
          <w:lang w:val="uk-UA"/>
        </w:rPr>
        <w:t>з метою самовдосконалення постійного підвищення професійно-методичної компетенції.</w:t>
      </w:r>
    </w:p>
    <w:p w:rsidR="007F0761" w:rsidRPr="004827E5" w:rsidRDefault="007F0761" w:rsidP="007F0761">
      <w:pPr>
        <w:pStyle w:val="a4"/>
        <w:ind w:left="1287"/>
        <w:jc w:val="both"/>
        <w:rPr>
          <w:rFonts w:ascii="Times New Roman" w:hAnsi="Times New Roman"/>
          <w:sz w:val="28"/>
          <w:szCs w:val="28"/>
          <w:lang w:val="uk-UA"/>
        </w:rPr>
      </w:pPr>
    </w:p>
    <w:p w:rsidR="007F0761" w:rsidRPr="0009374C" w:rsidRDefault="007F0761" w:rsidP="007F0761">
      <w:pPr>
        <w:spacing w:after="160"/>
        <w:rPr>
          <w:rFonts w:ascii="Times New Roman" w:eastAsia="Times New Roman" w:hAnsi="Times New Roman" w:cs="Times New Roman"/>
          <w:sz w:val="28"/>
          <w:szCs w:val="28"/>
          <w:lang w:val="uk-UA"/>
        </w:rPr>
      </w:pPr>
    </w:p>
    <w:p w:rsidR="007F0761" w:rsidRPr="00B52BE8" w:rsidRDefault="007F0761" w:rsidP="007F0761">
      <w:pPr>
        <w:pStyle w:val="a4"/>
        <w:numPr>
          <w:ilvl w:val="0"/>
          <w:numId w:val="2"/>
        </w:numPr>
        <w:spacing w:after="160"/>
        <w:jc w:val="center"/>
        <w:rPr>
          <w:rFonts w:ascii="Times New Roman" w:eastAsia="Times New Roman" w:hAnsi="Times New Roman" w:cs="Times New Roman"/>
          <w:b/>
          <w:sz w:val="28"/>
          <w:szCs w:val="28"/>
          <w:lang w:val="uk-UA"/>
        </w:rPr>
      </w:pPr>
      <w:r w:rsidRPr="00B52BE8">
        <w:rPr>
          <w:rFonts w:ascii="Times New Roman" w:eastAsia="Times New Roman" w:hAnsi="Times New Roman" w:cs="Times New Roman"/>
          <w:b/>
          <w:sz w:val="28"/>
          <w:szCs w:val="28"/>
          <w:lang w:val="uk-UA"/>
        </w:rPr>
        <w:t>ПЕРЕЛІК КОМПЕТЕНТНОСТЕЙ, ЯКІ НАБУВАЮТЬСЯ ПІД ЧАС ОПАНУВАННЯ КУРСУ</w:t>
      </w:r>
    </w:p>
    <w:p w:rsidR="007F0761" w:rsidRDefault="007F0761" w:rsidP="007F0761">
      <w:pPr>
        <w:pStyle w:val="a4"/>
        <w:spacing w:after="160"/>
        <w:ind w:left="644"/>
        <w:rPr>
          <w:rFonts w:ascii="Times New Roman" w:eastAsia="Times New Roman" w:hAnsi="Times New Roman" w:cs="Times New Roman"/>
          <w:b/>
          <w:sz w:val="28"/>
          <w:szCs w:val="28"/>
          <w:lang w:val="uk-UA"/>
        </w:rPr>
      </w:pPr>
    </w:p>
    <w:p w:rsidR="005A26F2" w:rsidRDefault="005A26F2" w:rsidP="005A26F2">
      <w:pPr>
        <w:pStyle w:val="a4"/>
        <w:spacing w:after="160"/>
        <w:ind w:left="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Інтегральна компетентність (ІК)</w:t>
      </w:r>
    </w:p>
    <w:p w:rsidR="005A26F2" w:rsidRDefault="005A26F2" w:rsidP="005A26F2">
      <w:pPr>
        <w:pStyle w:val="a4"/>
        <w:spacing w:after="160"/>
        <w:ind w:left="0"/>
        <w:jc w:val="both"/>
        <w:rPr>
          <w:rFonts w:ascii="Times New Roman" w:hAnsi="Times New Roman"/>
          <w:bCs/>
          <w:sz w:val="28"/>
          <w:szCs w:val="28"/>
          <w:lang w:val="uk-UA" w:eastAsia="ru-RU"/>
        </w:rPr>
      </w:pPr>
      <w:r w:rsidRPr="00BE3E55">
        <w:rPr>
          <w:rFonts w:ascii="Times New Roman" w:eastAsia="Times New Roman" w:hAnsi="Times New Roman" w:cs="Times New Roman"/>
          <w:sz w:val="28"/>
          <w:szCs w:val="28"/>
          <w:lang w:val="uk-UA"/>
        </w:rPr>
        <w:t>ІК</w:t>
      </w:r>
      <w:r>
        <w:rPr>
          <w:rFonts w:ascii="Times New Roman" w:eastAsia="Times New Roman" w:hAnsi="Times New Roman" w:cs="Times New Roman"/>
          <w:sz w:val="28"/>
          <w:szCs w:val="28"/>
          <w:lang w:val="uk-UA"/>
        </w:rPr>
        <w:t xml:space="preserve">. </w:t>
      </w:r>
      <w:r w:rsidRPr="00BE3E55">
        <w:rPr>
          <w:rFonts w:ascii="Times New Roman" w:hAnsi="Times New Roman"/>
          <w:bCs/>
          <w:sz w:val="28"/>
          <w:szCs w:val="28"/>
          <w:lang w:val="uk-UA" w:eastAsia="ru-RU"/>
        </w:rPr>
        <w:t xml:space="preserve">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w:t>
      </w:r>
      <w:r w:rsidRPr="00BE3E55">
        <w:rPr>
          <w:rFonts w:ascii="Times New Roman" w:hAnsi="Times New Roman"/>
          <w:bCs/>
          <w:sz w:val="28"/>
          <w:szCs w:val="28"/>
          <w:lang w:val="uk-UA" w:eastAsia="ru-RU"/>
        </w:rPr>
        <w:lastRenderedPageBreak/>
        <w:t>характеризується комплексністю й невизначеністю педагогічних умов організації навчально-виховного процесу в основній (базовій) середній школі.</w:t>
      </w:r>
    </w:p>
    <w:p w:rsidR="005A26F2" w:rsidRDefault="005A26F2" w:rsidP="005A26F2">
      <w:pPr>
        <w:pStyle w:val="a4"/>
        <w:spacing w:after="160"/>
        <w:ind w:left="0"/>
        <w:jc w:val="both"/>
        <w:rPr>
          <w:rFonts w:ascii="Times New Roman" w:eastAsia="Times New Roman" w:hAnsi="Times New Roman" w:cs="Times New Roman"/>
          <w:sz w:val="28"/>
          <w:szCs w:val="28"/>
          <w:lang w:val="uk-UA"/>
        </w:rPr>
      </w:pPr>
    </w:p>
    <w:p w:rsidR="005A26F2" w:rsidRDefault="005A26F2" w:rsidP="005A26F2">
      <w:pPr>
        <w:pStyle w:val="a4"/>
        <w:spacing w:after="160"/>
        <w:ind w:left="0"/>
        <w:jc w:val="both"/>
        <w:rPr>
          <w:rFonts w:ascii="Times New Roman" w:eastAsia="Times New Roman" w:hAnsi="Times New Roman" w:cs="Times New Roman"/>
          <w:b/>
          <w:sz w:val="28"/>
          <w:szCs w:val="28"/>
          <w:lang w:val="uk-UA"/>
        </w:rPr>
      </w:pPr>
      <w:r w:rsidRPr="00BE3E55">
        <w:rPr>
          <w:rFonts w:ascii="Times New Roman" w:eastAsia="Times New Roman" w:hAnsi="Times New Roman" w:cs="Times New Roman"/>
          <w:b/>
          <w:sz w:val="28"/>
          <w:szCs w:val="28"/>
          <w:lang w:val="uk-UA"/>
        </w:rPr>
        <w:t>Загальні компетентності (ЗК)</w:t>
      </w:r>
    </w:p>
    <w:p w:rsidR="005A26F2" w:rsidRDefault="005A26F2" w:rsidP="005A26F2">
      <w:pPr>
        <w:pStyle w:val="a4"/>
        <w:spacing w:after="160"/>
        <w:ind w:left="0"/>
        <w:jc w:val="both"/>
        <w:rPr>
          <w:rFonts w:ascii="Times New Roman" w:hAnsi="Times New Roman"/>
          <w:bCs/>
          <w:sz w:val="28"/>
          <w:szCs w:val="28"/>
          <w:lang w:val="uk-UA" w:eastAsia="uk-UA"/>
        </w:rPr>
      </w:pPr>
      <w:r w:rsidRPr="00BE3E55">
        <w:rPr>
          <w:rFonts w:ascii="Times New Roman" w:eastAsia="Times New Roman" w:hAnsi="Times New Roman" w:cs="Times New Roman"/>
          <w:sz w:val="28"/>
          <w:szCs w:val="28"/>
          <w:lang w:val="uk-UA"/>
        </w:rPr>
        <w:t>ЗК 3.</w:t>
      </w:r>
      <w:r>
        <w:rPr>
          <w:rFonts w:ascii="Times New Roman" w:eastAsia="Times New Roman" w:hAnsi="Times New Roman" w:cs="Times New Roman"/>
          <w:sz w:val="28"/>
          <w:szCs w:val="28"/>
          <w:lang w:val="uk-UA"/>
        </w:rPr>
        <w:t xml:space="preserve"> </w:t>
      </w:r>
      <w:r w:rsidRPr="00BE3E55">
        <w:rPr>
          <w:rFonts w:ascii="Times New Roman" w:hAnsi="Times New Roman"/>
          <w:bCs/>
          <w:sz w:val="28"/>
          <w:szCs w:val="28"/>
          <w:lang w:val="uk-UA" w:eastAsia="uk-UA"/>
        </w:rPr>
        <w:t>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5A26F2" w:rsidRDefault="005A26F2" w:rsidP="005A26F2">
      <w:pPr>
        <w:pStyle w:val="a4"/>
        <w:ind w:left="0"/>
        <w:jc w:val="both"/>
        <w:rPr>
          <w:rFonts w:ascii="Times New Roman" w:hAnsi="Times New Roman"/>
          <w:bCs/>
          <w:sz w:val="28"/>
          <w:szCs w:val="28"/>
          <w:lang w:val="uk-UA" w:eastAsia="uk-UA"/>
        </w:rPr>
      </w:pPr>
      <w:r>
        <w:rPr>
          <w:rFonts w:ascii="Times New Roman" w:eastAsia="Times New Roman" w:hAnsi="Times New Roman" w:cs="Times New Roman"/>
          <w:sz w:val="28"/>
          <w:szCs w:val="28"/>
          <w:lang w:val="uk-UA"/>
        </w:rPr>
        <w:t xml:space="preserve">ЗК 8. </w:t>
      </w:r>
      <w:r w:rsidRPr="00BE3E55">
        <w:rPr>
          <w:rFonts w:ascii="Times New Roman" w:hAnsi="Times New Roman"/>
          <w:bCs/>
          <w:sz w:val="28"/>
          <w:szCs w:val="28"/>
          <w:lang w:val="uk-UA" w:eastAsia="uk-UA"/>
        </w:rPr>
        <w:t>Здатність проводити дослідницьку роботу, дотримуючись академічної доброчесності, визначати цілі та завдання, обирати методи дослідження, аналізувати  результати</w:t>
      </w:r>
      <w:r>
        <w:rPr>
          <w:rFonts w:ascii="Times New Roman" w:hAnsi="Times New Roman"/>
          <w:bCs/>
          <w:sz w:val="28"/>
          <w:szCs w:val="28"/>
          <w:lang w:val="uk-UA" w:eastAsia="uk-UA"/>
        </w:rPr>
        <w:t>.</w:t>
      </w:r>
    </w:p>
    <w:p w:rsidR="005A26F2" w:rsidRDefault="005A26F2" w:rsidP="005A26F2">
      <w:pPr>
        <w:tabs>
          <w:tab w:val="left" w:pos="241"/>
        </w:tabs>
        <w:contextualSpacing/>
        <w:jc w:val="both"/>
        <w:textAlignment w:val="baseline"/>
        <w:rPr>
          <w:rFonts w:ascii="Times New Roman" w:hAnsi="Times New Roman"/>
          <w:bCs/>
          <w:sz w:val="28"/>
          <w:szCs w:val="28"/>
          <w:lang w:val="uk-UA" w:eastAsia="uk-UA"/>
        </w:rPr>
      </w:pPr>
      <w:r>
        <w:rPr>
          <w:rFonts w:ascii="Times New Roman" w:hAnsi="Times New Roman"/>
          <w:bCs/>
          <w:sz w:val="28"/>
          <w:szCs w:val="28"/>
          <w:lang w:val="uk-UA" w:eastAsia="uk-UA"/>
        </w:rPr>
        <w:t xml:space="preserve">ЗК 9. </w:t>
      </w:r>
      <w:r w:rsidRPr="00BE3E55">
        <w:rPr>
          <w:rFonts w:ascii="Times New Roman" w:hAnsi="Times New Roman"/>
          <w:bCs/>
          <w:sz w:val="28"/>
          <w:szCs w:val="28"/>
          <w:lang w:val="uk-UA" w:eastAsia="uk-UA"/>
        </w:rPr>
        <w:t>Здатність виявляти, ставити та вирішувати проблеми  з відповідною аргументацією, генерувати нові ідеї.</w:t>
      </w:r>
    </w:p>
    <w:p w:rsidR="005A26F2" w:rsidRPr="00195DFF" w:rsidRDefault="005A26F2" w:rsidP="005A26F2">
      <w:pPr>
        <w:tabs>
          <w:tab w:val="left" w:pos="241"/>
        </w:tabs>
        <w:contextualSpacing/>
        <w:jc w:val="both"/>
        <w:textAlignment w:val="baseline"/>
        <w:rPr>
          <w:rFonts w:ascii="Times New Roman" w:hAnsi="Times New Roman"/>
          <w:bCs/>
          <w:lang w:val="uk-UA" w:eastAsia="uk-UA"/>
        </w:rPr>
      </w:pPr>
      <w:r>
        <w:rPr>
          <w:rFonts w:ascii="Times New Roman" w:hAnsi="Times New Roman"/>
          <w:bCs/>
          <w:sz w:val="28"/>
          <w:szCs w:val="28"/>
          <w:lang w:val="uk-UA" w:eastAsia="uk-UA"/>
        </w:rPr>
        <w:t xml:space="preserve">ЗК 10. </w:t>
      </w:r>
      <w:r w:rsidRPr="00BE3E55">
        <w:rPr>
          <w:rFonts w:ascii="Times New Roman" w:hAnsi="Times New Roman"/>
          <w:bCs/>
          <w:sz w:val="28"/>
          <w:szCs w:val="28"/>
          <w:lang w:val="uk-UA" w:eastAsia="uk-UA"/>
        </w:rPr>
        <w:t>Здатність критично оцінювати й аналізувати власну освітню та професійну діяльність.</w:t>
      </w:r>
    </w:p>
    <w:p w:rsidR="005A26F2" w:rsidRPr="00BE3E55" w:rsidRDefault="005A26F2" w:rsidP="005A26F2">
      <w:pPr>
        <w:tabs>
          <w:tab w:val="left" w:pos="241"/>
        </w:tabs>
        <w:contextualSpacing/>
        <w:jc w:val="both"/>
        <w:textAlignment w:val="baseline"/>
        <w:rPr>
          <w:rFonts w:ascii="Times New Roman" w:hAnsi="Times New Roman"/>
          <w:bCs/>
          <w:sz w:val="28"/>
          <w:szCs w:val="28"/>
          <w:lang w:val="uk-UA" w:eastAsia="uk-UA"/>
        </w:rPr>
      </w:pPr>
      <w:r>
        <w:rPr>
          <w:rFonts w:ascii="Times New Roman" w:hAnsi="Times New Roman"/>
          <w:bCs/>
          <w:sz w:val="28"/>
          <w:szCs w:val="28"/>
          <w:lang w:val="uk-UA" w:eastAsia="uk-UA"/>
        </w:rPr>
        <w:t>ЗК 12</w:t>
      </w:r>
      <w:r w:rsidRPr="00BE3E55">
        <w:rPr>
          <w:rFonts w:ascii="Times New Roman" w:hAnsi="Times New Roman"/>
          <w:bCs/>
          <w:sz w:val="28"/>
          <w:szCs w:val="28"/>
          <w:lang w:val="uk-UA" w:eastAsia="uk-UA"/>
        </w:rPr>
        <w:t>. Здатність організувати освітній процес, використовуючи сучасні педагогічні технології інклюзивної освіти.</w:t>
      </w:r>
    </w:p>
    <w:p w:rsidR="005A26F2" w:rsidRDefault="005A26F2" w:rsidP="005A26F2">
      <w:pPr>
        <w:pStyle w:val="a4"/>
        <w:ind w:left="0"/>
        <w:jc w:val="both"/>
        <w:rPr>
          <w:rFonts w:ascii="Times New Roman" w:hAnsi="Times New Roman"/>
          <w:bCs/>
          <w:sz w:val="28"/>
          <w:szCs w:val="28"/>
          <w:lang w:val="uk-UA" w:eastAsia="uk-UA"/>
        </w:rPr>
      </w:pPr>
    </w:p>
    <w:p w:rsidR="005A26F2" w:rsidRPr="00BE3E55" w:rsidRDefault="005A26F2" w:rsidP="005A26F2">
      <w:pPr>
        <w:pStyle w:val="a4"/>
        <w:spacing w:after="160"/>
        <w:ind w:left="0"/>
        <w:jc w:val="both"/>
        <w:rPr>
          <w:rFonts w:ascii="Times New Roman" w:hAnsi="Times New Roman"/>
          <w:b/>
          <w:bCs/>
          <w:sz w:val="28"/>
          <w:szCs w:val="28"/>
          <w:lang w:val="uk-UA" w:eastAsia="uk-UA"/>
        </w:rPr>
      </w:pPr>
      <w:r w:rsidRPr="00BE3E55">
        <w:rPr>
          <w:rFonts w:ascii="Times New Roman" w:hAnsi="Times New Roman"/>
          <w:b/>
          <w:bCs/>
          <w:sz w:val="28"/>
          <w:szCs w:val="28"/>
          <w:lang w:val="uk-UA" w:eastAsia="uk-UA"/>
        </w:rPr>
        <w:t>Спеціальні (фахові) компетентності (ФК)</w:t>
      </w:r>
    </w:p>
    <w:p w:rsidR="005A26F2" w:rsidRDefault="005A26F2" w:rsidP="005A26F2">
      <w:pPr>
        <w:ind w:right="-37"/>
        <w:jc w:val="both"/>
        <w:rPr>
          <w:rFonts w:ascii="Times New Roman" w:hAnsi="Times New Roman"/>
          <w:sz w:val="28"/>
          <w:szCs w:val="28"/>
          <w:lang w:val="uk-UA" w:eastAsia="ru-RU"/>
        </w:rPr>
      </w:pPr>
      <w:r>
        <w:rPr>
          <w:rFonts w:ascii="Times New Roman" w:hAnsi="Times New Roman"/>
          <w:bCs/>
          <w:sz w:val="28"/>
          <w:szCs w:val="28"/>
          <w:lang w:val="uk-UA" w:eastAsia="uk-UA"/>
        </w:rPr>
        <w:t>ФК 3</w:t>
      </w:r>
      <w:r w:rsidRPr="00BE3E55">
        <w:rPr>
          <w:rFonts w:ascii="Times New Roman" w:hAnsi="Times New Roman"/>
          <w:bCs/>
          <w:sz w:val="28"/>
          <w:szCs w:val="28"/>
          <w:lang w:val="uk-UA" w:eastAsia="uk-UA"/>
        </w:rPr>
        <w:t xml:space="preserve">. </w:t>
      </w:r>
      <w:r w:rsidRPr="00BE3E55">
        <w:rPr>
          <w:rFonts w:ascii="Times New Roman" w:hAnsi="Times New Roman"/>
          <w:sz w:val="28"/>
          <w:szCs w:val="28"/>
          <w:lang w:val="uk-UA" w:eastAsia="ru-RU"/>
        </w:rPr>
        <w:t>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5A26F2" w:rsidRPr="00BE3E55" w:rsidRDefault="005A26F2" w:rsidP="005A26F2">
      <w:pPr>
        <w:ind w:right="-37"/>
        <w:jc w:val="both"/>
        <w:rPr>
          <w:rFonts w:ascii="Times New Roman" w:hAnsi="Times New Roman"/>
          <w:sz w:val="28"/>
          <w:szCs w:val="28"/>
          <w:lang w:val="uk-UA" w:eastAsia="ru-RU"/>
        </w:rPr>
      </w:pPr>
      <w:r>
        <w:rPr>
          <w:rFonts w:ascii="Times New Roman" w:hAnsi="Times New Roman"/>
          <w:sz w:val="28"/>
          <w:szCs w:val="28"/>
          <w:lang w:val="uk-UA" w:eastAsia="ru-RU"/>
        </w:rPr>
        <w:t xml:space="preserve">ФК 11. </w:t>
      </w:r>
      <w:r w:rsidRPr="00BE3E55">
        <w:rPr>
          <w:rFonts w:ascii="Times New Roman" w:hAnsi="Times New Roman"/>
          <w:sz w:val="28"/>
          <w:szCs w:val="28"/>
          <w:lang w:val="uk-UA" w:eastAsia="ru-RU"/>
        </w:rPr>
        <w:t xml:space="preserve">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5A26F2" w:rsidRPr="00BE3E55" w:rsidRDefault="005A26F2" w:rsidP="005A26F2">
      <w:pPr>
        <w:spacing w:before="4"/>
        <w:ind w:right="-37"/>
        <w:jc w:val="both"/>
        <w:rPr>
          <w:rFonts w:ascii="Times New Roman" w:hAnsi="Times New Roman"/>
          <w:sz w:val="28"/>
          <w:szCs w:val="28"/>
          <w:lang w:val="uk-UA" w:eastAsia="ru-RU"/>
        </w:rPr>
      </w:pPr>
      <w:r>
        <w:rPr>
          <w:rFonts w:ascii="Times New Roman" w:hAnsi="Times New Roman"/>
          <w:bCs/>
          <w:sz w:val="28"/>
          <w:szCs w:val="28"/>
          <w:lang w:val="uk-UA" w:eastAsia="uk-UA"/>
        </w:rPr>
        <w:t>ФК 12</w:t>
      </w:r>
      <w:r w:rsidRPr="00BE3E55">
        <w:rPr>
          <w:rFonts w:ascii="Times New Roman" w:hAnsi="Times New Roman"/>
          <w:bCs/>
          <w:sz w:val="28"/>
          <w:szCs w:val="28"/>
          <w:lang w:val="uk-UA" w:eastAsia="uk-UA"/>
        </w:rPr>
        <w:t xml:space="preserve">. </w:t>
      </w:r>
      <w:r w:rsidRPr="00BE3E55">
        <w:rPr>
          <w:rFonts w:ascii="Times New Roman" w:hAnsi="Times New Roman"/>
          <w:sz w:val="28"/>
          <w:szCs w:val="28"/>
          <w:lang w:val="uk-UA" w:eastAsia="ru-RU"/>
        </w:rPr>
        <w:t>Здатність до критичного аналізу, діагностики та корекції власної педагогічної діяльності з метою підвищення ефективності освітнього процесу.</w:t>
      </w:r>
    </w:p>
    <w:p w:rsidR="005A26F2" w:rsidRPr="00BE3E55" w:rsidRDefault="005A26F2" w:rsidP="005A26F2">
      <w:pPr>
        <w:spacing w:before="4"/>
        <w:ind w:right="-37"/>
        <w:jc w:val="both"/>
        <w:rPr>
          <w:rFonts w:ascii="Times New Roman" w:hAnsi="Times New Roman"/>
          <w:sz w:val="28"/>
          <w:szCs w:val="28"/>
          <w:lang w:val="uk-UA" w:eastAsia="ru-RU"/>
        </w:rPr>
      </w:pPr>
      <w:r w:rsidRPr="00BE3E55">
        <w:rPr>
          <w:rFonts w:ascii="Times New Roman" w:hAnsi="Times New Roman"/>
          <w:sz w:val="28"/>
          <w:szCs w:val="28"/>
          <w:lang w:val="uk-UA" w:eastAsia="ru-RU"/>
        </w:rPr>
        <w:t>ФК13 Уміння обґрунтовувати управлінські рішення та спроможність забезпечувати їх правомочність.</w:t>
      </w:r>
    </w:p>
    <w:p w:rsidR="005A26F2" w:rsidRPr="00BE3E55" w:rsidRDefault="005A26F2" w:rsidP="005A26F2">
      <w:pPr>
        <w:pStyle w:val="a4"/>
        <w:spacing w:after="160"/>
        <w:ind w:left="0"/>
        <w:jc w:val="both"/>
        <w:rPr>
          <w:rFonts w:ascii="Times New Roman" w:hAnsi="Times New Roman"/>
          <w:bCs/>
          <w:sz w:val="28"/>
          <w:szCs w:val="28"/>
          <w:lang w:val="uk-UA" w:eastAsia="uk-UA"/>
        </w:rPr>
      </w:pPr>
      <w:r w:rsidRPr="00BE3E55">
        <w:rPr>
          <w:rFonts w:ascii="Times New Roman" w:hAnsi="Times New Roman"/>
          <w:sz w:val="28"/>
          <w:szCs w:val="28"/>
          <w:lang w:val="uk-UA" w:eastAsia="ru-RU"/>
        </w:rPr>
        <w:t>ФК14 Здатність цілевизначення, планування освітнього процесу та прогнозування його наслідків і результатів;</w:t>
      </w:r>
      <w:r w:rsidRPr="00BE3E55">
        <w:rPr>
          <w:sz w:val="28"/>
          <w:szCs w:val="28"/>
          <w:lang w:val="uk-UA"/>
        </w:rPr>
        <w:t xml:space="preserve"> </w:t>
      </w:r>
      <w:r w:rsidRPr="00BE3E55">
        <w:rPr>
          <w:rFonts w:ascii="Times New Roman" w:hAnsi="Times New Roman"/>
          <w:sz w:val="28"/>
          <w:szCs w:val="28"/>
          <w:lang w:val="uk-UA" w:eastAsia="ru-RU"/>
        </w:rPr>
        <w:t>уміння і здатність  до прийняття обґрунтованих рішень.</w:t>
      </w:r>
    </w:p>
    <w:p w:rsidR="007F0761" w:rsidRPr="00DA2860" w:rsidRDefault="007F0761" w:rsidP="007F0761">
      <w:pPr>
        <w:jc w:val="both"/>
        <w:rPr>
          <w:rFonts w:ascii="Times New Roman" w:eastAsia="Times New Roman" w:hAnsi="Times New Roman" w:cs="Times New Roman"/>
          <w:sz w:val="28"/>
          <w:szCs w:val="28"/>
          <w:lang w:val="uk-UA"/>
        </w:rPr>
      </w:pPr>
    </w:p>
    <w:p w:rsidR="007F0761" w:rsidRPr="00B52BE8" w:rsidRDefault="007F0761" w:rsidP="007F0761">
      <w:pPr>
        <w:pStyle w:val="a4"/>
        <w:numPr>
          <w:ilvl w:val="0"/>
          <w:numId w:val="2"/>
        </w:numPr>
        <w:spacing w:after="160" w:line="240" w:lineRule="auto"/>
        <w:jc w:val="center"/>
        <w:rPr>
          <w:rFonts w:ascii="Times New Roman" w:eastAsia="Times New Roman" w:hAnsi="Times New Roman" w:cs="Times New Roman"/>
          <w:i/>
          <w:sz w:val="28"/>
          <w:szCs w:val="28"/>
          <w:lang w:val="uk-UA"/>
        </w:rPr>
      </w:pPr>
      <w:r w:rsidRPr="00B52BE8">
        <w:rPr>
          <w:rFonts w:ascii="Times New Roman" w:eastAsia="Times New Roman" w:hAnsi="Times New Roman" w:cs="Times New Roman"/>
          <w:b/>
          <w:sz w:val="28"/>
          <w:szCs w:val="28"/>
          <w:lang w:val="uk-UA"/>
        </w:rPr>
        <w:t>РЕЗУЛЬТАТИ НАВЧАННЯ</w:t>
      </w:r>
    </w:p>
    <w:p w:rsidR="007F0761" w:rsidRPr="000040D8" w:rsidRDefault="007F0761" w:rsidP="007F0761">
      <w:pPr>
        <w:pStyle w:val="a4"/>
        <w:spacing w:after="160" w:line="240" w:lineRule="auto"/>
        <w:ind w:left="644"/>
        <w:rPr>
          <w:rFonts w:ascii="Times New Roman" w:eastAsia="Times New Roman" w:hAnsi="Times New Roman" w:cs="Times New Roman"/>
          <w:i/>
          <w:sz w:val="28"/>
          <w:szCs w:val="28"/>
          <w:lang w:val="uk-UA"/>
        </w:rPr>
      </w:pPr>
    </w:p>
    <w:p w:rsidR="007F0761" w:rsidRDefault="007F0761" w:rsidP="007F0761">
      <w:pPr>
        <w:pStyle w:val="a4"/>
        <w:spacing w:after="160"/>
        <w:ind w:left="0"/>
        <w:jc w:val="both"/>
        <w:rPr>
          <w:rFonts w:ascii="Times New Roman" w:eastAsia="Times New Roman" w:hAnsi="Times New Roman" w:cs="Times New Roman"/>
          <w:b/>
          <w:sz w:val="28"/>
          <w:szCs w:val="28"/>
          <w:lang w:val="uk-UA"/>
        </w:rPr>
      </w:pPr>
      <w:r w:rsidRPr="00DA2860">
        <w:rPr>
          <w:rFonts w:ascii="Times New Roman" w:eastAsia="Times New Roman" w:hAnsi="Times New Roman" w:cs="Times New Roman"/>
          <w:b/>
          <w:sz w:val="28"/>
          <w:szCs w:val="28"/>
          <w:lang w:val="uk-UA"/>
        </w:rPr>
        <w:t>Програмні результати навчання (ПРН)</w:t>
      </w:r>
    </w:p>
    <w:p w:rsidR="005A26F2" w:rsidRPr="000040D8" w:rsidRDefault="005A26F2" w:rsidP="005A26F2">
      <w:pPr>
        <w:pStyle w:val="a4"/>
        <w:spacing w:line="240" w:lineRule="auto"/>
        <w:ind w:left="0"/>
        <w:jc w:val="both"/>
        <w:rPr>
          <w:rFonts w:ascii="Times New Roman" w:eastAsia="Times New Roman" w:hAnsi="Times New Roman" w:cs="Times New Roman"/>
          <w:i/>
          <w:sz w:val="28"/>
          <w:szCs w:val="28"/>
          <w:lang w:val="uk-UA"/>
        </w:rPr>
      </w:pPr>
      <w:r w:rsidRPr="000040D8">
        <w:rPr>
          <w:rFonts w:ascii="Times New Roman" w:eastAsia="Times New Roman" w:hAnsi="Times New Roman" w:cs="Times New Roman"/>
          <w:b/>
          <w:sz w:val="28"/>
          <w:szCs w:val="28"/>
          <w:lang w:val="uk-UA"/>
        </w:rPr>
        <w:t>Знання:</w:t>
      </w:r>
    </w:p>
    <w:p w:rsidR="005A26F2" w:rsidRDefault="005A26F2" w:rsidP="00EB2420">
      <w:pPr>
        <w:jc w:val="both"/>
        <w:rPr>
          <w:rFonts w:ascii="Times New Roman" w:hAnsi="Times New Roman"/>
          <w:sz w:val="28"/>
          <w:szCs w:val="28"/>
          <w:lang w:val="uk-UA" w:eastAsia="ru-RU"/>
        </w:rPr>
      </w:pPr>
      <w:r>
        <w:rPr>
          <w:rFonts w:ascii="Times New Roman" w:eastAsia="Times New Roman" w:hAnsi="Times New Roman" w:cs="Times New Roman"/>
          <w:sz w:val="24"/>
          <w:szCs w:val="24"/>
          <w:lang w:val="uk-UA"/>
        </w:rPr>
        <w:t>ПРН 4. Т</w:t>
      </w:r>
      <w:r>
        <w:rPr>
          <w:rFonts w:ascii="Times New Roman" w:hAnsi="Times New Roman"/>
          <w:sz w:val="28"/>
          <w:szCs w:val="28"/>
          <w:lang w:val="uk-UA" w:eastAsia="ru-RU"/>
        </w:rPr>
        <w:t>еоретичні</w:t>
      </w:r>
      <w:r w:rsidRPr="00BE3E55">
        <w:rPr>
          <w:rFonts w:ascii="Times New Roman" w:hAnsi="Times New Roman"/>
          <w:sz w:val="28"/>
          <w:szCs w:val="28"/>
          <w:lang w:val="uk-UA" w:eastAsia="ru-RU"/>
        </w:rPr>
        <w:t xml:space="preserve"> основ</w:t>
      </w:r>
      <w:r>
        <w:rPr>
          <w:rFonts w:ascii="Times New Roman" w:hAnsi="Times New Roman"/>
          <w:sz w:val="28"/>
          <w:szCs w:val="28"/>
          <w:lang w:val="uk-UA" w:eastAsia="ru-RU"/>
        </w:rPr>
        <w:t>и</w:t>
      </w:r>
      <w:r w:rsidRPr="00BE3E55">
        <w:rPr>
          <w:rFonts w:ascii="Times New Roman" w:hAnsi="Times New Roman"/>
          <w:sz w:val="28"/>
          <w:szCs w:val="28"/>
          <w:lang w:val="uk-UA" w:eastAsia="ru-RU"/>
        </w:rPr>
        <w:t xml:space="preserve"> </w:t>
      </w:r>
      <w:r>
        <w:rPr>
          <w:rFonts w:ascii="Times New Roman" w:hAnsi="Times New Roman"/>
          <w:sz w:val="28"/>
          <w:szCs w:val="28"/>
          <w:lang w:val="uk-UA" w:eastAsia="ru-RU"/>
        </w:rPr>
        <w:t>та основні</w:t>
      </w:r>
      <w:r w:rsidRPr="00BE3E55">
        <w:rPr>
          <w:rFonts w:ascii="Times New Roman" w:hAnsi="Times New Roman"/>
          <w:sz w:val="28"/>
          <w:szCs w:val="28"/>
          <w:lang w:val="uk-UA" w:eastAsia="ru-RU"/>
        </w:rPr>
        <w:t xml:space="preserve"> тенденцій методики викладання англійської, німецької мов та зарубіжної літератури у закладах середньої освіти</w:t>
      </w:r>
      <w:r>
        <w:rPr>
          <w:rFonts w:ascii="Times New Roman" w:hAnsi="Times New Roman"/>
          <w:sz w:val="28"/>
          <w:szCs w:val="28"/>
          <w:lang w:val="uk-UA" w:eastAsia="ru-RU"/>
        </w:rPr>
        <w:t>.</w:t>
      </w:r>
    </w:p>
    <w:p w:rsidR="005A26F2" w:rsidRDefault="005A26F2" w:rsidP="00EB2420">
      <w:pPr>
        <w:jc w:val="both"/>
        <w:rPr>
          <w:rFonts w:ascii="Times New Roman" w:hAnsi="Times New Roman"/>
          <w:sz w:val="28"/>
          <w:szCs w:val="28"/>
          <w:lang w:val="uk-UA" w:eastAsia="ru-RU"/>
        </w:rPr>
      </w:pPr>
      <w:r>
        <w:rPr>
          <w:rFonts w:ascii="Times New Roman" w:hAnsi="Times New Roman"/>
          <w:sz w:val="28"/>
          <w:szCs w:val="28"/>
          <w:lang w:val="uk-UA" w:eastAsia="ru-RU"/>
        </w:rPr>
        <w:t>ПРН 7. О</w:t>
      </w:r>
      <w:r w:rsidRPr="000040D8">
        <w:rPr>
          <w:rFonts w:ascii="Times New Roman" w:hAnsi="Times New Roman"/>
          <w:sz w:val="28"/>
          <w:szCs w:val="28"/>
          <w:lang w:val="uk-UA" w:eastAsia="ru-RU"/>
        </w:rPr>
        <w:t>снов</w:t>
      </w:r>
      <w:r>
        <w:rPr>
          <w:rFonts w:ascii="Times New Roman" w:hAnsi="Times New Roman"/>
          <w:sz w:val="28"/>
          <w:szCs w:val="28"/>
          <w:lang w:val="uk-UA" w:eastAsia="ru-RU"/>
        </w:rPr>
        <w:t>и</w:t>
      </w:r>
      <w:r w:rsidRPr="000040D8">
        <w:rPr>
          <w:rFonts w:ascii="Times New Roman" w:hAnsi="Times New Roman"/>
          <w:sz w:val="28"/>
          <w:szCs w:val="28"/>
          <w:lang w:val="uk-UA" w:eastAsia="ru-RU"/>
        </w:rPr>
        <w:t xml:space="preserve"> загальнотеоретичних та професійних дисциплін в обсязі, необхідному для проведення науково-дослідної роботи; норм цитування при написанні наукових робіт</w:t>
      </w:r>
      <w:r>
        <w:rPr>
          <w:rFonts w:ascii="Times New Roman" w:hAnsi="Times New Roman"/>
          <w:sz w:val="28"/>
          <w:szCs w:val="28"/>
          <w:lang w:val="uk-UA" w:eastAsia="ru-RU"/>
        </w:rPr>
        <w:t>.</w:t>
      </w:r>
    </w:p>
    <w:p w:rsidR="005A26F2" w:rsidRDefault="005A26F2" w:rsidP="00EB2420">
      <w:pPr>
        <w:jc w:val="both"/>
        <w:rPr>
          <w:rFonts w:ascii="Times New Roman" w:hAnsi="Times New Roman"/>
          <w:sz w:val="28"/>
          <w:szCs w:val="28"/>
          <w:lang w:val="uk-UA" w:eastAsia="ru-RU"/>
        </w:rPr>
      </w:pPr>
      <w:r>
        <w:rPr>
          <w:rFonts w:ascii="Times New Roman" w:hAnsi="Times New Roman"/>
          <w:sz w:val="28"/>
          <w:szCs w:val="28"/>
          <w:lang w:val="uk-UA" w:eastAsia="ru-RU"/>
        </w:rPr>
        <w:lastRenderedPageBreak/>
        <w:t>ПРН 8. Сучасні підходи</w:t>
      </w:r>
      <w:r w:rsidRPr="000040D8">
        <w:rPr>
          <w:rFonts w:ascii="Times New Roman" w:hAnsi="Times New Roman"/>
          <w:sz w:val="28"/>
          <w:szCs w:val="28"/>
          <w:lang w:val="uk-UA" w:eastAsia="ru-RU"/>
        </w:rPr>
        <w:t xml:space="preserve"> до організації та здійснення освітнього процесу згідно з вимогами педагогіки, психології, вікової фізіології й валеології, екології</w:t>
      </w:r>
      <w:r>
        <w:rPr>
          <w:rFonts w:ascii="Times New Roman" w:hAnsi="Times New Roman"/>
          <w:sz w:val="28"/>
          <w:szCs w:val="28"/>
          <w:lang w:val="uk-UA" w:eastAsia="ru-RU"/>
        </w:rPr>
        <w:t>.</w:t>
      </w:r>
    </w:p>
    <w:p w:rsidR="005A26F2" w:rsidRPr="000040D8" w:rsidRDefault="005A26F2" w:rsidP="00EB2420">
      <w:pPr>
        <w:jc w:val="both"/>
        <w:rPr>
          <w:rFonts w:ascii="Times New Roman" w:hAnsi="Times New Roman"/>
          <w:b/>
          <w:sz w:val="28"/>
          <w:szCs w:val="28"/>
          <w:lang w:val="uk-UA" w:eastAsia="ru-RU"/>
        </w:rPr>
      </w:pPr>
      <w:r w:rsidRPr="000040D8">
        <w:rPr>
          <w:rFonts w:ascii="Times New Roman" w:hAnsi="Times New Roman"/>
          <w:b/>
          <w:sz w:val="28"/>
          <w:szCs w:val="28"/>
          <w:lang w:val="uk-UA" w:eastAsia="ru-RU"/>
        </w:rPr>
        <w:t>Уміння:</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9. 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12. Здатність та готовність  до охорони життя й здоров’я учнів в освітньому процесі та позаурочній діяльності.</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13. Бути готовими і вміти організувати освітній процес, використовуючи педагогічні технології інклюзивної освіти.</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15. Розробляти плани-конспекти уроків з англійської, німецької мов і зарубіжної літератури та методичні рекомендації щодо їх проведення.</w:t>
      </w:r>
    </w:p>
    <w:p w:rsidR="005A26F2" w:rsidRPr="000040D8" w:rsidRDefault="005A26F2" w:rsidP="00EB2420">
      <w:pPr>
        <w:jc w:val="both"/>
        <w:rPr>
          <w:rFonts w:ascii="Times New Roman" w:hAnsi="Times New Roman"/>
          <w:b/>
          <w:sz w:val="28"/>
          <w:szCs w:val="28"/>
          <w:lang w:val="uk-UA" w:eastAsia="ru-RU"/>
        </w:rPr>
      </w:pPr>
      <w:r w:rsidRPr="000040D8">
        <w:rPr>
          <w:rFonts w:ascii="Times New Roman" w:hAnsi="Times New Roman"/>
          <w:b/>
          <w:sz w:val="28"/>
          <w:szCs w:val="28"/>
          <w:lang w:val="uk-UA" w:eastAsia="ru-RU"/>
        </w:rPr>
        <w:t>Комунікація:</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16. Застосовувати отримані знання при вирішенні науково-методичних і навчально-виховних завдань з урахуванням вікових та індивідуально-типологічних, соціально-психологічних особливостей учнівських колективів і конкретних педагогічних ситуацій; при розв’язанні складних задач і проблем, що потребує оновлення та інтеграції знань, часто в умовах неповної/недостатньої інформації та суперечливих вимог.</w:t>
      </w:r>
    </w:p>
    <w:p w:rsidR="005A26F2" w:rsidRPr="000040D8" w:rsidRDefault="005A26F2" w:rsidP="00EB2420">
      <w:pPr>
        <w:jc w:val="both"/>
        <w:rPr>
          <w:rFonts w:ascii="Times New Roman" w:hAnsi="Times New Roman"/>
          <w:b/>
          <w:sz w:val="28"/>
          <w:szCs w:val="28"/>
          <w:lang w:val="uk-UA" w:eastAsia="ru-RU"/>
        </w:rPr>
      </w:pPr>
      <w:r w:rsidRPr="000040D8">
        <w:rPr>
          <w:rFonts w:ascii="Times New Roman" w:hAnsi="Times New Roman"/>
          <w:b/>
          <w:sz w:val="28"/>
          <w:szCs w:val="28"/>
          <w:lang w:val="uk-UA" w:eastAsia="ru-RU"/>
        </w:rPr>
        <w:t>Автономія і відповідальність:</w:t>
      </w:r>
    </w:p>
    <w:p w:rsidR="005A26F2" w:rsidRPr="000040D8" w:rsidRDefault="005A26F2" w:rsidP="00EB2420">
      <w:pPr>
        <w:tabs>
          <w:tab w:val="left" w:pos="201"/>
          <w:tab w:val="left" w:pos="1134"/>
        </w:tabs>
        <w:jc w:val="both"/>
        <w:rPr>
          <w:rFonts w:ascii="Times New Roman" w:hAnsi="Times New Roman"/>
          <w:sz w:val="28"/>
          <w:szCs w:val="28"/>
          <w:lang w:val="uk-UA" w:eastAsia="ru-RU"/>
        </w:rPr>
      </w:pPr>
      <w:r w:rsidRPr="000040D8">
        <w:rPr>
          <w:rFonts w:ascii="Times New Roman" w:hAnsi="Times New Roman"/>
          <w:sz w:val="28"/>
          <w:szCs w:val="28"/>
          <w:lang w:val="uk-UA" w:eastAsia="ru-RU"/>
        </w:rPr>
        <w:t>ПРН 19. Володіти сучасними технологіями організації навчального процесу й оцінки досягнень учнів на різних етапах навчання;</w:t>
      </w:r>
    </w:p>
    <w:p w:rsidR="005A26F2" w:rsidRPr="000040D8" w:rsidRDefault="005A26F2" w:rsidP="00EB2420">
      <w:pPr>
        <w:tabs>
          <w:tab w:val="left" w:pos="201"/>
          <w:tab w:val="left" w:pos="1134"/>
        </w:tabs>
        <w:jc w:val="both"/>
        <w:rPr>
          <w:rFonts w:ascii="Times New Roman" w:hAnsi="Times New Roman"/>
          <w:sz w:val="28"/>
          <w:szCs w:val="28"/>
          <w:lang w:val="uk-UA" w:eastAsia="ru-RU"/>
        </w:rPr>
      </w:pPr>
      <w:r w:rsidRPr="000040D8">
        <w:rPr>
          <w:rFonts w:ascii="Times New Roman" w:hAnsi="Times New Roman"/>
          <w:sz w:val="28"/>
          <w:szCs w:val="28"/>
          <w:lang w:val="uk-UA" w:eastAsia="ru-RU"/>
        </w:rPr>
        <w:t>ПРН 20.  Систематично підвищувати рівень своєї професійної діяльності; зокрема, шляхом провадження дослідницької та/або інноваційної діяльності з урахуванням принципу самостійності з метою запобігання академічному плагіату.</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 xml:space="preserve">ПРН 21. Вміти здійснювати рефлексію, самоаналіз та самокорекцію здійснюваної професійної діяльності </w:t>
      </w:r>
    </w:p>
    <w:p w:rsidR="005A26F2" w:rsidRPr="000040D8" w:rsidRDefault="005A26F2" w:rsidP="00EB2420">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23. Оцінювати педагогічні інновації щодо вивчення мов та літератури, навчальний матеріал, визначати  доцільність їх впровадження в освітньо-виховний процес навчального закладу.</w:t>
      </w:r>
    </w:p>
    <w:p w:rsidR="005A26F2" w:rsidRPr="00DA2860" w:rsidRDefault="005A26F2" w:rsidP="00EB2420">
      <w:pPr>
        <w:pStyle w:val="a4"/>
        <w:spacing w:after="160"/>
        <w:ind w:left="0"/>
        <w:jc w:val="both"/>
        <w:rPr>
          <w:rFonts w:ascii="Times New Roman" w:eastAsia="Times New Roman" w:hAnsi="Times New Roman" w:cs="Times New Roman"/>
          <w:b/>
          <w:sz w:val="28"/>
          <w:szCs w:val="28"/>
          <w:lang w:val="uk-UA"/>
        </w:rPr>
      </w:pPr>
    </w:p>
    <w:p w:rsidR="007F0761" w:rsidRPr="00B52BE8" w:rsidRDefault="007F0761" w:rsidP="007F0761">
      <w:pPr>
        <w:pStyle w:val="a4"/>
        <w:numPr>
          <w:ilvl w:val="0"/>
          <w:numId w:val="2"/>
        </w:numPr>
        <w:spacing w:after="160" w:line="240" w:lineRule="auto"/>
        <w:jc w:val="center"/>
        <w:rPr>
          <w:rFonts w:ascii="Times New Roman" w:eastAsia="Times New Roman" w:hAnsi="Times New Roman" w:cs="Times New Roman"/>
          <w:b/>
          <w:sz w:val="28"/>
          <w:szCs w:val="28"/>
          <w:lang w:val="uk-UA"/>
        </w:rPr>
      </w:pPr>
      <w:r w:rsidRPr="00B52BE8">
        <w:rPr>
          <w:rFonts w:ascii="Times New Roman" w:eastAsia="Times New Roman" w:hAnsi="Times New Roman" w:cs="Times New Roman"/>
          <w:b/>
          <w:sz w:val="28"/>
          <w:szCs w:val="28"/>
          <w:lang w:val="uk-UA"/>
        </w:rPr>
        <w:t>ОБСЯГ КУРСУ</w:t>
      </w:r>
    </w:p>
    <w:tbl>
      <w:tblPr>
        <w:tblStyle w:val="a5"/>
        <w:tblW w:w="0" w:type="auto"/>
        <w:tblLook w:val="04A0" w:firstRow="1" w:lastRow="0" w:firstColumn="1" w:lastColumn="0" w:noHBand="0" w:noVBand="1"/>
      </w:tblPr>
      <w:tblGrid>
        <w:gridCol w:w="2060"/>
        <w:gridCol w:w="2069"/>
        <w:gridCol w:w="1936"/>
        <w:gridCol w:w="2132"/>
        <w:gridCol w:w="2169"/>
      </w:tblGrid>
      <w:tr w:rsidR="007F0761" w:rsidTr="005A26F2">
        <w:tc>
          <w:tcPr>
            <w:tcW w:w="10366" w:type="dxa"/>
            <w:gridSpan w:val="5"/>
          </w:tcPr>
          <w:p w:rsidR="007F0761" w:rsidRDefault="007F0761" w:rsidP="005A26F2">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Обсяг курсу</w:t>
            </w:r>
          </w:p>
        </w:tc>
      </w:tr>
      <w:tr w:rsidR="007F0761" w:rsidTr="005A26F2">
        <w:tc>
          <w:tcPr>
            <w:tcW w:w="2060" w:type="dxa"/>
          </w:tcPr>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Курс (семестр)</w:t>
            </w:r>
          </w:p>
        </w:tc>
        <w:tc>
          <w:tcPr>
            <w:tcW w:w="2069" w:type="dxa"/>
          </w:tcPr>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Загальна кількість годин</w:t>
            </w:r>
          </w:p>
        </w:tc>
        <w:tc>
          <w:tcPr>
            <w:tcW w:w="1936" w:type="dxa"/>
          </w:tcPr>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Лекції </w:t>
            </w:r>
          </w:p>
        </w:tc>
        <w:tc>
          <w:tcPr>
            <w:tcW w:w="2132" w:type="dxa"/>
          </w:tcPr>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Практичні заняття </w:t>
            </w:r>
          </w:p>
        </w:tc>
        <w:tc>
          <w:tcPr>
            <w:tcW w:w="2169" w:type="dxa"/>
          </w:tcPr>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Самостійна робота </w:t>
            </w:r>
          </w:p>
        </w:tc>
      </w:tr>
      <w:tr w:rsidR="007F0761" w:rsidTr="005A26F2">
        <w:tc>
          <w:tcPr>
            <w:tcW w:w="2060" w:type="dxa"/>
          </w:tcPr>
          <w:p w:rsidR="005A26F2" w:rsidRDefault="005A26F2"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ІІІ курс (6 семестр)</w:t>
            </w:r>
          </w:p>
          <w:p w:rsidR="007F0761" w:rsidRPr="00B85852"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І</w:t>
            </w:r>
            <w:r>
              <w:rPr>
                <w:rFonts w:ascii="Times New Roman" w:eastAsia="Times New Roman" w:hAnsi="Times New Roman" w:cs="Times New Roman"/>
                <w:b/>
                <w:sz w:val="24"/>
                <w:szCs w:val="24"/>
                <w:lang w:val="de-DE"/>
              </w:rPr>
              <w:t>V</w:t>
            </w:r>
            <w:r>
              <w:rPr>
                <w:rFonts w:ascii="Times New Roman" w:eastAsia="Times New Roman" w:hAnsi="Times New Roman" w:cs="Times New Roman"/>
                <w:b/>
                <w:sz w:val="24"/>
                <w:szCs w:val="24"/>
                <w:lang w:val="uk-UA"/>
              </w:rPr>
              <w:t xml:space="preserve"> курс (7 семестр)</w:t>
            </w:r>
          </w:p>
        </w:tc>
        <w:tc>
          <w:tcPr>
            <w:tcW w:w="2069" w:type="dxa"/>
          </w:tcPr>
          <w:p w:rsidR="005A26F2" w:rsidRDefault="005A26F2"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90</w:t>
            </w:r>
          </w:p>
          <w:p w:rsidR="005A26F2" w:rsidRDefault="005A26F2" w:rsidP="005A26F2">
            <w:pPr>
              <w:spacing w:after="160"/>
              <w:rPr>
                <w:rFonts w:ascii="Times New Roman" w:eastAsia="Times New Roman" w:hAnsi="Times New Roman" w:cs="Times New Roman"/>
                <w:b/>
                <w:sz w:val="24"/>
                <w:szCs w:val="24"/>
                <w:lang w:val="uk-UA"/>
              </w:rPr>
            </w:pPr>
          </w:p>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90</w:t>
            </w:r>
          </w:p>
        </w:tc>
        <w:tc>
          <w:tcPr>
            <w:tcW w:w="1936" w:type="dxa"/>
          </w:tcPr>
          <w:p w:rsidR="005A26F2" w:rsidRDefault="005A26F2"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20</w:t>
            </w:r>
          </w:p>
          <w:p w:rsidR="005A26F2" w:rsidRDefault="005A26F2" w:rsidP="005A26F2">
            <w:pPr>
              <w:spacing w:after="160"/>
              <w:rPr>
                <w:rFonts w:ascii="Times New Roman" w:eastAsia="Times New Roman" w:hAnsi="Times New Roman" w:cs="Times New Roman"/>
                <w:b/>
                <w:sz w:val="24"/>
                <w:szCs w:val="24"/>
                <w:lang w:val="uk-UA"/>
              </w:rPr>
            </w:pPr>
          </w:p>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16</w:t>
            </w:r>
          </w:p>
        </w:tc>
        <w:tc>
          <w:tcPr>
            <w:tcW w:w="2132" w:type="dxa"/>
          </w:tcPr>
          <w:p w:rsidR="005A26F2" w:rsidRDefault="005A26F2"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20</w:t>
            </w:r>
          </w:p>
          <w:p w:rsidR="005A26F2" w:rsidRDefault="005A26F2" w:rsidP="005A26F2">
            <w:pPr>
              <w:spacing w:after="160"/>
              <w:rPr>
                <w:rFonts w:ascii="Times New Roman" w:eastAsia="Times New Roman" w:hAnsi="Times New Roman" w:cs="Times New Roman"/>
                <w:b/>
                <w:sz w:val="24"/>
                <w:szCs w:val="24"/>
                <w:lang w:val="uk-UA"/>
              </w:rPr>
            </w:pPr>
          </w:p>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14</w:t>
            </w:r>
          </w:p>
        </w:tc>
        <w:tc>
          <w:tcPr>
            <w:tcW w:w="2169" w:type="dxa"/>
          </w:tcPr>
          <w:p w:rsidR="005A26F2" w:rsidRDefault="005A26F2"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50</w:t>
            </w:r>
          </w:p>
          <w:p w:rsidR="005A26F2" w:rsidRDefault="005A26F2" w:rsidP="005A26F2">
            <w:pPr>
              <w:spacing w:after="160"/>
              <w:rPr>
                <w:rFonts w:ascii="Times New Roman" w:eastAsia="Times New Roman" w:hAnsi="Times New Roman" w:cs="Times New Roman"/>
                <w:b/>
                <w:sz w:val="24"/>
                <w:szCs w:val="24"/>
                <w:lang w:val="uk-UA"/>
              </w:rPr>
            </w:pPr>
          </w:p>
          <w:p w:rsidR="007F0761" w:rsidRDefault="007F0761" w:rsidP="005A26F2">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60</w:t>
            </w:r>
          </w:p>
        </w:tc>
      </w:tr>
    </w:tbl>
    <w:p w:rsidR="007F0761" w:rsidRDefault="007F0761" w:rsidP="007F0761">
      <w:pPr>
        <w:spacing w:after="160" w:line="240" w:lineRule="auto"/>
        <w:rPr>
          <w:rFonts w:ascii="Times New Roman" w:eastAsia="Times New Roman" w:hAnsi="Times New Roman" w:cs="Times New Roman"/>
          <w:b/>
          <w:sz w:val="24"/>
          <w:szCs w:val="24"/>
        </w:rPr>
      </w:pPr>
    </w:p>
    <w:p w:rsidR="007F0761" w:rsidRDefault="007F0761" w:rsidP="007F0761">
      <w:pPr>
        <w:spacing w:before="240" w:after="24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CE0658">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ПОЛІТИКА КУРСУ</w:t>
      </w:r>
    </w:p>
    <w:p w:rsidR="005A26F2" w:rsidRPr="005A26F2" w:rsidRDefault="005A26F2" w:rsidP="0009712C">
      <w:pPr>
        <w:pStyle w:val="Default"/>
        <w:ind w:right="311"/>
        <w:jc w:val="both"/>
        <w:rPr>
          <w:sz w:val="28"/>
          <w:szCs w:val="28"/>
          <w:lang w:val="uk-UA"/>
        </w:rPr>
      </w:pPr>
      <w:r w:rsidRPr="005A26F2">
        <w:rPr>
          <w:sz w:val="28"/>
          <w:szCs w:val="28"/>
          <w:lang w:val="uk-UA"/>
        </w:rPr>
        <w:t xml:space="preserve">Політика навчальної дисципліни «Методика навчанні </w:t>
      </w:r>
      <w:r>
        <w:rPr>
          <w:sz w:val="28"/>
          <w:szCs w:val="28"/>
          <w:lang w:val="uk-UA"/>
        </w:rPr>
        <w:t>іноземної</w:t>
      </w:r>
      <w:r w:rsidRPr="005A26F2">
        <w:rPr>
          <w:sz w:val="28"/>
          <w:szCs w:val="28"/>
          <w:lang w:val="uk-UA"/>
        </w:rPr>
        <w:t xml:space="preserve"> мови з курсовою роботою» ґрунтується на засадах академічної доброчесності, вимогах до відвідування та виконання необхідного мінімуму навчальної роботи, а саме виконання практичних завдань, контрольно-модульних завдань, питань самостійної роботи, написання рефератів та курсових робіт. При вивченні дисципліни не допустимі: плагіат, списування в ході модульного контролю та екзамену. Норми академічної етики: дисциплінованість, взаємоповага, чесність та відповідальність. </w:t>
      </w:r>
    </w:p>
    <w:p w:rsidR="005A26F2" w:rsidRPr="00B52BE8" w:rsidRDefault="005A26F2" w:rsidP="005A26F2">
      <w:pPr>
        <w:pStyle w:val="a4"/>
        <w:numPr>
          <w:ilvl w:val="0"/>
          <w:numId w:val="3"/>
        </w:numPr>
        <w:spacing w:before="240" w:after="240"/>
        <w:jc w:val="center"/>
        <w:rPr>
          <w:rFonts w:ascii="Times New Roman" w:eastAsia="Times New Roman" w:hAnsi="Times New Roman" w:cs="Times New Roman"/>
          <w:b/>
          <w:sz w:val="24"/>
          <w:szCs w:val="24"/>
          <w:lang w:val="uk-UA"/>
        </w:rPr>
      </w:pPr>
      <w:r w:rsidRPr="00B52BE8">
        <w:rPr>
          <w:rFonts w:ascii="Times New Roman" w:eastAsia="Times New Roman" w:hAnsi="Times New Roman" w:cs="Times New Roman"/>
          <w:b/>
          <w:sz w:val="24"/>
          <w:szCs w:val="24"/>
          <w:lang w:val="uk-UA"/>
        </w:rPr>
        <w:t>СТРУКТУРА КУРСУ</w:t>
      </w:r>
    </w:p>
    <w:p w:rsidR="005A26F2" w:rsidRPr="00B52BE8" w:rsidRDefault="005A26F2" w:rsidP="005A26F2">
      <w:pPr>
        <w:pStyle w:val="a4"/>
        <w:numPr>
          <w:ilvl w:val="1"/>
          <w:numId w:val="3"/>
        </w:numPr>
        <w:spacing w:before="240" w:after="240"/>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СТРУКТУРА КУРСУ </w:t>
      </w:r>
      <w:r w:rsidRPr="00B52BE8">
        <w:rPr>
          <w:rFonts w:ascii="Times New Roman" w:eastAsia="Times New Roman" w:hAnsi="Times New Roman" w:cs="Times New Roman"/>
          <w:b/>
          <w:sz w:val="24"/>
          <w:szCs w:val="24"/>
          <w:lang w:val="uk-UA"/>
        </w:rPr>
        <w:t xml:space="preserve"> (ЗАГАЛЬНА)</w:t>
      </w:r>
    </w:p>
    <w:tbl>
      <w:tblPr>
        <w:tblStyle w:val="a5"/>
        <w:tblW w:w="10485" w:type="dxa"/>
        <w:tblLayout w:type="fixed"/>
        <w:tblLook w:val="04A0" w:firstRow="1" w:lastRow="0" w:firstColumn="1" w:lastColumn="0" w:noHBand="0" w:noVBand="1"/>
      </w:tblPr>
      <w:tblGrid>
        <w:gridCol w:w="704"/>
        <w:gridCol w:w="2126"/>
        <w:gridCol w:w="1985"/>
        <w:gridCol w:w="1276"/>
        <w:gridCol w:w="2504"/>
        <w:gridCol w:w="472"/>
        <w:gridCol w:w="1418"/>
      </w:tblGrid>
      <w:tr w:rsidR="005A26F2" w:rsidTr="0009712C">
        <w:trPr>
          <w:trHeight w:val="1723"/>
        </w:trPr>
        <w:tc>
          <w:tcPr>
            <w:tcW w:w="704" w:type="dxa"/>
          </w:tcPr>
          <w:p w:rsidR="005A26F2" w:rsidRPr="00627AF1" w:rsidRDefault="005A26F2" w:rsidP="005A26F2">
            <w:pPr>
              <w:spacing w:after="160"/>
              <w:ind w:right="36"/>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Кількість годин</w:t>
            </w:r>
          </w:p>
        </w:tc>
        <w:tc>
          <w:tcPr>
            <w:tcW w:w="2126" w:type="dxa"/>
          </w:tcPr>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Тема</w:t>
            </w:r>
          </w:p>
        </w:tc>
        <w:tc>
          <w:tcPr>
            <w:tcW w:w="1985" w:type="dxa"/>
          </w:tcPr>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Форма діяльності (заняття, кількість годин)</w:t>
            </w:r>
          </w:p>
        </w:tc>
        <w:tc>
          <w:tcPr>
            <w:tcW w:w="1276" w:type="dxa"/>
          </w:tcPr>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Література</w:t>
            </w:r>
          </w:p>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Інформаційні ресурси</w:t>
            </w:r>
          </w:p>
        </w:tc>
        <w:tc>
          <w:tcPr>
            <w:tcW w:w="2504" w:type="dxa"/>
          </w:tcPr>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Завдання</w:t>
            </w:r>
          </w:p>
          <w:p w:rsidR="005A26F2" w:rsidRPr="00627AF1" w:rsidRDefault="005A26F2" w:rsidP="005A26F2">
            <w:pPr>
              <w:spacing w:after="160"/>
              <w:jc w:val="center"/>
              <w:rPr>
                <w:rFonts w:ascii="Times New Roman" w:eastAsia="Times New Roman" w:hAnsi="Times New Roman" w:cs="Times New Roman"/>
                <w:b/>
                <w:highlight w:val="white"/>
                <w:lang w:val="uk-UA"/>
              </w:rPr>
            </w:pPr>
          </w:p>
          <w:p w:rsidR="005A26F2" w:rsidRPr="00627AF1" w:rsidRDefault="005A26F2" w:rsidP="005A26F2">
            <w:pPr>
              <w:spacing w:after="160"/>
              <w:jc w:val="center"/>
              <w:rPr>
                <w:rFonts w:ascii="Times New Roman" w:eastAsia="Times New Roman" w:hAnsi="Times New Roman" w:cs="Times New Roman"/>
                <w:b/>
                <w:highlight w:val="white"/>
                <w:lang w:val="uk-UA"/>
              </w:rPr>
            </w:pPr>
          </w:p>
          <w:p w:rsidR="005A26F2" w:rsidRPr="00627AF1" w:rsidRDefault="005A26F2" w:rsidP="005A26F2">
            <w:pPr>
              <w:spacing w:after="160"/>
              <w:jc w:val="center"/>
              <w:rPr>
                <w:rFonts w:ascii="Times New Roman" w:eastAsia="Times New Roman" w:hAnsi="Times New Roman" w:cs="Times New Roman"/>
                <w:b/>
                <w:highlight w:val="white"/>
                <w:lang w:val="uk-UA"/>
              </w:rPr>
            </w:pPr>
          </w:p>
        </w:tc>
        <w:tc>
          <w:tcPr>
            <w:tcW w:w="472" w:type="dxa"/>
          </w:tcPr>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Вага оцінки</w:t>
            </w:r>
          </w:p>
        </w:tc>
        <w:tc>
          <w:tcPr>
            <w:tcW w:w="1418" w:type="dxa"/>
          </w:tcPr>
          <w:p w:rsidR="005A26F2" w:rsidRPr="00627AF1" w:rsidRDefault="005A26F2" w:rsidP="005A26F2">
            <w:pPr>
              <w:spacing w:after="160"/>
              <w:jc w:val="center"/>
              <w:rPr>
                <w:rFonts w:ascii="Times New Roman" w:eastAsia="Times New Roman" w:hAnsi="Times New Roman" w:cs="Times New Roman"/>
                <w:b/>
                <w:highlight w:val="white"/>
                <w:lang w:val="uk-UA"/>
              </w:rPr>
            </w:pPr>
            <w:r w:rsidRPr="00627AF1">
              <w:rPr>
                <w:rFonts w:ascii="Times New Roman" w:eastAsia="Times New Roman" w:hAnsi="Times New Roman" w:cs="Times New Roman"/>
                <w:b/>
                <w:highlight w:val="white"/>
                <w:lang w:val="uk-UA"/>
              </w:rPr>
              <w:t>Термін виконання</w:t>
            </w:r>
          </w:p>
        </w:tc>
      </w:tr>
      <w:tr w:rsidR="005A26F2" w:rsidTr="0009712C">
        <w:trPr>
          <w:trHeight w:val="801"/>
        </w:trPr>
        <w:tc>
          <w:tcPr>
            <w:tcW w:w="10485" w:type="dxa"/>
            <w:gridSpan w:val="7"/>
          </w:tcPr>
          <w:p w:rsidR="00237DF7" w:rsidRDefault="00237DF7" w:rsidP="0009712C">
            <w:pPr>
              <w:spacing w:after="160" w:line="240" w:lineRule="auto"/>
              <w:jc w:val="center"/>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ІІІ курс</w:t>
            </w:r>
          </w:p>
          <w:p w:rsidR="005A26F2" w:rsidRPr="00237DF7" w:rsidRDefault="005A26F2" w:rsidP="00237DF7">
            <w:pPr>
              <w:spacing w:after="160" w:line="240" w:lineRule="auto"/>
              <w:jc w:val="center"/>
              <w:rPr>
                <w:rFonts w:ascii="Times New Roman" w:eastAsia="Times New Roman" w:hAnsi="Times New Roman" w:cs="Times New Roman"/>
                <w:b/>
                <w:sz w:val="24"/>
                <w:szCs w:val="24"/>
                <w:highlight w:val="white"/>
                <w:lang w:val="uk-UA"/>
              </w:rPr>
            </w:pPr>
            <w:r w:rsidRPr="00AF17CC">
              <w:rPr>
                <w:rFonts w:ascii="Times New Roman" w:eastAsia="Times New Roman" w:hAnsi="Times New Roman" w:cs="Times New Roman"/>
                <w:b/>
                <w:sz w:val="24"/>
                <w:szCs w:val="24"/>
                <w:highlight w:val="white"/>
                <w:lang w:val="uk-UA"/>
              </w:rPr>
              <w:t>Блок 1.</w:t>
            </w:r>
            <w:r w:rsidR="00237DF7">
              <w:rPr>
                <w:rFonts w:ascii="Times New Roman" w:eastAsia="Times New Roman" w:hAnsi="Times New Roman" w:cs="Times New Roman"/>
                <w:b/>
                <w:sz w:val="24"/>
                <w:szCs w:val="24"/>
                <w:highlight w:val="white"/>
                <w:lang w:val="uk-UA"/>
              </w:rPr>
              <w:t xml:space="preserve"> </w:t>
            </w:r>
            <w:r w:rsidRPr="00AF17CC">
              <w:rPr>
                <w:rFonts w:ascii="Times New Roman" w:eastAsia="Times New Roman" w:hAnsi="Times New Roman" w:cs="Times New Roman"/>
                <w:b/>
                <w:sz w:val="24"/>
                <w:szCs w:val="24"/>
                <w:highlight w:val="white"/>
                <w:lang w:val="uk-UA"/>
              </w:rPr>
              <w:t>Система освіти в Україні та навчанні іноземної мови</w:t>
            </w:r>
          </w:p>
        </w:tc>
      </w:tr>
      <w:tr w:rsidR="005A26F2" w:rsidTr="00A908F4">
        <w:tc>
          <w:tcPr>
            <w:tcW w:w="704" w:type="dxa"/>
          </w:tcPr>
          <w:p w:rsidR="005A26F2" w:rsidRPr="00F95E5E"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A26F2" w:rsidRPr="00AF17CC" w:rsidRDefault="005A26F2" w:rsidP="005A26F2">
            <w:pPr>
              <w:jc w:val="both"/>
              <w:rPr>
                <w:rFonts w:ascii="Times New Roman" w:hAnsi="Times New Roman"/>
                <w:b/>
                <w:bCs/>
                <w:i/>
                <w:sz w:val="24"/>
                <w:szCs w:val="24"/>
                <w:lang w:val="uk-UA"/>
              </w:rPr>
            </w:pPr>
            <w:r w:rsidRPr="005A26F2">
              <w:rPr>
                <w:rFonts w:ascii="Times New Roman" w:hAnsi="Times New Roman"/>
                <w:b/>
                <w:bCs/>
                <w:sz w:val="24"/>
                <w:szCs w:val="24"/>
                <w:lang w:val="uk-UA"/>
              </w:rPr>
              <w:t>Тема 1. Професійна компетенція вчителя іноземної мови</w:t>
            </w:r>
            <w:r w:rsidRPr="00AF17CC">
              <w:rPr>
                <w:rFonts w:ascii="Times New Roman" w:hAnsi="Times New Roman"/>
                <w:b/>
                <w:bCs/>
                <w:i/>
                <w:sz w:val="24"/>
                <w:szCs w:val="24"/>
                <w:lang w:val="uk-UA"/>
              </w:rPr>
              <w:t>.</w:t>
            </w:r>
          </w:p>
          <w:p w:rsidR="005A26F2" w:rsidRPr="005A26F2" w:rsidRDefault="005A26F2" w:rsidP="005A26F2">
            <w:pPr>
              <w:spacing w:after="160"/>
              <w:rPr>
                <w:rFonts w:ascii="Times New Roman" w:eastAsia="Times New Roman" w:hAnsi="Times New Roman" w:cs="Times New Roman"/>
                <w:b/>
                <w:sz w:val="24"/>
                <w:szCs w:val="24"/>
                <w:highlight w:val="white"/>
                <w:lang w:val="uk-UA"/>
              </w:rPr>
            </w:pPr>
          </w:p>
        </w:tc>
        <w:tc>
          <w:tcPr>
            <w:tcW w:w="1985" w:type="dxa"/>
          </w:tcPr>
          <w:p w:rsidR="005A26F2" w:rsidRDefault="00EE745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(4</w:t>
            </w:r>
            <w:r w:rsidR="005A26F2">
              <w:rPr>
                <w:rFonts w:ascii="Times New Roman" w:eastAsia="Times New Roman" w:hAnsi="Times New Roman" w:cs="Times New Roman"/>
                <w:b/>
                <w:sz w:val="24"/>
                <w:szCs w:val="24"/>
                <w:highlight w:val="white"/>
                <w:lang w:val="uk-UA"/>
              </w:rPr>
              <w:t xml:space="preserve"> год.)</w:t>
            </w:r>
          </w:p>
          <w:p w:rsidR="005A26F2" w:rsidRPr="0032066F" w:rsidRDefault="005A26F2" w:rsidP="005A26F2">
            <w:pPr>
              <w:spacing w:after="160"/>
              <w:rPr>
                <w:rFonts w:ascii="Times New Roman" w:eastAsia="Times New Roman" w:hAnsi="Times New Roman" w:cs="Times New Roman"/>
                <w:sz w:val="24"/>
                <w:szCs w:val="24"/>
                <w:highlight w:val="white"/>
                <w:lang w:val="uk-UA"/>
              </w:rPr>
            </w:pPr>
            <w:r>
              <w:rPr>
                <w:rFonts w:ascii="Times New Roman" w:eastAsia="Times New Roman" w:hAnsi="Times New Roman" w:cs="Times New Roman"/>
                <w:b/>
                <w:sz w:val="24"/>
                <w:szCs w:val="24"/>
                <w:highlight w:val="white"/>
                <w:lang w:val="uk-UA"/>
              </w:rPr>
              <w:t>Практичне заняття (2 год.)</w:t>
            </w:r>
          </w:p>
        </w:tc>
        <w:tc>
          <w:tcPr>
            <w:tcW w:w="1276" w:type="dxa"/>
          </w:tcPr>
          <w:p w:rsidR="005A26F2" w:rsidRPr="00F95E5E" w:rsidRDefault="00F95E5E" w:rsidP="005A26F2">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5A26F2">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F95E5E" w:rsidRPr="00F95E5E" w:rsidRDefault="00F95E5E" w:rsidP="005A26F2">
            <w:pPr>
              <w:spacing w:after="160"/>
              <w:rPr>
                <w:rFonts w:ascii="Times New Roman" w:eastAsia="Times New Roman" w:hAnsi="Times New Roman" w:cs="Times New Roman"/>
                <w:b/>
                <w:sz w:val="24"/>
                <w:szCs w:val="24"/>
                <w:highlight w:val="white"/>
                <w:lang w:val="uk-UA"/>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- 3</w:t>
            </w:r>
          </w:p>
        </w:tc>
        <w:tc>
          <w:tcPr>
            <w:tcW w:w="2504" w:type="dxa"/>
          </w:tcPr>
          <w:p w:rsidR="005A26F2" w:rsidRPr="00AF17CC" w:rsidRDefault="005A26F2" w:rsidP="005A26F2">
            <w:pPr>
              <w:spacing w:line="240" w:lineRule="auto"/>
              <w:jc w:val="both"/>
              <w:rPr>
                <w:rFonts w:ascii="Times New Roman" w:hAnsi="Times New Roman"/>
                <w:bCs/>
                <w:sz w:val="24"/>
                <w:szCs w:val="24"/>
                <w:lang w:val="uk-UA"/>
              </w:rPr>
            </w:pPr>
            <w:r w:rsidRPr="00AF17CC">
              <w:rPr>
                <w:rFonts w:ascii="Times New Roman" w:hAnsi="Times New Roman"/>
                <w:bCs/>
                <w:sz w:val="24"/>
                <w:szCs w:val="24"/>
                <w:lang w:val="uk-UA"/>
              </w:rPr>
              <w:t xml:space="preserve">Система освіти в Україні та викладання іноземних мов. Державний освітній стандарт з ІМ. </w:t>
            </w:r>
          </w:p>
          <w:p w:rsidR="005A26F2" w:rsidRPr="00AF17CC" w:rsidRDefault="005A26F2" w:rsidP="005A26F2">
            <w:pPr>
              <w:spacing w:line="240" w:lineRule="auto"/>
              <w:jc w:val="both"/>
              <w:rPr>
                <w:rFonts w:ascii="Times New Roman" w:hAnsi="Times New Roman"/>
                <w:bCs/>
                <w:sz w:val="24"/>
                <w:szCs w:val="24"/>
                <w:lang w:val="uk-UA"/>
              </w:rPr>
            </w:pPr>
            <w:r w:rsidRPr="00AF17CC">
              <w:rPr>
                <w:rFonts w:ascii="Times New Roman" w:hAnsi="Times New Roman"/>
                <w:bCs/>
                <w:sz w:val="24"/>
                <w:szCs w:val="24"/>
                <w:lang w:val="uk-UA"/>
              </w:rPr>
              <w:t>Сучасні вимоги до кваліфікації вчителя іноземної мови. Поняття «професійна компетенція», «</w:t>
            </w:r>
            <w:r>
              <w:rPr>
                <w:rFonts w:ascii="Times New Roman" w:hAnsi="Times New Roman"/>
                <w:bCs/>
                <w:sz w:val="24"/>
                <w:szCs w:val="24"/>
                <w:lang w:val="uk-UA"/>
              </w:rPr>
              <w:t>кваліфікаційна характеристика»</w:t>
            </w:r>
          </w:p>
          <w:p w:rsidR="005A26F2" w:rsidRPr="00AF17CC" w:rsidRDefault="005A26F2" w:rsidP="005A26F2">
            <w:pPr>
              <w:spacing w:line="240" w:lineRule="auto"/>
              <w:jc w:val="both"/>
              <w:rPr>
                <w:rFonts w:ascii="Times New Roman" w:eastAsia="Times New Roman" w:hAnsi="Times New Roman" w:cs="Times New Roman"/>
                <w:b/>
                <w:sz w:val="24"/>
                <w:szCs w:val="24"/>
                <w:highlight w:val="white"/>
              </w:rPr>
            </w:pPr>
            <w:r w:rsidRPr="00AF17CC">
              <w:rPr>
                <w:rFonts w:ascii="Times New Roman" w:hAnsi="Times New Roman"/>
                <w:bCs/>
                <w:sz w:val="24"/>
                <w:szCs w:val="24"/>
                <w:lang w:val="uk-UA"/>
              </w:rPr>
              <w:t>Функції вчителя ІМ у навчально-вихо</w:t>
            </w:r>
            <w:r>
              <w:rPr>
                <w:rFonts w:ascii="Times New Roman" w:hAnsi="Times New Roman"/>
                <w:bCs/>
                <w:sz w:val="24"/>
                <w:szCs w:val="24"/>
                <w:lang w:val="uk-UA"/>
              </w:rPr>
              <w:t>вному процесі. Методичні вміння та р</w:t>
            </w:r>
            <w:r w:rsidRPr="00AF17CC">
              <w:rPr>
                <w:rFonts w:ascii="Times New Roman" w:hAnsi="Times New Roman"/>
                <w:bCs/>
                <w:sz w:val="24"/>
                <w:szCs w:val="24"/>
                <w:lang w:val="uk-UA"/>
              </w:rPr>
              <w:t>івні професіоналізму вчителя ІМ.</w:t>
            </w:r>
          </w:p>
        </w:tc>
        <w:tc>
          <w:tcPr>
            <w:tcW w:w="472" w:type="dxa"/>
          </w:tcPr>
          <w:p w:rsidR="005A26F2" w:rsidRDefault="005A26F2" w:rsidP="005A26F2">
            <w:pPr>
              <w:spacing w:after="160"/>
              <w:rPr>
                <w:rFonts w:ascii="Times New Roman" w:eastAsia="Times New Roman" w:hAnsi="Times New Roman" w:cs="Times New Roman"/>
                <w:b/>
                <w:sz w:val="24"/>
                <w:szCs w:val="24"/>
                <w:highlight w:val="white"/>
              </w:rPr>
            </w:pPr>
          </w:p>
          <w:p w:rsidR="005A26F2" w:rsidRPr="000C5D83" w:rsidRDefault="005A26F2" w:rsidP="005A26F2">
            <w:pPr>
              <w:spacing w:after="160"/>
              <w:rPr>
                <w:rFonts w:ascii="Times New Roman" w:eastAsia="Times New Roman" w:hAnsi="Times New Roman" w:cs="Times New Roman"/>
                <w:b/>
                <w:sz w:val="24"/>
                <w:szCs w:val="24"/>
                <w:highlight w:val="white"/>
              </w:rPr>
            </w:pPr>
            <w:r w:rsidRPr="000C5D83">
              <w:rPr>
                <w:rFonts w:ascii="Times New Roman" w:eastAsia="Times New Roman" w:hAnsi="Times New Roman" w:cs="Times New Roman"/>
                <w:b/>
                <w:sz w:val="24"/>
                <w:szCs w:val="24"/>
                <w:highlight w:val="white"/>
              </w:rPr>
              <w:t>5</w:t>
            </w:r>
          </w:p>
        </w:tc>
        <w:tc>
          <w:tcPr>
            <w:tcW w:w="1418" w:type="dxa"/>
          </w:tcPr>
          <w:p w:rsidR="005A26F2" w:rsidRPr="00915289" w:rsidRDefault="005A26F2" w:rsidP="005A26F2">
            <w:pPr>
              <w:spacing w:after="160"/>
              <w:rPr>
                <w:rFonts w:ascii="Times New Roman" w:eastAsia="Times New Roman" w:hAnsi="Times New Roman" w:cs="Times New Roman"/>
                <w:b/>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A26F2" w:rsidRPr="005A26F2" w:rsidRDefault="005A26F2" w:rsidP="005A26F2">
            <w:pPr>
              <w:rPr>
                <w:rFonts w:ascii="Times New Roman" w:hAnsi="Times New Roman"/>
                <w:b/>
                <w:sz w:val="24"/>
                <w:szCs w:val="24"/>
                <w:lang w:val="uk-UA"/>
              </w:rPr>
            </w:pPr>
            <w:r w:rsidRPr="005A26F2">
              <w:rPr>
                <w:rFonts w:ascii="Times New Roman" w:hAnsi="Times New Roman"/>
                <w:b/>
                <w:bCs/>
                <w:sz w:val="24"/>
                <w:szCs w:val="24"/>
                <w:lang w:val="uk-UA"/>
              </w:rPr>
              <w:t xml:space="preserve">Тема 2. </w:t>
            </w:r>
            <w:r w:rsidRPr="005A26F2">
              <w:rPr>
                <w:rFonts w:ascii="Times New Roman" w:hAnsi="Times New Roman"/>
                <w:b/>
                <w:sz w:val="24"/>
                <w:szCs w:val="24"/>
                <w:lang w:val="uk-UA"/>
              </w:rPr>
              <w:t xml:space="preserve"> Іноземна мова як навчальний предмет у </w:t>
            </w:r>
            <w:r w:rsidRPr="005A26F2">
              <w:rPr>
                <w:rFonts w:ascii="Times New Roman" w:hAnsi="Times New Roman"/>
                <w:b/>
                <w:sz w:val="24"/>
                <w:szCs w:val="24"/>
                <w:lang w:val="uk-UA"/>
              </w:rPr>
              <w:lastRenderedPageBreak/>
              <w:t>системі мовної освіти</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5A26F2" w:rsidRPr="0032066F" w:rsidRDefault="005A26F2" w:rsidP="005A26F2">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lastRenderedPageBreak/>
              <w:t>Самостійна робота ( 4 год.)</w:t>
            </w: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F95E5E" w:rsidP="00F95E5E">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- 1</w:t>
            </w:r>
          </w:p>
        </w:tc>
        <w:tc>
          <w:tcPr>
            <w:tcW w:w="2504" w:type="dxa"/>
          </w:tcPr>
          <w:p w:rsidR="005A26F2" w:rsidRPr="00B52BE8" w:rsidRDefault="005A26F2" w:rsidP="005A26F2">
            <w:pPr>
              <w:spacing w:after="160"/>
              <w:rPr>
                <w:rFonts w:ascii="Times New Roman" w:eastAsia="Times New Roman" w:hAnsi="Times New Roman" w:cs="Times New Roman"/>
                <w:b/>
                <w:sz w:val="24"/>
                <w:szCs w:val="24"/>
                <w:highlight w:val="white"/>
              </w:rPr>
            </w:pPr>
            <w:r>
              <w:rPr>
                <w:rFonts w:ascii="Times New Roman" w:hAnsi="Times New Roman"/>
                <w:bCs/>
                <w:sz w:val="24"/>
                <w:szCs w:val="24"/>
                <w:lang w:val="uk-UA"/>
              </w:rPr>
              <w:t>П</w:t>
            </w:r>
            <w:r w:rsidRPr="00AB7F62">
              <w:rPr>
                <w:rFonts w:ascii="Times New Roman" w:hAnsi="Times New Roman"/>
                <w:bCs/>
                <w:sz w:val="24"/>
                <w:szCs w:val="24"/>
                <w:lang w:val="uk-UA"/>
              </w:rPr>
              <w:t>риродна, штучна мови</w:t>
            </w:r>
            <w:r>
              <w:rPr>
                <w:rFonts w:ascii="Times New Roman" w:hAnsi="Times New Roman"/>
                <w:bCs/>
                <w:sz w:val="24"/>
                <w:szCs w:val="24"/>
                <w:lang w:val="uk-UA"/>
              </w:rPr>
              <w:t>. Навчання іноземної мови. К</w:t>
            </w:r>
            <w:r w:rsidRPr="00AB7F62">
              <w:rPr>
                <w:rFonts w:ascii="Times New Roman" w:hAnsi="Times New Roman"/>
                <w:bCs/>
                <w:sz w:val="24"/>
                <w:szCs w:val="24"/>
                <w:lang w:val="uk-UA"/>
              </w:rPr>
              <w:t>онцепція підх</w:t>
            </w:r>
            <w:r>
              <w:rPr>
                <w:rFonts w:ascii="Times New Roman" w:hAnsi="Times New Roman"/>
                <w:bCs/>
                <w:sz w:val="24"/>
                <w:szCs w:val="24"/>
                <w:lang w:val="uk-UA"/>
              </w:rPr>
              <w:t xml:space="preserve">одів </w:t>
            </w:r>
            <w:r>
              <w:rPr>
                <w:rFonts w:ascii="Times New Roman" w:hAnsi="Times New Roman"/>
                <w:bCs/>
                <w:sz w:val="24"/>
                <w:szCs w:val="24"/>
                <w:lang w:val="uk-UA"/>
              </w:rPr>
              <w:lastRenderedPageBreak/>
              <w:t>до вивченні іноземної мови. Р</w:t>
            </w:r>
            <w:r w:rsidRPr="00AB7F62">
              <w:rPr>
                <w:rFonts w:ascii="Times New Roman" w:hAnsi="Times New Roman"/>
                <w:bCs/>
                <w:sz w:val="24"/>
                <w:szCs w:val="24"/>
                <w:lang w:val="uk-UA"/>
              </w:rPr>
              <w:t xml:space="preserve">ізні </w:t>
            </w:r>
            <w:r>
              <w:rPr>
                <w:rFonts w:ascii="Times New Roman" w:hAnsi="Times New Roman"/>
                <w:bCs/>
                <w:sz w:val="24"/>
                <w:szCs w:val="24"/>
                <w:lang w:val="uk-UA"/>
              </w:rPr>
              <w:t>рівні володінн</w:t>
            </w:r>
            <w:r w:rsidR="0009712C">
              <w:rPr>
                <w:rFonts w:ascii="Times New Roman" w:hAnsi="Times New Roman"/>
                <w:bCs/>
                <w:sz w:val="24"/>
                <w:szCs w:val="24"/>
                <w:lang w:val="uk-UA"/>
              </w:rPr>
              <w:t>я ІМ</w:t>
            </w:r>
          </w:p>
        </w:tc>
        <w:tc>
          <w:tcPr>
            <w:tcW w:w="472" w:type="dxa"/>
          </w:tcPr>
          <w:p w:rsidR="005A26F2" w:rsidRPr="000C5D83" w:rsidRDefault="005A26F2" w:rsidP="005A26F2">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lastRenderedPageBreak/>
              <w:t>5</w:t>
            </w:r>
          </w:p>
        </w:tc>
        <w:tc>
          <w:tcPr>
            <w:tcW w:w="1418" w:type="dxa"/>
          </w:tcPr>
          <w:p w:rsidR="005A26F2" w:rsidRPr="00B52BE8" w:rsidRDefault="005A26F2" w:rsidP="005A26F2">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w:t>
            </w:r>
            <w:r w:rsidRPr="00915289">
              <w:rPr>
                <w:rFonts w:ascii="Times New Roman" w:hAnsi="Times New Roman" w:cs="Times New Roman"/>
                <w:color w:val="000000"/>
              </w:rPr>
              <w:lastRenderedPageBreak/>
              <w:t>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4</w:t>
            </w:r>
          </w:p>
        </w:tc>
        <w:tc>
          <w:tcPr>
            <w:tcW w:w="2126" w:type="dxa"/>
          </w:tcPr>
          <w:p w:rsidR="005A26F2" w:rsidRPr="005A26F2" w:rsidRDefault="005A26F2" w:rsidP="005A26F2">
            <w:pPr>
              <w:pStyle w:val="literature"/>
              <w:tabs>
                <w:tab w:val="clear" w:pos="283"/>
                <w:tab w:val="left" w:pos="168"/>
              </w:tabs>
              <w:spacing w:before="0" w:after="0"/>
              <w:ind w:left="26" w:firstLine="0"/>
              <w:jc w:val="left"/>
              <w:rPr>
                <w:rFonts w:ascii="Times New Roman" w:hAnsi="Times New Roman" w:cs="Times New Roman"/>
                <w:sz w:val="24"/>
                <w:szCs w:val="24"/>
                <w:lang w:val="uk-UA"/>
              </w:rPr>
            </w:pPr>
            <w:r w:rsidRPr="005A26F2">
              <w:rPr>
                <w:rFonts w:ascii="Times New Roman" w:hAnsi="Times New Roman" w:cs="Times New Roman"/>
                <w:b/>
                <w:sz w:val="24"/>
                <w:szCs w:val="24"/>
                <w:lang w:val="uk-UA"/>
              </w:rPr>
              <w:t>Тема 3.</w:t>
            </w:r>
            <w:r w:rsidRPr="005A26F2">
              <w:rPr>
                <w:rFonts w:ascii="Times New Roman" w:hAnsi="Times New Roman" w:cs="Times New Roman"/>
                <w:sz w:val="24"/>
                <w:szCs w:val="24"/>
                <w:lang w:val="uk-UA"/>
              </w:rPr>
              <w:t xml:space="preserve"> </w:t>
            </w:r>
            <w:r w:rsidRPr="005A26F2">
              <w:rPr>
                <w:rFonts w:ascii="Times New Roman" w:hAnsi="Times New Roman" w:cs="Times New Roman"/>
                <w:b/>
                <w:bCs/>
                <w:sz w:val="24"/>
                <w:szCs w:val="24"/>
                <w:lang w:val="uk-UA"/>
              </w:rPr>
              <w:t xml:space="preserve">Методика та методи навчання іноземних мов та її зв'язок з іншими науками. </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5A26F2" w:rsidRPr="0032066F" w:rsidRDefault="005A26F2" w:rsidP="005A26F2">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Практичне заняття (2 год.)</w:t>
            </w: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F95E5E" w:rsidP="00F95E5E">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- 4</w:t>
            </w:r>
          </w:p>
        </w:tc>
        <w:tc>
          <w:tcPr>
            <w:tcW w:w="2504" w:type="dxa"/>
          </w:tcPr>
          <w:p w:rsidR="005A26F2" w:rsidRPr="00AB7F62" w:rsidRDefault="005A26F2" w:rsidP="005A26F2">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О</w:t>
            </w:r>
            <w:r w:rsidRPr="00AB7F62">
              <w:rPr>
                <w:rFonts w:ascii="Times New Roman" w:hAnsi="Times New Roman" w:cs="Times New Roman"/>
                <w:sz w:val="24"/>
                <w:szCs w:val="24"/>
                <w:lang w:val="uk-UA"/>
              </w:rPr>
              <w:t>сновні метод</w:t>
            </w:r>
            <w:r>
              <w:rPr>
                <w:rFonts w:ascii="Times New Roman" w:hAnsi="Times New Roman" w:cs="Times New Roman"/>
                <w:sz w:val="24"/>
                <w:szCs w:val="24"/>
                <w:lang w:val="uk-UA"/>
              </w:rPr>
              <w:t>ичні поняття, їх характеристика.</w:t>
            </w:r>
          </w:p>
          <w:p w:rsidR="005A26F2" w:rsidRPr="00AB7F62" w:rsidRDefault="005A26F2" w:rsidP="005A26F2">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М</w:t>
            </w:r>
            <w:r w:rsidRPr="00AB7F62">
              <w:rPr>
                <w:rFonts w:ascii="Times New Roman" w:hAnsi="Times New Roman" w:cs="Times New Roman"/>
                <w:sz w:val="24"/>
                <w:szCs w:val="24"/>
                <w:lang w:val="uk-UA"/>
              </w:rPr>
              <w:t>етоди дослідження</w:t>
            </w:r>
            <w:r>
              <w:rPr>
                <w:rFonts w:ascii="Times New Roman" w:hAnsi="Times New Roman" w:cs="Times New Roman"/>
                <w:sz w:val="24"/>
                <w:szCs w:val="24"/>
                <w:lang w:val="uk-UA"/>
              </w:rPr>
              <w:t>.</w:t>
            </w:r>
            <w:r w:rsidRPr="00AB7F62">
              <w:rPr>
                <w:rFonts w:ascii="Times New Roman" w:hAnsi="Times New Roman" w:cs="Times New Roman"/>
                <w:sz w:val="24"/>
                <w:szCs w:val="24"/>
                <w:lang w:val="uk-UA"/>
              </w:rPr>
              <w:t xml:space="preserve"> </w:t>
            </w:r>
          </w:p>
          <w:p w:rsidR="005A26F2" w:rsidRPr="00B52BE8" w:rsidRDefault="005A26F2" w:rsidP="0009712C">
            <w:pPr>
              <w:spacing w:after="160"/>
              <w:jc w:val="both"/>
              <w:rPr>
                <w:rFonts w:ascii="Times New Roman" w:eastAsia="Times New Roman" w:hAnsi="Times New Roman" w:cs="Times New Roman"/>
                <w:b/>
                <w:sz w:val="24"/>
                <w:szCs w:val="24"/>
                <w:highlight w:val="white"/>
              </w:rPr>
            </w:pPr>
            <w:r>
              <w:rPr>
                <w:rFonts w:ascii="Times New Roman" w:hAnsi="Times New Roman" w:cs="Times New Roman"/>
                <w:sz w:val="24"/>
                <w:szCs w:val="24"/>
                <w:lang w:val="uk-UA"/>
              </w:rPr>
              <w:t>З</w:t>
            </w:r>
            <w:r w:rsidRPr="00AB7F62">
              <w:rPr>
                <w:rFonts w:ascii="Times New Roman" w:hAnsi="Times New Roman" w:cs="Times New Roman"/>
                <w:sz w:val="24"/>
                <w:szCs w:val="24"/>
                <w:lang w:val="uk-UA"/>
              </w:rPr>
              <w:t xml:space="preserve">в’язок методики з </w:t>
            </w:r>
            <w:r w:rsidR="0009712C">
              <w:rPr>
                <w:rFonts w:ascii="Times New Roman" w:hAnsi="Times New Roman" w:cs="Times New Roman"/>
                <w:sz w:val="24"/>
                <w:szCs w:val="24"/>
                <w:lang w:val="uk-UA"/>
              </w:rPr>
              <w:t xml:space="preserve">іншими науками та </w:t>
            </w:r>
            <w:r w:rsidRPr="00AB7F62">
              <w:rPr>
                <w:rFonts w:ascii="Times New Roman" w:hAnsi="Times New Roman" w:cs="Times New Roman"/>
                <w:sz w:val="24"/>
                <w:szCs w:val="24"/>
                <w:lang w:val="uk-UA"/>
              </w:rPr>
              <w:t xml:space="preserve"> характер цих зав’язків.</w:t>
            </w:r>
          </w:p>
        </w:tc>
        <w:tc>
          <w:tcPr>
            <w:tcW w:w="472" w:type="dxa"/>
          </w:tcPr>
          <w:p w:rsidR="005A26F2" w:rsidRPr="000C5D83" w:rsidRDefault="005A26F2" w:rsidP="005A26F2">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t>5</w:t>
            </w:r>
          </w:p>
        </w:tc>
        <w:tc>
          <w:tcPr>
            <w:tcW w:w="1418" w:type="dxa"/>
          </w:tcPr>
          <w:p w:rsidR="005A26F2" w:rsidRPr="00B52BE8" w:rsidRDefault="005A26F2" w:rsidP="005A26F2">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09712C">
        <w:trPr>
          <w:trHeight w:val="2817"/>
        </w:trPr>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A26F2" w:rsidRPr="005A26F2" w:rsidRDefault="005A26F2" w:rsidP="005A26F2">
            <w:pPr>
              <w:spacing w:after="160"/>
              <w:rPr>
                <w:rFonts w:ascii="Times New Roman" w:hAnsi="Times New Roman" w:cs="Times New Roman"/>
                <w:b/>
                <w:sz w:val="24"/>
                <w:szCs w:val="24"/>
                <w:lang w:val="uk-UA"/>
              </w:rPr>
            </w:pPr>
            <w:r w:rsidRPr="005A26F2">
              <w:rPr>
                <w:rFonts w:ascii="Times New Roman" w:hAnsi="Times New Roman" w:cs="Times New Roman"/>
                <w:b/>
                <w:sz w:val="24"/>
                <w:szCs w:val="24"/>
                <w:lang w:val="uk-UA"/>
              </w:rPr>
              <w:t>Тема 4. </w:t>
            </w:r>
            <w:r>
              <w:rPr>
                <w:rFonts w:ascii="Times New Roman" w:hAnsi="Times New Roman" w:cs="Times New Roman"/>
                <w:b/>
                <w:sz w:val="24"/>
                <w:szCs w:val="24"/>
                <w:lang w:val="uk-UA"/>
              </w:rPr>
              <w:t xml:space="preserve">          </w:t>
            </w:r>
            <w:r w:rsidR="00EE7452">
              <w:rPr>
                <w:rFonts w:ascii="Times New Roman" w:hAnsi="Times New Roman" w:cs="Times New Roman"/>
                <w:b/>
                <w:sz w:val="24"/>
                <w:szCs w:val="24"/>
                <w:lang w:val="uk-UA"/>
              </w:rPr>
              <w:t xml:space="preserve">    </w:t>
            </w:r>
            <w:r w:rsidRPr="005A26F2">
              <w:rPr>
                <w:rFonts w:ascii="Times New Roman" w:hAnsi="Times New Roman" w:cs="Times New Roman"/>
                <w:b/>
                <w:sz w:val="24"/>
                <w:szCs w:val="24"/>
                <w:lang w:val="uk-UA"/>
              </w:rPr>
              <w:t>Міжкультурна комунікативна компетенція</w:t>
            </w:r>
          </w:p>
        </w:tc>
        <w:tc>
          <w:tcPr>
            <w:tcW w:w="1985" w:type="dxa"/>
          </w:tcPr>
          <w:p w:rsidR="005A26F2" w:rsidRPr="0032066F" w:rsidRDefault="005A26F2" w:rsidP="005A26F2">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5A26F2" w:rsidP="00F95E5E">
            <w:pPr>
              <w:spacing w:after="160"/>
              <w:rPr>
                <w:rFonts w:ascii="Times New Roman" w:eastAsia="Times New Roman" w:hAnsi="Times New Roman" w:cs="Times New Roman"/>
                <w:b/>
                <w:sz w:val="24"/>
                <w:szCs w:val="24"/>
                <w:highlight w:val="white"/>
              </w:rPr>
            </w:pPr>
          </w:p>
        </w:tc>
        <w:tc>
          <w:tcPr>
            <w:tcW w:w="2504" w:type="dxa"/>
          </w:tcPr>
          <w:p w:rsidR="005A26F2" w:rsidRDefault="005A26F2" w:rsidP="005A26F2">
            <w:pPr>
              <w:pStyle w:val="Paragraf"/>
              <w:tabs>
                <w:tab w:val="clear" w:pos="283"/>
                <w:tab w:val="left" w:pos="0"/>
              </w:tabs>
              <w:ind w:left="26" w:firstLine="0"/>
              <w:rPr>
                <w:rFonts w:ascii="Times New Roman" w:hAnsi="Times New Roman" w:cs="Times New Roman"/>
                <w:b/>
                <w:i/>
                <w:sz w:val="24"/>
                <w:szCs w:val="24"/>
                <w:lang w:val="uk-UA"/>
              </w:rPr>
            </w:pPr>
            <w:r>
              <w:rPr>
                <w:rFonts w:ascii="Times New Roman" w:hAnsi="Times New Roman" w:cs="Times New Roman"/>
                <w:sz w:val="24"/>
                <w:szCs w:val="24"/>
                <w:lang w:val="uk-UA"/>
              </w:rPr>
              <w:t>Принципи мультлінгвальності та полікул</w:t>
            </w:r>
            <w:r w:rsidR="00EE7452">
              <w:rPr>
                <w:rFonts w:ascii="Times New Roman" w:hAnsi="Times New Roman" w:cs="Times New Roman"/>
                <w:sz w:val="24"/>
                <w:szCs w:val="24"/>
                <w:lang w:val="uk-UA"/>
              </w:rPr>
              <w:t>ь</w:t>
            </w:r>
            <w:r>
              <w:rPr>
                <w:rFonts w:ascii="Times New Roman" w:hAnsi="Times New Roman" w:cs="Times New Roman"/>
                <w:sz w:val="24"/>
                <w:szCs w:val="24"/>
                <w:lang w:val="uk-UA"/>
              </w:rPr>
              <w:t>турності.</w:t>
            </w:r>
            <w:r>
              <w:rPr>
                <w:rFonts w:ascii="Times New Roman" w:hAnsi="Times New Roman" w:cs="Times New Roman"/>
                <w:b/>
                <w:i/>
                <w:sz w:val="24"/>
                <w:szCs w:val="24"/>
                <w:lang w:val="uk-UA"/>
              </w:rPr>
              <w:t xml:space="preserve"> </w:t>
            </w:r>
          </w:p>
          <w:p w:rsidR="005A26F2" w:rsidRPr="009F0378" w:rsidRDefault="005A26F2" w:rsidP="005A26F2">
            <w:pPr>
              <w:pStyle w:val="Paragraf"/>
              <w:tabs>
                <w:tab w:val="clear" w:pos="283"/>
                <w:tab w:val="left" w:pos="0"/>
              </w:tabs>
              <w:ind w:left="26" w:firstLine="0"/>
              <w:rPr>
                <w:rFonts w:ascii="Times New Roman" w:hAnsi="Times New Roman" w:cs="Times New Roman"/>
                <w:b/>
                <w:i/>
                <w:sz w:val="24"/>
                <w:szCs w:val="24"/>
                <w:lang w:val="uk-UA"/>
              </w:rPr>
            </w:pPr>
            <w:r w:rsidRPr="009F0378">
              <w:rPr>
                <w:rFonts w:ascii="Times New Roman" w:hAnsi="Times New Roman" w:cs="Times New Roman"/>
                <w:sz w:val="24"/>
                <w:szCs w:val="24"/>
                <w:lang w:val="uk-UA"/>
              </w:rPr>
              <w:t>Процес оволодіння мово</w:t>
            </w:r>
            <w:r>
              <w:rPr>
                <w:rFonts w:ascii="Times New Roman" w:hAnsi="Times New Roman" w:cs="Times New Roman"/>
                <w:sz w:val="24"/>
                <w:szCs w:val="24"/>
                <w:lang w:val="uk-UA"/>
              </w:rPr>
              <w:t>ю у контексті міжмовної гіпотез.</w:t>
            </w:r>
            <w:r w:rsidRPr="009F0378">
              <w:rPr>
                <w:rFonts w:ascii="Times New Roman" w:hAnsi="Times New Roman" w:cs="Times New Roman"/>
                <w:sz w:val="24"/>
                <w:szCs w:val="24"/>
                <w:lang w:val="uk-UA"/>
              </w:rPr>
              <w:t>;</w:t>
            </w:r>
          </w:p>
          <w:p w:rsidR="005A26F2" w:rsidRPr="00B52BE8" w:rsidRDefault="005A26F2" w:rsidP="0009712C">
            <w:pPr>
              <w:spacing w:after="160"/>
              <w:rPr>
                <w:rFonts w:ascii="Times New Roman" w:eastAsia="Times New Roman" w:hAnsi="Times New Roman" w:cs="Times New Roman"/>
                <w:b/>
                <w:sz w:val="24"/>
                <w:szCs w:val="24"/>
                <w:highlight w:val="white"/>
              </w:rPr>
            </w:pPr>
            <w:r>
              <w:rPr>
                <w:rFonts w:ascii="Times New Roman" w:hAnsi="Times New Roman" w:cs="Times New Roman"/>
                <w:sz w:val="24"/>
                <w:szCs w:val="24"/>
                <w:lang w:val="uk-UA"/>
              </w:rPr>
              <w:t xml:space="preserve">Міжкультурна комунікативна </w:t>
            </w:r>
            <w:r w:rsidR="0009712C">
              <w:rPr>
                <w:rFonts w:ascii="Times New Roman" w:hAnsi="Times New Roman" w:cs="Times New Roman"/>
                <w:sz w:val="24"/>
                <w:szCs w:val="24"/>
                <w:lang w:val="uk-UA"/>
              </w:rPr>
              <w:t>компетентність; та ІКК.</w:t>
            </w:r>
          </w:p>
        </w:tc>
        <w:tc>
          <w:tcPr>
            <w:tcW w:w="472" w:type="dxa"/>
          </w:tcPr>
          <w:p w:rsidR="005A26F2" w:rsidRDefault="005A26F2" w:rsidP="005A26F2">
            <w:pPr>
              <w:spacing w:after="160"/>
              <w:rPr>
                <w:rFonts w:ascii="Times New Roman" w:eastAsia="Times New Roman" w:hAnsi="Times New Roman" w:cs="Times New Roman"/>
                <w:b/>
                <w:sz w:val="24"/>
                <w:szCs w:val="24"/>
                <w:highlight w:val="white"/>
                <w:lang w:val="ru-RU"/>
              </w:rPr>
            </w:pP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A26F2" w:rsidRPr="005A26F2" w:rsidRDefault="005A26F2" w:rsidP="005A26F2">
            <w:pPr>
              <w:pStyle w:val="literature"/>
              <w:tabs>
                <w:tab w:val="clear" w:pos="283"/>
                <w:tab w:val="left" w:pos="26"/>
              </w:tabs>
              <w:spacing w:before="0" w:after="0"/>
              <w:ind w:left="26" w:hanging="26"/>
              <w:jc w:val="left"/>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5A26F2">
              <w:rPr>
                <w:rFonts w:ascii="Times New Roman" w:hAnsi="Times New Roman" w:cs="Times New Roman"/>
                <w:b/>
                <w:bCs/>
                <w:sz w:val="24"/>
                <w:szCs w:val="24"/>
                <w:lang w:val="uk-UA"/>
              </w:rPr>
              <w:t>5. Інт</w:t>
            </w:r>
            <w:r>
              <w:rPr>
                <w:rFonts w:ascii="Times New Roman" w:hAnsi="Times New Roman" w:cs="Times New Roman"/>
                <w:b/>
                <w:bCs/>
                <w:sz w:val="24"/>
                <w:szCs w:val="24"/>
                <w:lang w:val="uk-UA"/>
              </w:rPr>
              <w:t>енсивне навчання іноземної мови</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EE7452" w:rsidRDefault="00EE7452" w:rsidP="00EE745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заняття (2 год.) Самостійна робота (4 год.)</w:t>
            </w:r>
          </w:p>
          <w:p w:rsidR="00EE7452" w:rsidRPr="0032066F" w:rsidRDefault="00EE7452" w:rsidP="005A26F2">
            <w:pPr>
              <w:spacing w:after="160"/>
              <w:rPr>
                <w:rFonts w:ascii="Times New Roman" w:eastAsia="Times New Roman" w:hAnsi="Times New Roman" w:cs="Times New Roman"/>
                <w:sz w:val="24"/>
                <w:szCs w:val="24"/>
                <w:highlight w:val="white"/>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F95E5E" w:rsidP="00F95E5E">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1,3,4</w:t>
            </w:r>
          </w:p>
        </w:tc>
        <w:tc>
          <w:tcPr>
            <w:tcW w:w="2504" w:type="dxa"/>
          </w:tcPr>
          <w:p w:rsidR="005A26F2" w:rsidRDefault="005A26F2" w:rsidP="005A26F2">
            <w:pPr>
              <w:pStyle w:val="Paragraf"/>
              <w:tabs>
                <w:tab w:val="clear" w:pos="283"/>
              </w:tabs>
              <w:ind w:left="0" w:firstLine="29"/>
              <w:rPr>
                <w:rFonts w:ascii="Times New Roman" w:hAnsi="Times New Roman" w:cs="Times New Roman"/>
                <w:sz w:val="24"/>
                <w:szCs w:val="24"/>
                <w:lang w:val="uk-UA"/>
              </w:rPr>
            </w:pPr>
            <w:r>
              <w:rPr>
                <w:rFonts w:ascii="Times New Roman" w:hAnsi="Times New Roman" w:cs="Times New Roman"/>
                <w:sz w:val="24"/>
                <w:szCs w:val="24"/>
                <w:lang w:val="uk-UA"/>
              </w:rPr>
              <w:t>С</w:t>
            </w:r>
            <w:r w:rsidRPr="009F0378">
              <w:rPr>
                <w:rFonts w:ascii="Times New Roman" w:hAnsi="Times New Roman" w:cs="Times New Roman"/>
                <w:sz w:val="24"/>
                <w:szCs w:val="24"/>
                <w:lang w:val="uk-UA"/>
              </w:rPr>
              <w:t>уге</w:t>
            </w:r>
            <w:r>
              <w:rPr>
                <w:rFonts w:ascii="Times New Roman" w:hAnsi="Times New Roman" w:cs="Times New Roman"/>
                <w:sz w:val="24"/>
                <w:szCs w:val="24"/>
                <w:lang w:val="uk-UA"/>
              </w:rPr>
              <w:t>стопедична теорія Г. Лозанова</w:t>
            </w:r>
          </w:p>
          <w:p w:rsidR="005A26F2" w:rsidRPr="009F0378" w:rsidRDefault="0009712C" w:rsidP="005A26F2">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Джерело сучасної методики </w:t>
            </w:r>
            <w:r w:rsidR="005A26F2" w:rsidRPr="009F0378">
              <w:rPr>
                <w:rFonts w:ascii="Times New Roman" w:hAnsi="Times New Roman" w:cs="Times New Roman"/>
                <w:sz w:val="24"/>
                <w:szCs w:val="24"/>
                <w:lang w:val="uk-UA"/>
              </w:rPr>
              <w:t>інтенсивного н</w:t>
            </w:r>
            <w:r w:rsidR="005A26F2">
              <w:rPr>
                <w:rFonts w:ascii="Times New Roman" w:hAnsi="Times New Roman" w:cs="Times New Roman"/>
                <w:sz w:val="24"/>
                <w:szCs w:val="24"/>
                <w:lang w:val="uk-UA"/>
              </w:rPr>
              <w:t>авчання ІМ.</w:t>
            </w:r>
          </w:p>
          <w:p w:rsidR="005A26F2" w:rsidRPr="009F0378" w:rsidRDefault="005A26F2" w:rsidP="005A26F2">
            <w:pPr>
              <w:pStyle w:val="Paragraf"/>
              <w:tabs>
                <w:tab w:val="clear" w:pos="283"/>
                <w:tab w:val="left" w:pos="0"/>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М</w:t>
            </w:r>
            <w:r w:rsidR="0009712C">
              <w:rPr>
                <w:rFonts w:ascii="Times New Roman" w:hAnsi="Times New Roman" w:cs="Times New Roman"/>
                <w:sz w:val="24"/>
                <w:szCs w:val="24"/>
                <w:lang w:val="uk-UA"/>
              </w:rPr>
              <w:t>етод активізації резервних </w:t>
            </w:r>
            <w:r w:rsidRPr="009F0378">
              <w:rPr>
                <w:rFonts w:ascii="Times New Roman" w:hAnsi="Times New Roman" w:cs="Times New Roman"/>
                <w:sz w:val="24"/>
                <w:szCs w:val="24"/>
                <w:lang w:val="uk-UA"/>
              </w:rPr>
              <w:t xml:space="preserve">можливостей особистості </w:t>
            </w:r>
            <w:r>
              <w:rPr>
                <w:rFonts w:ascii="Times New Roman" w:hAnsi="Times New Roman" w:cs="Times New Roman"/>
                <w:sz w:val="24"/>
                <w:szCs w:val="24"/>
                <w:lang w:val="uk-UA"/>
              </w:rPr>
              <w:t>й колективу Г.О.Китайгородської.</w:t>
            </w:r>
          </w:p>
          <w:p w:rsidR="005A26F2" w:rsidRPr="009F0378" w:rsidRDefault="005A26F2" w:rsidP="005A26F2">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О</w:t>
            </w:r>
            <w:r w:rsidRPr="009F0378">
              <w:rPr>
                <w:rFonts w:ascii="Times New Roman" w:hAnsi="Times New Roman" w:cs="Times New Roman"/>
                <w:sz w:val="24"/>
                <w:szCs w:val="24"/>
                <w:lang w:val="uk-UA"/>
              </w:rPr>
              <w:t>сно</w:t>
            </w:r>
            <w:r>
              <w:rPr>
                <w:rFonts w:ascii="Times New Roman" w:hAnsi="Times New Roman" w:cs="Times New Roman"/>
                <w:sz w:val="24"/>
                <w:szCs w:val="24"/>
                <w:lang w:val="uk-UA"/>
              </w:rPr>
              <w:t>вні принципи методу активізації.</w:t>
            </w:r>
          </w:p>
          <w:p w:rsidR="005A26F2" w:rsidRPr="009F0378" w:rsidRDefault="005A26F2" w:rsidP="005A26F2">
            <w:pPr>
              <w:pStyle w:val="Paragraf"/>
              <w:tabs>
                <w:tab w:val="clear" w:pos="283"/>
                <w:tab w:val="left" w:pos="26"/>
              </w:tabs>
              <w:ind w:left="26" w:firstLine="0"/>
              <w:rPr>
                <w:rFonts w:ascii="Times New Roman" w:hAnsi="Times New Roman" w:cs="Times New Roman"/>
                <w:sz w:val="24"/>
                <w:szCs w:val="24"/>
                <w:lang w:val="uk-UA"/>
              </w:rPr>
            </w:pPr>
            <w:r>
              <w:rPr>
                <w:rFonts w:ascii="Times New Roman" w:hAnsi="Times New Roman" w:cs="Times New Roman"/>
                <w:sz w:val="24"/>
                <w:szCs w:val="24"/>
                <w:lang w:val="uk-UA"/>
              </w:rPr>
              <w:t>Е</w:t>
            </w:r>
            <w:r w:rsidRPr="009F0378">
              <w:rPr>
                <w:rFonts w:ascii="Times New Roman" w:hAnsi="Times New Roman" w:cs="Times New Roman"/>
                <w:sz w:val="24"/>
                <w:szCs w:val="24"/>
                <w:lang w:val="uk-UA"/>
              </w:rPr>
              <w:t>тапи роботи в цикл</w:t>
            </w:r>
            <w:r>
              <w:rPr>
                <w:rFonts w:ascii="Times New Roman" w:hAnsi="Times New Roman" w:cs="Times New Roman"/>
                <w:sz w:val="24"/>
                <w:szCs w:val="24"/>
                <w:lang w:val="uk-UA"/>
              </w:rPr>
              <w:t>і уроків за методом активізації.</w:t>
            </w:r>
          </w:p>
          <w:p w:rsidR="0009712C" w:rsidRDefault="005A26F2" w:rsidP="005A26F2">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В</w:t>
            </w:r>
            <w:r w:rsidR="0009712C">
              <w:rPr>
                <w:rFonts w:ascii="Times New Roman" w:hAnsi="Times New Roman" w:cs="Times New Roman"/>
                <w:sz w:val="24"/>
                <w:szCs w:val="24"/>
                <w:lang w:val="uk-UA"/>
              </w:rPr>
              <w:t>имоги до вправ для тренування в </w:t>
            </w:r>
            <w:r w:rsidRPr="009F0378">
              <w:rPr>
                <w:rFonts w:ascii="Times New Roman" w:hAnsi="Times New Roman" w:cs="Times New Roman"/>
                <w:sz w:val="24"/>
                <w:szCs w:val="24"/>
                <w:lang w:val="uk-UA"/>
              </w:rPr>
              <w:t>спілку</w:t>
            </w:r>
            <w:r w:rsidR="0009712C">
              <w:rPr>
                <w:rFonts w:ascii="Times New Roman" w:hAnsi="Times New Roman" w:cs="Times New Roman"/>
                <w:sz w:val="24"/>
                <w:szCs w:val="24"/>
                <w:lang w:val="uk-UA"/>
              </w:rPr>
              <w:t>-</w:t>
            </w:r>
          </w:p>
          <w:p w:rsidR="005A26F2" w:rsidRPr="0009712C" w:rsidRDefault="0009712C" w:rsidP="0009712C">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ванні та практики </w:t>
            </w:r>
            <w:r w:rsidR="005A26F2">
              <w:rPr>
                <w:rFonts w:ascii="Times New Roman" w:hAnsi="Times New Roman" w:cs="Times New Roman"/>
                <w:sz w:val="24"/>
                <w:szCs w:val="24"/>
                <w:lang w:val="uk-UA"/>
              </w:rPr>
              <w:t xml:space="preserve">в </w:t>
            </w:r>
            <w:r>
              <w:rPr>
                <w:rFonts w:ascii="Times New Roman" w:hAnsi="Times New Roman" w:cs="Times New Roman"/>
                <w:sz w:val="24"/>
                <w:szCs w:val="24"/>
                <w:lang w:val="uk-UA"/>
              </w:rPr>
              <w:t>   с</w:t>
            </w:r>
            <w:r w:rsidR="005A26F2">
              <w:rPr>
                <w:rFonts w:ascii="Times New Roman" w:hAnsi="Times New Roman" w:cs="Times New Roman"/>
                <w:sz w:val="24"/>
                <w:szCs w:val="24"/>
                <w:lang w:val="uk-UA"/>
              </w:rPr>
              <w:t>пілкуванні.І</w:t>
            </w:r>
            <w:r w:rsidR="005A26F2" w:rsidRPr="009F0378">
              <w:rPr>
                <w:rFonts w:ascii="Times New Roman" w:hAnsi="Times New Roman" w:cs="Times New Roman"/>
                <w:sz w:val="24"/>
                <w:szCs w:val="24"/>
                <w:lang w:val="uk-UA"/>
              </w:rPr>
              <w:t>нтенсив</w:t>
            </w:r>
            <w:r w:rsidRPr="0009712C">
              <w:rPr>
                <w:rFonts w:ascii="Times New Roman" w:hAnsi="Times New Roman" w:cs="Times New Roman"/>
                <w:sz w:val="24"/>
                <w:szCs w:val="24"/>
              </w:rPr>
              <w:t>-</w:t>
            </w:r>
            <w:r w:rsidR="005A26F2" w:rsidRPr="009F0378">
              <w:rPr>
                <w:rFonts w:ascii="Times New Roman" w:hAnsi="Times New Roman" w:cs="Times New Roman"/>
                <w:sz w:val="24"/>
                <w:szCs w:val="24"/>
                <w:lang w:val="uk-UA"/>
              </w:rPr>
              <w:t>не навчання читання як інтерактивна комунікативна діяльність</w:t>
            </w:r>
            <w:r w:rsidR="005A26F2" w:rsidRPr="00DE5DA6">
              <w:rPr>
                <w:rFonts w:ascii="Times New Roman" w:hAnsi="Times New Roman" w:cs="Times New Roman"/>
                <w:sz w:val="28"/>
                <w:szCs w:val="28"/>
                <w:lang w:val="uk-UA"/>
              </w:rPr>
              <w:t>.</w:t>
            </w:r>
          </w:p>
        </w:tc>
        <w:tc>
          <w:tcPr>
            <w:tcW w:w="472" w:type="dxa"/>
          </w:tcPr>
          <w:p w:rsidR="005A26F2" w:rsidRDefault="00C96E59" w:rsidP="005A26F2">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t>5</w:t>
            </w: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5A26F2">
        <w:tc>
          <w:tcPr>
            <w:tcW w:w="10485" w:type="dxa"/>
            <w:gridSpan w:val="7"/>
          </w:tcPr>
          <w:p w:rsidR="005A26F2" w:rsidRPr="00237DF7" w:rsidRDefault="00237DF7" w:rsidP="005A26F2">
            <w:pPr>
              <w:pStyle w:val="Paragraf"/>
              <w:spacing w:line="276" w:lineRule="auto"/>
              <w:jc w:val="center"/>
              <w:rPr>
                <w:rStyle w:val="2430"/>
                <w:rFonts w:ascii="Times New Roman" w:hAnsi="Times New Roman" w:cs="Times New Roman"/>
                <w:b/>
                <w:sz w:val="26"/>
                <w:szCs w:val="26"/>
                <w:lang w:val="uk-UA"/>
              </w:rPr>
            </w:pPr>
            <w:r w:rsidRPr="00237DF7">
              <w:rPr>
                <w:rFonts w:ascii="Times New Roman" w:hAnsi="Times New Roman" w:cs="Times New Roman"/>
                <w:b/>
                <w:sz w:val="26"/>
                <w:szCs w:val="26"/>
                <w:lang w:val="uk-UA"/>
              </w:rPr>
              <w:t xml:space="preserve">Блок </w:t>
            </w:r>
            <w:r w:rsidR="005A26F2" w:rsidRPr="00237DF7">
              <w:rPr>
                <w:rFonts w:ascii="Times New Roman" w:hAnsi="Times New Roman" w:cs="Times New Roman"/>
                <w:b/>
                <w:sz w:val="26"/>
                <w:szCs w:val="26"/>
                <w:lang w:val="uk-UA"/>
              </w:rPr>
              <w:t xml:space="preserve"> 2. Система навчання іноземної мови та система вправ для формування іншомовної комунікативної компетенції</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A26F2" w:rsidRPr="005A26F2" w:rsidRDefault="005A26F2" w:rsidP="005A26F2">
            <w:pPr>
              <w:spacing w:after="160"/>
              <w:rPr>
                <w:rFonts w:ascii="Times New Roman" w:hAnsi="Times New Roman" w:cs="Times New Roman"/>
                <w:sz w:val="24"/>
                <w:szCs w:val="24"/>
                <w:lang w:val="uk-UA"/>
              </w:rPr>
            </w:pPr>
            <w:r w:rsidRPr="005A26F2">
              <w:rPr>
                <w:rFonts w:ascii="Times New Roman" w:hAnsi="Times New Roman" w:cs="Times New Roman"/>
                <w:b/>
                <w:bCs/>
                <w:sz w:val="24"/>
                <w:szCs w:val="24"/>
                <w:lang w:val="uk-UA"/>
              </w:rPr>
              <w:t>Тема 6.</w:t>
            </w:r>
            <w:r w:rsidRPr="005A26F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A26F2">
              <w:rPr>
                <w:rFonts w:ascii="Times New Roman" w:hAnsi="Times New Roman" w:cs="Times New Roman"/>
                <w:b/>
                <w:sz w:val="24"/>
                <w:szCs w:val="24"/>
                <w:lang w:val="uk-UA"/>
              </w:rPr>
              <w:t xml:space="preserve">Мета, зміст, принципи, </w:t>
            </w:r>
            <w:r w:rsidRPr="005A26F2">
              <w:rPr>
                <w:rFonts w:ascii="Times New Roman" w:hAnsi="Times New Roman" w:cs="Times New Roman"/>
                <w:b/>
                <w:sz w:val="24"/>
                <w:szCs w:val="24"/>
                <w:lang w:val="uk-UA"/>
              </w:rPr>
              <w:lastRenderedPageBreak/>
              <w:t>методи та засоби навчання іноземних мов у школі</w:t>
            </w:r>
          </w:p>
        </w:tc>
        <w:tc>
          <w:tcPr>
            <w:tcW w:w="1985" w:type="dxa"/>
          </w:tcPr>
          <w:p w:rsidR="005A26F2" w:rsidRDefault="00EE745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Лекція (4</w:t>
            </w:r>
            <w:r w:rsidR="005A26F2">
              <w:rPr>
                <w:rFonts w:ascii="Times New Roman" w:eastAsia="Times New Roman" w:hAnsi="Times New Roman" w:cs="Times New Roman"/>
                <w:b/>
                <w:sz w:val="24"/>
                <w:szCs w:val="24"/>
                <w:highlight w:val="white"/>
                <w:lang w:val="uk-UA"/>
              </w:rPr>
              <w:t xml:space="preserve"> год.)</w:t>
            </w:r>
          </w:p>
          <w:p w:rsidR="005A26F2" w:rsidRPr="0032066F" w:rsidRDefault="005A26F2" w:rsidP="005A26F2">
            <w:pPr>
              <w:spacing w:after="160"/>
              <w:rPr>
                <w:rFonts w:ascii="Times New Roman" w:eastAsia="Times New Roman" w:hAnsi="Times New Roman" w:cs="Times New Roman"/>
                <w:sz w:val="24"/>
                <w:szCs w:val="24"/>
                <w:highlight w:val="white"/>
              </w:rPr>
            </w:pPr>
            <w:r w:rsidRPr="00EE7452">
              <w:rPr>
                <w:rFonts w:ascii="Times New Roman" w:eastAsia="Times New Roman" w:hAnsi="Times New Roman" w:cs="Times New Roman"/>
                <w:b/>
                <w:sz w:val="24"/>
                <w:szCs w:val="24"/>
                <w:lang w:val="uk-UA"/>
              </w:rPr>
              <w:lastRenderedPageBreak/>
              <w:t>Практичне заняття (2 год.)</w:t>
            </w: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lastRenderedPageBreak/>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lastRenderedPageBreak/>
              <w:t>Д – 1-5</w:t>
            </w:r>
          </w:p>
          <w:p w:rsidR="005A26F2" w:rsidRPr="00B52BE8" w:rsidRDefault="00F95E5E" w:rsidP="00F95E5E">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5,9</w:t>
            </w:r>
          </w:p>
        </w:tc>
        <w:tc>
          <w:tcPr>
            <w:tcW w:w="2504" w:type="dxa"/>
          </w:tcPr>
          <w:p w:rsidR="005A26F2" w:rsidRPr="001900E5" w:rsidRDefault="005A26F2" w:rsidP="005A26F2">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sidRPr="001900E5">
              <w:rPr>
                <w:rFonts w:ascii="Times New Roman" w:hAnsi="Times New Roman" w:cs="Times New Roman"/>
                <w:sz w:val="24"/>
                <w:szCs w:val="24"/>
                <w:lang w:val="uk-UA"/>
              </w:rPr>
              <w:t>ідхід до визначення мети навчання ІМ</w:t>
            </w:r>
            <w:r>
              <w:rPr>
                <w:rFonts w:ascii="Times New Roman" w:hAnsi="Times New Roman" w:cs="Times New Roman"/>
                <w:sz w:val="24"/>
                <w:szCs w:val="24"/>
                <w:lang w:val="uk-UA"/>
              </w:rPr>
              <w:t>.</w:t>
            </w:r>
            <w:r w:rsidRPr="001900E5">
              <w:rPr>
                <w:rFonts w:ascii="Times New Roman" w:hAnsi="Times New Roman" w:cs="Times New Roman"/>
                <w:sz w:val="24"/>
                <w:szCs w:val="24"/>
                <w:lang w:val="uk-UA"/>
              </w:rPr>
              <w:t xml:space="preserve"> </w:t>
            </w:r>
          </w:p>
          <w:p w:rsidR="005A26F2" w:rsidRPr="001900E5" w:rsidRDefault="005A26F2" w:rsidP="005A26F2">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lastRenderedPageBreak/>
              <w:t>Цілі та принципи</w:t>
            </w:r>
            <w:r w:rsidRPr="001900E5">
              <w:rPr>
                <w:rFonts w:ascii="Times New Roman" w:hAnsi="Times New Roman" w:cs="Times New Roman"/>
                <w:sz w:val="24"/>
                <w:szCs w:val="24"/>
                <w:lang w:val="uk-UA"/>
              </w:rPr>
              <w:t xml:space="preserve"> навчання ІМ у середніх навчальних за</w:t>
            </w:r>
            <w:r>
              <w:rPr>
                <w:rFonts w:ascii="Times New Roman" w:hAnsi="Times New Roman" w:cs="Times New Roman"/>
                <w:sz w:val="24"/>
                <w:szCs w:val="24"/>
                <w:lang w:val="uk-UA"/>
              </w:rPr>
              <w:t>кладах.</w:t>
            </w:r>
            <w:r w:rsidR="00EE7452">
              <w:rPr>
                <w:rFonts w:ascii="Times New Roman" w:hAnsi="Times New Roman" w:cs="Times New Roman"/>
                <w:sz w:val="24"/>
                <w:szCs w:val="24"/>
                <w:lang w:val="uk-UA"/>
              </w:rPr>
              <w:t xml:space="preserve"> </w:t>
            </w:r>
            <w:r>
              <w:rPr>
                <w:rFonts w:ascii="Times New Roman" w:hAnsi="Times New Roman" w:cs="Times New Roman"/>
                <w:sz w:val="24"/>
                <w:szCs w:val="24"/>
                <w:lang w:val="uk-UA"/>
              </w:rPr>
              <w:t>Поняття </w:t>
            </w:r>
            <w:r w:rsidRPr="001900E5">
              <w:rPr>
                <w:rFonts w:ascii="Times New Roman" w:hAnsi="Times New Roman" w:cs="Times New Roman"/>
                <w:sz w:val="24"/>
                <w:szCs w:val="24"/>
                <w:lang w:val="uk-UA"/>
              </w:rPr>
              <w:t>іншомовної комунікативної компетенції; її структура.</w:t>
            </w:r>
            <w:r>
              <w:rPr>
                <w:rFonts w:ascii="Times New Roman" w:hAnsi="Times New Roman" w:cs="Times New Roman"/>
                <w:sz w:val="24"/>
                <w:szCs w:val="24"/>
                <w:lang w:val="uk-UA"/>
              </w:rPr>
              <w:t xml:space="preserve"> Р</w:t>
            </w:r>
            <w:r w:rsidRPr="001900E5">
              <w:rPr>
                <w:rFonts w:ascii="Times New Roman" w:hAnsi="Times New Roman" w:cs="Times New Roman"/>
                <w:sz w:val="24"/>
                <w:szCs w:val="24"/>
                <w:lang w:val="uk-UA"/>
              </w:rPr>
              <w:t xml:space="preserve">ізні </w:t>
            </w:r>
            <w:r>
              <w:rPr>
                <w:rFonts w:ascii="Times New Roman" w:hAnsi="Times New Roman" w:cs="Times New Roman"/>
                <w:sz w:val="24"/>
                <w:szCs w:val="24"/>
                <w:lang w:val="uk-UA"/>
              </w:rPr>
              <w:t>точки зору на компоненти змісту.</w:t>
            </w:r>
          </w:p>
          <w:p w:rsidR="005A26F2" w:rsidRPr="001900E5" w:rsidRDefault="005A26F2" w:rsidP="005A26F2">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М</w:t>
            </w:r>
            <w:r w:rsidRPr="001900E5">
              <w:rPr>
                <w:rFonts w:ascii="Times New Roman" w:hAnsi="Times New Roman" w:cs="Times New Roman"/>
                <w:sz w:val="24"/>
                <w:szCs w:val="24"/>
                <w:lang w:val="uk-UA"/>
              </w:rPr>
              <w:t>етоди навчання з по</w:t>
            </w:r>
            <w:r>
              <w:rPr>
                <w:rFonts w:ascii="Times New Roman" w:hAnsi="Times New Roman" w:cs="Times New Roman"/>
                <w:sz w:val="24"/>
                <w:szCs w:val="24"/>
                <w:lang w:val="uk-UA"/>
              </w:rPr>
              <w:t>зиції вчителя та з позиції учня.</w:t>
            </w:r>
            <w:r w:rsidR="00EE7452">
              <w:rPr>
                <w:rFonts w:ascii="Times New Roman" w:hAnsi="Times New Roman" w:cs="Times New Roman"/>
                <w:sz w:val="24"/>
                <w:szCs w:val="24"/>
                <w:lang w:val="uk-UA"/>
              </w:rPr>
              <w:t xml:space="preserve"> </w:t>
            </w:r>
            <w:r>
              <w:rPr>
                <w:rFonts w:ascii="Times New Roman" w:hAnsi="Times New Roman" w:cs="Times New Roman"/>
                <w:sz w:val="24"/>
                <w:szCs w:val="24"/>
                <w:lang w:val="uk-UA"/>
              </w:rPr>
              <w:t>Поняття про засоби навчання.</w:t>
            </w:r>
          </w:p>
          <w:p w:rsidR="005A26F2" w:rsidRPr="005A26F2" w:rsidRDefault="005A26F2" w:rsidP="005A26F2">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Типи засобів навчання.</w:t>
            </w:r>
            <w:r w:rsidR="00EE7452">
              <w:rPr>
                <w:rFonts w:ascii="Times New Roman" w:hAnsi="Times New Roman" w:cs="Times New Roman"/>
                <w:sz w:val="24"/>
                <w:szCs w:val="24"/>
                <w:lang w:val="uk-UA"/>
              </w:rPr>
              <w:t xml:space="preserve"> </w:t>
            </w:r>
            <w:r>
              <w:rPr>
                <w:rFonts w:ascii="Times New Roman" w:hAnsi="Times New Roman" w:cs="Times New Roman"/>
                <w:sz w:val="24"/>
                <w:szCs w:val="24"/>
                <w:lang w:val="uk-UA"/>
              </w:rPr>
              <w:t>Х</w:t>
            </w:r>
            <w:r w:rsidRPr="001900E5">
              <w:rPr>
                <w:rFonts w:ascii="Times New Roman" w:hAnsi="Times New Roman" w:cs="Times New Roman"/>
                <w:sz w:val="24"/>
                <w:szCs w:val="24"/>
                <w:lang w:val="uk-UA"/>
              </w:rPr>
              <w:t>арактеристика технічних т</w:t>
            </w:r>
            <w:r>
              <w:rPr>
                <w:rFonts w:ascii="Times New Roman" w:hAnsi="Times New Roman" w:cs="Times New Roman"/>
                <w:sz w:val="24"/>
                <w:szCs w:val="24"/>
                <w:lang w:val="uk-UA"/>
              </w:rPr>
              <w:t>а нетехнічних засобів навчання.</w:t>
            </w:r>
          </w:p>
        </w:tc>
        <w:tc>
          <w:tcPr>
            <w:tcW w:w="472" w:type="dxa"/>
          </w:tcPr>
          <w:p w:rsidR="005A26F2" w:rsidRDefault="00C96E59" w:rsidP="005A26F2">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lastRenderedPageBreak/>
              <w:t>5</w:t>
            </w: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w:t>
            </w:r>
            <w:r w:rsidRPr="00915289">
              <w:rPr>
                <w:rFonts w:ascii="Times New Roman" w:hAnsi="Times New Roman" w:cs="Times New Roman"/>
                <w:color w:val="000000"/>
              </w:rPr>
              <w:lastRenderedPageBreak/>
              <w:t>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8</w:t>
            </w:r>
          </w:p>
        </w:tc>
        <w:tc>
          <w:tcPr>
            <w:tcW w:w="2126" w:type="dxa"/>
          </w:tcPr>
          <w:p w:rsidR="005A26F2" w:rsidRPr="005A26F2" w:rsidRDefault="005A26F2" w:rsidP="005A26F2">
            <w:pPr>
              <w:pStyle w:val="literature"/>
              <w:tabs>
                <w:tab w:val="clear" w:pos="283"/>
                <w:tab w:val="left" w:pos="168"/>
              </w:tabs>
              <w:spacing w:before="0" w:after="0"/>
              <w:ind w:left="26" w:firstLine="0"/>
              <w:rPr>
                <w:rFonts w:ascii="Times New Roman" w:hAnsi="Times New Roman" w:cs="Times New Roman"/>
                <w:b/>
                <w:bCs/>
                <w:sz w:val="24"/>
                <w:szCs w:val="24"/>
                <w:lang w:val="uk-UA"/>
              </w:rPr>
            </w:pPr>
            <w:r w:rsidRPr="005A26F2">
              <w:rPr>
                <w:rFonts w:ascii="Times New Roman" w:hAnsi="Times New Roman" w:cs="Times New Roman"/>
                <w:b/>
                <w:bCs/>
                <w:sz w:val="24"/>
                <w:szCs w:val="24"/>
                <w:lang w:val="uk-UA"/>
              </w:rPr>
              <w:t>Тема 7. Підходи до навчання іноземних мов.</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EE7452" w:rsidRDefault="00EE7452" w:rsidP="005A26F2">
            <w:pPr>
              <w:spacing w:after="160"/>
              <w:rPr>
                <w:rFonts w:ascii="Times New Roman" w:eastAsia="Times New Roman" w:hAnsi="Times New Roman" w:cs="Times New Roman"/>
                <w:b/>
                <w:sz w:val="24"/>
                <w:szCs w:val="24"/>
                <w:lang w:val="uk-UA"/>
              </w:rPr>
            </w:pPr>
            <w:r w:rsidRPr="00EE7452">
              <w:rPr>
                <w:rFonts w:ascii="Times New Roman" w:eastAsia="Times New Roman" w:hAnsi="Times New Roman" w:cs="Times New Roman"/>
                <w:b/>
                <w:sz w:val="24"/>
                <w:szCs w:val="24"/>
                <w:lang w:val="uk-UA"/>
              </w:rPr>
              <w:t>Практичне заняття (2 год.)</w:t>
            </w:r>
          </w:p>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w:t>
            </w:r>
          </w:p>
          <w:p w:rsidR="005A26F2" w:rsidRPr="0032066F" w:rsidRDefault="005A26F2" w:rsidP="005A26F2">
            <w:pPr>
              <w:spacing w:after="160"/>
              <w:rPr>
                <w:rFonts w:ascii="Times New Roman" w:eastAsia="Times New Roman" w:hAnsi="Times New Roman" w:cs="Times New Roman"/>
                <w:sz w:val="24"/>
                <w:szCs w:val="24"/>
                <w:highlight w:val="white"/>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F95E5E" w:rsidP="00F95E5E">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- 4</w:t>
            </w:r>
          </w:p>
        </w:tc>
        <w:tc>
          <w:tcPr>
            <w:tcW w:w="2504" w:type="dxa"/>
          </w:tcPr>
          <w:p w:rsidR="005A26F2" w:rsidRPr="001900E5" w:rsidRDefault="005A26F2" w:rsidP="005A26F2">
            <w:pPr>
              <w:pStyle w:val="literature"/>
              <w:tabs>
                <w:tab w:val="clear" w:pos="283"/>
                <w:tab w:val="left" w:pos="28"/>
              </w:tabs>
              <w:spacing w:before="0" w:after="0"/>
              <w:ind w:left="28" w:firstLine="0"/>
              <w:rPr>
                <w:rFonts w:ascii="Times New Roman" w:hAnsi="Times New Roman" w:cs="Times New Roman"/>
                <w:b/>
                <w:bCs/>
                <w:sz w:val="24"/>
                <w:szCs w:val="24"/>
                <w:lang w:val="uk-UA"/>
              </w:rPr>
            </w:pPr>
            <w:r>
              <w:rPr>
                <w:rFonts w:ascii="Times New Roman" w:hAnsi="Times New Roman" w:cs="Times New Roman"/>
                <w:bCs/>
                <w:sz w:val="24"/>
                <w:szCs w:val="24"/>
                <w:lang w:val="uk-UA"/>
              </w:rPr>
              <w:t>К</w:t>
            </w:r>
            <w:r w:rsidRPr="001900E5">
              <w:rPr>
                <w:rFonts w:ascii="Times New Roman" w:hAnsi="Times New Roman" w:cs="Times New Roman"/>
                <w:bCs/>
                <w:sz w:val="24"/>
                <w:szCs w:val="24"/>
                <w:lang w:val="uk-UA"/>
              </w:rPr>
              <w:t>омун</w:t>
            </w:r>
            <w:r>
              <w:rPr>
                <w:rFonts w:ascii="Times New Roman" w:hAnsi="Times New Roman" w:cs="Times New Roman"/>
                <w:bCs/>
                <w:sz w:val="24"/>
                <w:szCs w:val="24"/>
                <w:lang w:val="uk-UA"/>
              </w:rPr>
              <w:t xml:space="preserve">ікативно-діяльнісний </w:t>
            </w:r>
            <w:r w:rsidRPr="001900E5">
              <w:rPr>
                <w:rFonts w:ascii="Times New Roman" w:hAnsi="Times New Roman" w:cs="Times New Roman"/>
                <w:bCs/>
                <w:sz w:val="24"/>
                <w:szCs w:val="24"/>
                <w:lang w:val="uk-UA"/>
              </w:rPr>
              <w:t>п</w:t>
            </w:r>
            <w:r>
              <w:rPr>
                <w:rFonts w:ascii="Times New Roman" w:hAnsi="Times New Roman" w:cs="Times New Roman"/>
                <w:bCs/>
                <w:sz w:val="24"/>
                <w:szCs w:val="24"/>
                <w:lang w:val="uk-UA"/>
              </w:rPr>
              <w:t>ідхід</w:t>
            </w:r>
          </w:p>
          <w:p w:rsidR="005A26F2" w:rsidRPr="001900E5" w:rsidRDefault="005A26F2" w:rsidP="005A26F2">
            <w:pPr>
              <w:pStyle w:val="literature"/>
              <w:tabs>
                <w:tab w:val="clear" w:pos="283"/>
                <w:tab w:val="left" w:pos="28"/>
              </w:tabs>
              <w:spacing w:before="0" w:after="0"/>
              <w:ind w:left="28" w:firstLine="0"/>
              <w:rPr>
                <w:rFonts w:ascii="Times New Roman" w:hAnsi="Times New Roman" w:cs="Times New Roman"/>
                <w:b/>
                <w:bCs/>
                <w:sz w:val="24"/>
                <w:szCs w:val="24"/>
                <w:lang w:val="uk-UA"/>
              </w:rPr>
            </w:pPr>
            <w:r>
              <w:rPr>
                <w:rFonts w:ascii="Times New Roman" w:hAnsi="Times New Roman" w:cs="Times New Roman"/>
                <w:bCs/>
                <w:sz w:val="24"/>
                <w:szCs w:val="24"/>
                <w:lang w:val="uk-UA"/>
              </w:rPr>
              <w:t>Компетентнісний підхід.</w:t>
            </w:r>
          </w:p>
          <w:p w:rsidR="005A26F2" w:rsidRPr="001900E5" w:rsidRDefault="005A26F2" w:rsidP="005A26F2">
            <w:pPr>
              <w:pStyle w:val="literature"/>
              <w:tabs>
                <w:tab w:val="clear" w:pos="283"/>
                <w:tab w:val="left" w:pos="28"/>
              </w:tabs>
              <w:spacing w:before="0" w:after="0"/>
              <w:rPr>
                <w:rFonts w:ascii="Times New Roman" w:hAnsi="Times New Roman" w:cs="Times New Roman"/>
                <w:b/>
                <w:bCs/>
                <w:sz w:val="24"/>
                <w:szCs w:val="24"/>
                <w:lang w:val="uk-UA"/>
              </w:rPr>
            </w:pPr>
            <w:r>
              <w:rPr>
                <w:rFonts w:ascii="Times New Roman" w:hAnsi="Times New Roman" w:cs="Times New Roman"/>
                <w:bCs/>
                <w:sz w:val="24"/>
                <w:szCs w:val="24"/>
                <w:lang w:val="uk-UA"/>
              </w:rPr>
              <w:t>Рефлексивний підхід.</w:t>
            </w:r>
          </w:p>
          <w:p w:rsidR="005A26F2" w:rsidRPr="001900E5" w:rsidRDefault="005A26F2" w:rsidP="005A26F2">
            <w:pPr>
              <w:pStyle w:val="literature"/>
              <w:tabs>
                <w:tab w:val="clear" w:pos="283"/>
                <w:tab w:val="left" w:pos="28"/>
              </w:tabs>
              <w:spacing w:before="0" w:after="0"/>
              <w:ind w:left="28" w:firstLine="0"/>
              <w:rPr>
                <w:rFonts w:ascii="Times New Roman" w:hAnsi="Times New Roman" w:cs="Times New Roman"/>
                <w:b/>
                <w:bCs/>
                <w:sz w:val="24"/>
                <w:szCs w:val="24"/>
                <w:lang w:val="uk-UA"/>
              </w:rPr>
            </w:pPr>
            <w:r>
              <w:rPr>
                <w:rFonts w:ascii="Times New Roman" w:hAnsi="Times New Roman" w:cs="Times New Roman"/>
                <w:bCs/>
                <w:sz w:val="24"/>
                <w:szCs w:val="24"/>
                <w:lang w:val="uk-UA"/>
              </w:rPr>
              <w:t>Культурологічний підхід.</w:t>
            </w:r>
          </w:p>
          <w:p w:rsidR="005A26F2" w:rsidRPr="00B52BE8" w:rsidRDefault="005A26F2" w:rsidP="005A26F2">
            <w:pPr>
              <w:tabs>
                <w:tab w:val="left" w:pos="28"/>
              </w:tabs>
              <w:spacing w:after="160"/>
              <w:rPr>
                <w:rFonts w:ascii="Times New Roman" w:eastAsia="Times New Roman" w:hAnsi="Times New Roman" w:cs="Times New Roman"/>
                <w:b/>
                <w:sz w:val="24"/>
                <w:szCs w:val="24"/>
                <w:highlight w:val="white"/>
              </w:rPr>
            </w:pPr>
            <w:r>
              <w:rPr>
                <w:rFonts w:ascii="Times New Roman" w:hAnsi="Times New Roman" w:cs="Times New Roman"/>
                <w:bCs/>
                <w:sz w:val="24"/>
                <w:szCs w:val="24"/>
                <w:lang w:val="uk-UA"/>
              </w:rPr>
              <w:t>Р</w:t>
            </w:r>
            <w:r w:rsidRPr="001900E5">
              <w:rPr>
                <w:rFonts w:ascii="Times New Roman" w:hAnsi="Times New Roman" w:cs="Times New Roman"/>
                <w:bCs/>
                <w:sz w:val="24"/>
                <w:szCs w:val="24"/>
                <w:lang w:val="uk-UA"/>
              </w:rPr>
              <w:t>івневий підхід.</w:t>
            </w:r>
          </w:p>
        </w:tc>
        <w:tc>
          <w:tcPr>
            <w:tcW w:w="472" w:type="dxa"/>
          </w:tcPr>
          <w:p w:rsidR="005A26F2" w:rsidRPr="00EE7452" w:rsidRDefault="00C96E59"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A26F2" w:rsidRPr="005A26F2" w:rsidRDefault="005A26F2" w:rsidP="005A26F2">
            <w:pPr>
              <w:pStyle w:val="literature"/>
              <w:tabs>
                <w:tab w:val="clear" w:pos="283"/>
                <w:tab w:val="left" w:pos="26"/>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5A26F2">
              <w:rPr>
                <w:rFonts w:ascii="Times New Roman" w:hAnsi="Times New Roman" w:cs="Times New Roman"/>
                <w:b/>
                <w:bCs/>
                <w:sz w:val="24"/>
                <w:szCs w:val="24"/>
                <w:lang w:val="uk-UA"/>
              </w:rPr>
              <w:t xml:space="preserve">8. Характеристика програми з іноземної мови для середньої школи. </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w:t>
            </w:r>
          </w:p>
          <w:p w:rsidR="005A26F2" w:rsidRPr="0032066F" w:rsidRDefault="005A26F2" w:rsidP="005A26F2">
            <w:pPr>
              <w:spacing w:after="160"/>
              <w:rPr>
                <w:rFonts w:ascii="Times New Roman" w:eastAsia="Times New Roman" w:hAnsi="Times New Roman" w:cs="Times New Roman"/>
                <w:sz w:val="24"/>
                <w:szCs w:val="24"/>
                <w:highlight w:val="white"/>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5A26F2" w:rsidP="00F95E5E">
            <w:pPr>
              <w:spacing w:after="160"/>
              <w:rPr>
                <w:rFonts w:ascii="Times New Roman" w:eastAsia="Times New Roman" w:hAnsi="Times New Roman" w:cs="Times New Roman"/>
                <w:b/>
                <w:sz w:val="24"/>
                <w:szCs w:val="24"/>
                <w:highlight w:val="white"/>
              </w:rPr>
            </w:pPr>
          </w:p>
        </w:tc>
        <w:tc>
          <w:tcPr>
            <w:tcW w:w="2504" w:type="dxa"/>
          </w:tcPr>
          <w:p w:rsidR="005A26F2" w:rsidRPr="00B52BE8" w:rsidRDefault="005A26F2" w:rsidP="005A26F2">
            <w:pPr>
              <w:spacing w:after="160"/>
              <w:rPr>
                <w:rFonts w:ascii="Times New Roman" w:eastAsia="Times New Roman" w:hAnsi="Times New Roman" w:cs="Times New Roman"/>
                <w:b/>
                <w:sz w:val="24"/>
                <w:szCs w:val="24"/>
                <w:highlight w:val="white"/>
              </w:rPr>
            </w:pPr>
            <w:r>
              <w:rPr>
                <w:rFonts w:ascii="Times New Roman" w:hAnsi="Times New Roman" w:cs="Times New Roman"/>
                <w:sz w:val="24"/>
                <w:szCs w:val="24"/>
                <w:lang w:val="uk-UA"/>
              </w:rPr>
              <w:t>Структура програми. В</w:t>
            </w:r>
            <w:r w:rsidRPr="001900E5">
              <w:rPr>
                <w:rFonts w:ascii="Times New Roman" w:hAnsi="Times New Roman" w:cs="Times New Roman"/>
                <w:sz w:val="24"/>
                <w:szCs w:val="24"/>
                <w:lang w:val="uk-UA"/>
              </w:rPr>
              <w:t>имоги</w:t>
            </w:r>
            <w:r>
              <w:rPr>
                <w:rFonts w:ascii="Times New Roman" w:hAnsi="Times New Roman" w:cs="Times New Roman"/>
                <w:sz w:val="24"/>
                <w:szCs w:val="24"/>
                <w:lang w:val="uk-UA"/>
              </w:rPr>
              <w:t xml:space="preserve"> програми за ступенями навчання. З</w:t>
            </w:r>
            <w:r w:rsidRPr="001900E5">
              <w:rPr>
                <w:rFonts w:ascii="Times New Roman" w:hAnsi="Times New Roman" w:cs="Times New Roman"/>
                <w:sz w:val="24"/>
                <w:szCs w:val="24"/>
                <w:lang w:val="uk-UA"/>
              </w:rPr>
              <w:t>міст навчального матеріалу, його розподіл по розділах.</w:t>
            </w:r>
          </w:p>
        </w:tc>
        <w:tc>
          <w:tcPr>
            <w:tcW w:w="472" w:type="dxa"/>
          </w:tcPr>
          <w:p w:rsidR="005A26F2" w:rsidRDefault="005A26F2" w:rsidP="005A26F2">
            <w:pPr>
              <w:spacing w:after="160"/>
              <w:rPr>
                <w:rFonts w:ascii="Times New Roman" w:eastAsia="Times New Roman" w:hAnsi="Times New Roman" w:cs="Times New Roman"/>
                <w:b/>
                <w:sz w:val="24"/>
                <w:szCs w:val="24"/>
                <w:highlight w:val="white"/>
                <w:lang w:val="ru-RU"/>
              </w:rPr>
            </w:pP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A26F2" w:rsidRPr="005A26F2" w:rsidRDefault="005A26F2" w:rsidP="005A26F2">
            <w:pPr>
              <w:pStyle w:val="literature"/>
              <w:tabs>
                <w:tab w:val="clear" w:pos="283"/>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5A26F2">
              <w:rPr>
                <w:rFonts w:ascii="Times New Roman" w:hAnsi="Times New Roman" w:cs="Times New Roman"/>
                <w:b/>
                <w:bCs/>
                <w:sz w:val="24"/>
                <w:szCs w:val="24"/>
                <w:lang w:val="uk-UA"/>
              </w:rPr>
              <w:t>9. Проблема підручника і навчально-методичного комплексу з іноземної мови.</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w:t>
            </w:r>
          </w:p>
          <w:p w:rsidR="005A26F2" w:rsidRPr="0032066F" w:rsidRDefault="005A26F2" w:rsidP="005A26F2">
            <w:pPr>
              <w:spacing w:after="160"/>
              <w:rPr>
                <w:rFonts w:ascii="Times New Roman" w:eastAsia="Times New Roman" w:hAnsi="Times New Roman" w:cs="Times New Roman"/>
                <w:sz w:val="24"/>
                <w:szCs w:val="24"/>
                <w:highlight w:val="white"/>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5A26F2" w:rsidP="00F95E5E">
            <w:pPr>
              <w:spacing w:after="160"/>
              <w:rPr>
                <w:rFonts w:ascii="Times New Roman" w:eastAsia="Times New Roman" w:hAnsi="Times New Roman" w:cs="Times New Roman"/>
                <w:b/>
                <w:sz w:val="24"/>
                <w:szCs w:val="24"/>
                <w:highlight w:val="white"/>
              </w:rPr>
            </w:pPr>
          </w:p>
        </w:tc>
        <w:tc>
          <w:tcPr>
            <w:tcW w:w="2504" w:type="dxa"/>
          </w:tcPr>
          <w:p w:rsidR="005A26F2" w:rsidRPr="001900E5" w:rsidRDefault="005A26F2" w:rsidP="005A26F2">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 xml:space="preserve">ідручник - основний засіб </w:t>
            </w:r>
            <w:r>
              <w:rPr>
                <w:rFonts w:ascii="Times New Roman" w:hAnsi="Times New Roman" w:cs="Times New Roman"/>
                <w:sz w:val="24"/>
                <w:szCs w:val="24"/>
                <w:lang w:val="uk-UA"/>
              </w:rPr>
              <w:t>навчання ІМ.</w:t>
            </w:r>
          </w:p>
          <w:p w:rsidR="005A26F2" w:rsidRPr="001900E5" w:rsidRDefault="005A26F2" w:rsidP="005A26F2">
            <w:pPr>
              <w:pStyle w:val="Paragraf"/>
              <w:tabs>
                <w:tab w:val="clear" w:pos="283"/>
                <w:tab w:val="left" w:pos="26"/>
                <w:tab w:val="left" w:pos="360"/>
              </w:tabs>
              <w:ind w:left="26" w:firstLine="0"/>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роблема створення навчально-методичних комплексів (НМК) з іноземних мов:</w:t>
            </w:r>
          </w:p>
          <w:p w:rsidR="005A26F2" w:rsidRPr="001900E5" w:rsidRDefault="005A26F2" w:rsidP="005A26F2">
            <w:pPr>
              <w:pStyle w:val="Paragraf"/>
              <w:tabs>
                <w:tab w:val="clear" w:pos="283"/>
                <w:tab w:val="left" w:pos="26"/>
                <w:tab w:val="left" w:pos="360"/>
              </w:tabs>
              <w:ind w:left="26" w:firstLine="0"/>
              <w:rPr>
                <w:rFonts w:ascii="Times New Roman" w:hAnsi="Times New Roman" w:cs="Times New Roman"/>
                <w:sz w:val="24"/>
                <w:szCs w:val="24"/>
                <w:lang w:val="uk-UA"/>
              </w:rPr>
            </w:pPr>
            <w:r w:rsidRPr="001900E5">
              <w:rPr>
                <w:rFonts w:ascii="Times New Roman" w:hAnsi="Times New Roman" w:cs="Times New Roman"/>
                <w:sz w:val="24"/>
                <w:szCs w:val="24"/>
                <w:lang w:val="uk-UA"/>
              </w:rPr>
              <w:t>різні точки зору на НМК;</w:t>
            </w:r>
            <w:r>
              <w:rPr>
                <w:rFonts w:ascii="Times New Roman" w:hAnsi="Times New Roman" w:cs="Times New Roman"/>
                <w:sz w:val="24"/>
                <w:szCs w:val="24"/>
                <w:lang w:val="uk-UA"/>
              </w:rPr>
              <w:t xml:space="preserve"> </w:t>
            </w:r>
            <w:r w:rsidRPr="001900E5">
              <w:rPr>
                <w:rFonts w:ascii="Times New Roman" w:hAnsi="Times New Roman" w:cs="Times New Roman"/>
                <w:sz w:val="24"/>
                <w:szCs w:val="24"/>
                <w:lang w:val="uk-UA"/>
              </w:rPr>
              <w:t>необхідність створення альтернативних НМК для навчання ІМ у середньому навчальному закладі;</w:t>
            </w:r>
          </w:p>
          <w:p w:rsidR="005A26F2" w:rsidRPr="005A26F2" w:rsidRDefault="005A26F2" w:rsidP="005A26F2">
            <w:pPr>
              <w:pStyle w:val="Paragraf"/>
              <w:tabs>
                <w:tab w:val="clear" w:pos="283"/>
                <w:tab w:val="left" w:pos="26"/>
                <w:tab w:val="left" w:pos="360"/>
              </w:tabs>
              <w:ind w:left="26" w:firstLine="0"/>
              <w:rPr>
                <w:rFonts w:ascii="Times New Roman" w:hAnsi="Times New Roman" w:cs="Times New Roman"/>
                <w:sz w:val="24"/>
                <w:szCs w:val="24"/>
                <w:lang w:val="uk-UA"/>
              </w:rPr>
            </w:pPr>
            <w:r w:rsidRPr="001900E5">
              <w:rPr>
                <w:rFonts w:ascii="Times New Roman" w:hAnsi="Times New Roman" w:cs="Times New Roman"/>
                <w:sz w:val="24"/>
                <w:szCs w:val="24"/>
                <w:lang w:val="uk-UA"/>
              </w:rPr>
              <w:lastRenderedPageBreak/>
              <w:t>врахування рідної мови учнів та національних</w:t>
            </w:r>
            <w:r>
              <w:rPr>
                <w:rFonts w:ascii="Times New Roman" w:hAnsi="Times New Roman" w:cs="Times New Roman"/>
                <w:sz w:val="24"/>
                <w:szCs w:val="24"/>
                <w:lang w:val="uk-UA"/>
              </w:rPr>
              <w:t xml:space="preserve"> традицій народу при створенні п</w:t>
            </w:r>
            <w:r w:rsidRPr="001900E5">
              <w:rPr>
                <w:rFonts w:ascii="Times New Roman" w:hAnsi="Times New Roman" w:cs="Times New Roman"/>
                <w:sz w:val="24"/>
                <w:szCs w:val="24"/>
                <w:lang w:val="uk-UA"/>
              </w:rPr>
              <w:t>ідручників з ІМ;</w:t>
            </w:r>
            <w:r>
              <w:rPr>
                <w:rFonts w:ascii="Times New Roman" w:hAnsi="Times New Roman" w:cs="Times New Roman"/>
                <w:sz w:val="24"/>
                <w:szCs w:val="24"/>
                <w:lang w:val="uk-UA"/>
              </w:rPr>
              <w:t xml:space="preserve"> </w:t>
            </w:r>
            <w:r w:rsidRPr="001900E5">
              <w:rPr>
                <w:rFonts w:ascii="Times New Roman" w:hAnsi="Times New Roman" w:cs="Times New Roman"/>
                <w:sz w:val="24"/>
                <w:szCs w:val="24"/>
                <w:lang w:val="uk-UA"/>
              </w:rPr>
              <w:t>характер творчої діяльності вчителя при використанні НМК.</w:t>
            </w:r>
          </w:p>
        </w:tc>
        <w:tc>
          <w:tcPr>
            <w:tcW w:w="472" w:type="dxa"/>
          </w:tcPr>
          <w:p w:rsidR="005A26F2" w:rsidRDefault="005A26F2" w:rsidP="005A26F2">
            <w:pPr>
              <w:spacing w:after="160"/>
              <w:rPr>
                <w:rFonts w:ascii="Times New Roman" w:eastAsia="Times New Roman" w:hAnsi="Times New Roman" w:cs="Times New Roman"/>
                <w:b/>
                <w:sz w:val="24"/>
                <w:szCs w:val="24"/>
                <w:highlight w:val="white"/>
                <w:lang w:val="ru-RU"/>
              </w:rPr>
            </w:pP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6</w:t>
            </w:r>
          </w:p>
        </w:tc>
        <w:tc>
          <w:tcPr>
            <w:tcW w:w="2126" w:type="dxa"/>
          </w:tcPr>
          <w:p w:rsidR="005A26F2" w:rsidRPr="005A26F2" w:rsidRDefault="005A26F2" w:rsidP="005A26F2">
            <w:pPr>
              <w:pStyle w:val="literature"/>
              <w:tabs>
                <w:tab w:val="clear" w:pos="283"/>
                <w:tab w:val="left" w:pos="480"/>
              </w:tabs>
              <w:spacing w:before="0" w:after="0"/>
              <w:ind w:left="0"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5A26F2">
              <w:rPr>
                <w:rFonts w:ascii="Times New Roman" w:hAnsi="Times New Roman" w:cs="Times New Roman"/>
                <w:b/>
                <w:bCs/>
                <w:sz w:val="24"/>
                <w:szCs w:val="24"/>
                <w:lang w:val="uk-UA"/>
              </w:rPr>
              <w:t>10. Використання сучасних технічних засобів зорової і слухової наочності на різних ступенях навчання іноземних мов.</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EE7452" w:rsidRDefault="00EE7452" w:rsidP="00EE745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заняття (2 год.)</w:t>
            </w:r>
          </w:p>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(4 год.)</w:t>
            </w:r>
          </w:p>
          <w:p w:rsidR="005A26F2" w:rsidRPr="0032066F" w:rsidRDefault="005A26F2" w:rsidP="00EE7452">
            <w:pPr>
              <w:spacing w:after="160"/>
              <w:rPr>
                <w:rFonts w:ascii="Times New Roman" w:eastAsia="Times New Roman" w:hAnsi="Times New Roman" w:cs="Times New Roman"/>
                <w:sz w:val="24"/>
                <w:szCs w:val="24"/>
                <w:highlight w:val="white"/>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F95E5E" w:rsidP="00F95E5E">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- 7</w:t>
            </w:r>
          </w:p>
        </w:tc>
        <w:tc>
          <w:tcPr>
            <w:tcW w:w="2504" w:type="dxa"/>
          </w:tcPr>
          <w:p w:rsidR="005A26F2" w:rsidRPr="00B52BE8" w:rsidRDefault="005A26F2" w:rsidP="005A26F2">
            <w:pPr>
              <w:spacing w:after="160"/>
              <w:jc w:val="both"/>
              <w:rPr>
                <w:rFonts w:ascii="Times New Roman" w:eastAsia="Times New Roman" w:hAnsi="Times New Roman" w:cs="Times New Roman"/>
                <w:b/>
                <w:sz w:val="24"/>
                <w:szCs w:val="24"/>
                <w:highlight w:val="white"/>
              </w:rPr>
            </w:pPr>
            <w:r>
              <w:rPr>
                <w:rFonts w:ascii="Times New Roman" w:hAnsi="Times New Roman" w:cs="Times New Roman"/>
                <w:sz w:val="24"/>
                <w:szCs w:val="24"/>
                <w:lang w:val="uk-UA"/>
              </w:rPr>
              <w:t>В</w:t>
            </w:r>
            <w:r w:rsidRPr="001900E5">
              <w:rPr>
                <w:rFonts w:ascii="Times New Roman" w:hAnsi="Times New Roman" w:cs="Times New Roman"/>
                <w:sz w:val="24"/>
                <w:szCs w:val="24"/>
                <w:lang w:val="uk-UA"/>
              </w:rPr>
              <w:t xml:space="preserve">иди </w:t>
            </w:r>
            <w:r>
              <w:rPr>
                <w:rFonts w:ascii="Times New Roman" w:hAnsi="Times New Roman" w:cs="Times New Roman"/>
                <w:sz w:val="24"/>
                <w:szCs w:val="24"/>
                <w:lang w:val="uk-UA"/>
              </w:rPr>
              <w:t xml:space="preserve">сучасних </w:t>
            </w:r>
            <w:r w:rsidRPr="001900E5">
              <w:rPr>
                <w:rFonts w:ascii="Times New Roman" w:hAnsi="Times New Roman" w:cs="Times New Roman"/>
                <w:sz w:val="24"/>
                <w:szCs w:val="24"/>
                <w:lang w:val="uk-UA"/>
              </w:rPr>
              <w:t>технічних засобів зорової і слухової наочності, мета їх використання на різних ступенях навчання іноземних мов</w:t>
            </w:r>
            <w:r>
              <w:rPr>
                <w:rFonts w:ascii="Times New Roman" w:hAnsi="Times New Roman" w:cs="Times New Roman"/>
                <w:sz w:val="24"/>
                <w:szCs w:val="24"/>
                <w:lang w:val="uk-UA"/>
              </w:rPr>
              <w:t>. М</w:t>
            </w:r>
            <w:r w:rsidRPr="001900E5">
              <w:rPr>
                <w:rFonts w:ascii="Times New Roman" w:hAnsi="Times New Roman" w:cs="Times New Roman"/>
                <w:sz w:val="24"/>
                <w:szCs w:val="24"/>
                <w:lang w:val="uk-UA"/>
              </w:rPr>
              <w:t xml:space="preserve">етодика застосування </w:t>
            </w:r>
            <w:r>
              <w:rPr>
                <w:rFonts w:ascii="Times New Roman" w:hAnsi="Times New Roman" w:cs="Times New Roman"/>
                <w:sz w:val="24"/>
                <w:szCs w:val="24"/>
                <w:lang w:val="uk-UA"/>
              </w:rPr>
              <w:t>сучасних технічних засобів у навчанні німецької мови.</w:t>
            </w:r>
          </w:p>
        </w:tc>
        <w:tc>
          <w:tcPr>
            <w:tcW w:w="472" w:type="dxa"/>
          </w:tcPr>
          <w:p w:rsidR="005A26F2" w:rsidRDefault="00C96E59" w:rsidP="005A26F2">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t>5</w:t>
            </w: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A26F2" w:rsidRPr="005A26F2" w:rsidRDefault="005A26F2" w:rsidP="005A26F2">
            <w:pPr>
              <w:spacing w:after="160"/>
              <w:rPr>
                <w:rFonts w:ascii="Times New Roman" w:eastAsia="Times New Roman" w:hAnsi="Times New Roman" w:cs="Times New Roman"/>
                <w:b/>
                <w:color w:val="454545"/>
                <w:sz w:val="24"/>
                <w:szCs w:val="24"/>
                <w:highlight w:val="white"/>
              </w:rPr>
            </w:pPr>
            <w:r w:rsidRPr="005A26F2">
              <w:rPr>
                <w:rFonts w:ascii="Times New Roman" w:hAnsi="Times New Roman" w:cs="Times New Roman"/>
                <w:b/>
                <w:sz w:val="24"/>
                <w:szCs w:val="24"/>
                <w:lang w:val="uk-UA"/>
              </w:rPr>
              <w:t>Тема 11. Психолінгвістичні засади формування іншомовної комунікативної компетентності</w:t>
            </w:r>
          </w:p>
        </w:tc>
        <w:tc>
          <w:tcPr>
            <w:tcW w:w="1985" w:type="dxa"/>
          </w:tcPr>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(4 год.)</w:t>
            </w:r>
          </w:p>
          <w:p w:rsidR="005A26F2" w:rsidRPr="0032066F" w:rsidRDefault="005A26F2" w:rsidP="005A26F2">
            <w:pPr>
              <w:spacing w:after="160"/>
              <w:rPr>
                <w:rFonts w:ascii="Times New Roman" w:eastAsia="Times New Roman" w:hAnsi="Times New Roman" w:cs="Times New Roman"/>
                <w:sz w:val="24"/>
                <w:szCs w:val="24"/>
                <w:highlight w:val="white"/>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5A26F2" w:rsidP="00F95E5E">
            <w:pPr>
              <w:spacing w:after="160"/>
              <w:rPr>
                <w:rFonts w:ascii="Times New Roman" w:eastAsia="Times New Roman" w:hAnsi="Times New Roman" w:cs="Times New Roman"/>
                <w:b/>
                <w:sz w:val="24"/>
                <w:szCs w:val="24"/>
                <w:highlight w:val="white"/>
              </w:rPr>
            </w:pPr>
          </w:p>
        </w:tc>
        <w:tc>
          <w:tcPr>
            <w:tcW w:w="2504" w:type="dxa"/>
          </w:tcPr>
          <w:p w:rsidR="005A26F2" w:rsidRPr="001900E5" w:rsidRDefault="005A26F2" w:rsidP="005A26F2">
            <w:pPr>
              <w:pStyle w:val="Paragraf"/>
              <w:tabs>
                <w:tab w:val="clear" w:pos="283"/>
                <w:tab w:val="left" w:pos="0"/>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Навички автоматизованості, стійкості, гнучкості тощо. П</w:t>
            </w:r>
            <w:r w:rsidRPr="001900E5">
              <w:rPr>
                <w:rFonts w:ascii="Times New Roman" w:hAnsi="Times New Roman" w:cs="Times New Roman"/>
                <w:sz w:val="24"/>
                <w:szCs w:val="24"/>
                <w:lang w:val="uk-UA"/>
              </w:rPr>
              <w:t>родук</w:t>
            </w:r>
            <w:r>
              <w:rPr>
                <w:rFonts w:ascii="Times New Roman" w:hAnsi="Times New Roman" w:cs="Times New Roman"/>
                <w:sz w:val="24"/>
                <w:szCs w:val="24"/>
                <w:lang w:val="uk-UA"/>
              </w:rPr>
              <w:t>тивні уміння, рецептивні уміння.</w:t>
            </w:r>
          </w:p>
          <w:p w:rsidR="005A26F2" w:rsidRPr="001900E5" w:rsidRDefault="005A26F2" w:rsidP="005A26F2">
            <w:pPr>
              <w:pStyle w:val="Paragraf"/>
              <w:tabs>
                <w:tab w:val="clear" w:pos="283"/>
                <w:tab w:val="left" w:pos="28"/>
              </w:tabs>
              <w:ind w:left="28" w:firstLine="0"/>
              <w:rPr>
                <w:rFonts w:ascii="Times New Roman" w:hAnsi="Times New Roman" w:cs="Times New Roman"/>
                <w:sz w:val="24"/>
                <w:szCs w:val="24"/>
                <w:lang w:val="uk-UA"/>
              </w:rPr>
            </w:pPr>
            <w:r>
              <w:rPr>
                <w:rFonts w:ascii="Times New Roman" w:hAnsi="Times New Roman" w:cs="Times New Roman"/>
                <w:sz w:val="24"/>
                <w:szCs w:val="24"/>
                <w:lang w:val="uk-UA"/>
              </w:rPr>
              <w:t>Основні навички й уміння ІКК.</w:t>
            </w:r>
          </w:p>
          <w:p w:rsidR="005A26F2" w:rsidRPr="00B52BE8" w:rsidRDefault="005A26F2" w:rsidP="005A26F2">
            <w:pPr>
              <w:spacing w:after="160"/>
              <w:jc w:val="both"/>
              <w:rPr>
                <w:rFonts w:ascii="Times New Roman" w:eastAsia="Times New Roman" w:hAnsi="Times New Roman" w:cs="Times New Roman"/>
                <w:b/>
                <w:sz w:val="24"/>
                <w:szCs w:val="24"/>
                <w:highlight w:val="white"/>
              </w:rPr>
            </w:pPr>
            <w:r>
              <w:rPr>
                <w:rFonts w:ascii="Times New Roman" w:hAnsi="Times New Roman" w:cs="Times New Roman"/>
                <w:sz w:val="24"/>
                <w:szCs w:val="24"/>
                <w:lang w:val="uk-UA"/>
              </w:rPr>
              <w:t>Е</w:t>
            </w:r>
            <w:r w:rsidRPr="001900E5">
              <w:rPr>
                <w:rFonts w:ascii="Times New Roman" w:hAnsi="Times New Roman" w:cs="Times New Roman"/>
                <w:sz w:val="24"/>
                <w:szCs w:val="24"/>
                <w:lang w:val="uk-UA"/>
              </w:rPr>
              <w:t>тапи формування нави</w:t>
            </w:r>
            <w:r>
              <w:rPr>
                <w:rFonts w:ascii="Times New Roman" w:hAnsi="Times New Roman" w:cs="Times New Roman"/>
                <w:sz w:val="24"/>
                <w:szCs w:val="24"/>
                <w:lang w:val="uk-UA"/>
              </w:rPr>
              <w:t>чок.</w:t>
            </w:r>
          </w:p>
        </w:tc>
        <w:tc>
          <w:tcPr>
            <w:tcW w:w="472" w:type="dxa"/>
          </w:tcPr>
          <w:p w:rsidR="005A26F2" w:rsidRDefault="005A26F2" w:rsidP="005A26F2">
            <w:pPr>
              <w:spacing w:after="160"/>
              <w:rPr>
                <w:rFonts w:ascii="Times New Roman" w:eastAsia="Times New Roman" w:hAnsi="Times New Roman" w:cs="Times New Roman"/>
                <w:b/>
                <w:sz w:val="24"/>
                <w:szCs w:val="24"/>
                <w:highlight w:val="white"/>
                <w:lang w:val="ru-RU"/>
              </w:rPr>
            </w:pP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5A26F2" w:rsidTr="00A908F4">
        <w:tc>
          <w:tcPr>
            <w:tcW w:w="704" w:type="dxa"/>
          </w:tcPr>
          <w:p w:rsidR="005A26F2" w:rsidRPr="00A71898" w:rsidRDefault="00F95E5E"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8</w:t>
            </w:r>
          </w:p>
        </w:tc>
        <w:tc>
          <w:tcPr>
            <w:tcW w:w="2126" w:type="dxa"/>
          </w:tcPr>
          <w:p w:rsidR="005A26F2" w:rsidRPr="005A26F2" w:rsidRDefault="005A26F2" w:rsidP="005A26F2">
            <w:pPr>
              <w:pStyle w:val="Paragraf"/>
              <w:tabs>
                <w:tab w:val="clear" w:pos="283"/>
                <w:tab w:val="left" w:pos="168"/>
              </w:tabs>
              <w:ind w:left="26" w:firstLine="0"/>
              <w:rPr>
                <w:rFonts w:ascii="Times New Roman" w:hAnsi="Times New Roman" w:cs="Times New Roman"/>
                <w:b/>
                <w:sz w:val="24"/>
                <w:szCs w:val="24"/>
                <w:lang w:val="uk-UA"/>
              </w:rPr>
            </w:pPr>
            <w:r>
              <w:rPr>
                <w:rFonts w:ascii="Times New Roman" w:hAnsi="Times New Roman" w:cs="Times New Roman"/>
                <w:b/>
                <w:sz w:val="24"/>
                <w:szCs w:val="24"/>
                <w:lang w:val="uk-UA"/>
              </w:rPr>
              <w:t>Тема </w:t>
            </w:r>
            <w:r w:rsidRPr="005A26F2">
              <w:rPr>
                <w:rFonts w:ascii="Times New Roman" w:hAnsi="Times New Roman" w:cs="Times New Roman"/>
                <w:b/>
                <w:sz w:val="24"/>
                <w:szCs w:val="24"/>
                <w:lang w:val="uk-UA"/>
              </w:rPr>
              <w:t>12. Вправа як засіб оволодіння мовленнєвими навичками та вміннями.</w:t>
            </w:r>
          </w:p>
          <w:p w:rsidR="005A26F2" w:rsidRPr="005A26F2" w:rsidRDefault="005A26F2" w:rsidP="005A26F2">
            <w:pPr>
              <w:spacing w:after="160"/>
              <w:rPr>
                <w:rFonts w:ascii="Times New Roman" w:eastAsia="Times New Roman" w:hAnsi="Times New Roman" w:cs="Times New Roman"/>
                <w:b/>
                <w:color w:val="454545"/>
                <w:sz w:val="24"/>
                <w:szCs w:val="24"/>
                <w:highlight w:val="white"/>
                <w:lang w:val="uk-UA"/>
              </w:rPr>
            </w:pPr>
          </w:p>
        </w:tc>
        <w:tc>
          <w:tcPr>
            <w:tcW w:w="1985" w:type="dxa"/>
          </w:tcPr>
          <w:p w:rsidR="005A26F2" w:rsidRDefault="00EE745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(4</w:t>
            </w:r>
            <w:r w:rsidR="005A26F2">
              <w:rPr>
                <w:rFonts w:ascii="Times New Roman" w:eastAsia="Times New Roman" w:hAnsi="Times New Roman" w:cs="Times New Roman"/>
                <w:b/>
                <w:sz w:val="24"/>
                <w:szCs w:val="24"/>
                <w:highlight w:val="white"/>
                <w:lang w:val="uk-UA"/>
              </w:rPr>
              <w:t xml:space="preserve"> год.)</w:t>
            </w:r>
          </w:p>
          <w:p w:rsidR="005A26F2" w:rsidRDefault="005A26F2" w:rsidP="005A26F2">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09712C" w:rsidRDefault="0009712C" w:rsidP="0009712C">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(2 год.)</w:t>
            </w:r>
          </w:p>
          <w:p w:rsidR="0009712C" w:rsidRPr="00585202" w:rsidRDefault="0009712C" w:rsidP="005A26F2">
            <w:pPr>
              <w:spacing w:after="160"/>
              <w:rPr>
                <w:rFonts w:ascii="Times New Roman" w:eastAsia="Times New Roman" w:hAnsi="Times New Roman" w:cs="Times New Roman"/>
                <w:b/>
                <w:sz w:val="24"/>
                <w:szCs w:val="24"/>
                <w:highlight w:val="white"/>
                <w:lang w:val="uk-UA"/>
              </w:rPr>
            </w:pPr>
          </w:p>
        </w:tc>
        <w:tc>
          <w:tcPr>
            <w:tcW w:w="1276" w:type="dxa"/>
          </w:tcPr>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F95E5E" w:rsidRPr="00F95E5E" w:rsidRDefault="00F95E5E" w:rsidP="00F95E5E">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5A26F2" w:rsidRPr="00B52BE8" w:rsidRDefault="005A26F2" w:rsidP="00F95E5E">
            <w:pPr>
              <w:spacing w:after="160"/>
              <w:rPr>
                <w:rFonts w:ascii="Times New Roman" w:eastAsia="Times New Roman" w:hAnsi="Times New Roman" w:cs="Times New Roman"/>
                <w:b/>
                <w:sz w:val="24"/>
                <w:szCs w:val="24"/>
                <w:highlight w:val="white"/>
              </w:rPr>
            </w:pPr>
          </w:p>
        </w:tc>
        <w:tc>
          <w:tcPr>
            <w:tcW w:w="2504" w:type="dxa"/>
          </w:tcPr>
          <w:p w:rsidR="005A26F2" w:rsidRPr="001900E5" w:rsidRDefault="005A26F2" w:rsidP="005A26F2">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К</w:t>
            </w:r>
            <w:r w:rsidRPr="001900E5">
              <w:rPr>
                <w:rFonts w:ascii="Times New Roman" w:hAnsi="Times New Roman" w:cs="Times New Roman"/>
                <w:sz w:val="24"/>
                <w:szCs w:val="24"/>
                <w:lang w:val="uk-UA"/>
              </w:rPr>
              <w:t>ласифікація вправ, різні підходи до клас</w:t>
            </w:r>
            <w:r>
              <w:rPr>
                <w:rFonts w:ascii="Times New Roman" w:hAnsi="Times New Roman" w:cs="Times New Roman"/>
                <w:sz w:val="24"/>
                <w:szCs w:val="24"/>
                <w:lang w:val="uk-UA"/>
              </w:rPr>
              <w:t>ифікації, критерії класифікації.</w:t>
            </w:r>
          </w:p>
          <w:p w:rsidR="005A26F2" w:rsidRPr="001900E5" w:rsidRDefault="005A26F2" w:rsidP="005A26F2">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Т</w:t>
            </w:r>
            <w:r w:rsidRPr="001900E5">
              <w:rPr>
                <w:rFonts w:ascii="Times New Roman" w:hAnsi="Times New Roman" w:cs="Times New Roman"/>
                <w:sz w:val="24"/>
                <w:szCs w:val="24"/>
                <w:lang w:val="uk-UA"/>
              </w:rPr>
              <w:t>ипи та види вправ, їх органі</w:t>
            </w:r>
            <w:r>
              <w:rPr>
                <w:rFonts w:ascii="Times New Roman" w:hAnsi="Times New Roman" w:cs="Times New Roman"/>
                <w:sz w:val="24"/>
                <w:szCs w:val="24"/>
                <w:lang w:val="uk-UA"/>
              </w:rPr>
              <w:t>зація в комплекси, групи, серії. П</w:t>
            </w:r>
            <w:r w:rsidRPr="001900E5">
              <w:rPr>
                <w:rFonts w:ascii="Times New Roman" w:hAnsi="Times New Roman" w:cs="Times New Roman"/>
                <w:sz w:val="24"/>
                <w:szCs w:val="24"/>
                <w:lang w:val="uk-UA"/>
              </w:rPr>
              <w:t>оняття про систему вправ та її компо</w:t>
            </w:r>
            <w:r>
              <w:rPr>
                <w:rFonts w:ascii="Times New Roman" w:hAnsi="Times New Roman" w:cs="Times New Roman"/>
                <w:sz w:val="24"/>
                <w:szCs w:val="24"/>
                <w:lang w:val="uk-UA"/>
              </w:rPr>
              <w:t>ненти.</w:t>
            </w:r>
          </w:p>
          <w:p w:rsidR="005A26F2" w:rsidRPr="005A26F2" w:rsidRDefault="005A26F2" w:rsidP="005A26F2">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ослідовність виконання вправ згідно з етапами формуван</w:t>
            </w:r>
            <w:r>
              <w:rPr>
                <w:rFonts w:ascii="Times New Roman" w:hAnsi="Times New Roman" w:cs="Times New Roman"/>
                <w:sz w:val="24"/>
                <w:szCs w:val="24"/>
                <w:lang w:val="uk-UA"/>
              </w:rPr>
              <w:t>ня мовленнєвих навичок та вмінь. О</w:t>
            </w:r>
            <w:r w:rsidRPr="001900E5">
              <w:rPr>
                <w:rFonts w:ascii="Times New Roman" w:hAnsi="Times New Roman" w:cs="Times New Roman"/>
                <w:sz w:val="24"/>
                <w:szCs w:val="24"/>
                <w:lang w:val="uk-UA"/>
              </w:rPr>
              <w:t>собливості комунікативних вправ</w:t>
            </w:r>
          </w:p>
        </w:tc>
        <w:tc>
          <w:tcPr>
            <w:tcW w:w="472" w:type="dxa"/>
          </w:tcPr>
          <w:p w:rsidR="005A26F2" w:rsidRDefault="00C96E59" w:rsidP="005A26F2">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t>5</w:t>
            </w:r>
          </w:p>
        </w:tc>
        <w:tc>
          <w:tcPr>
            <w:tcW w:w="1418" w:type="dxa"/>
          </w:tcPr>
          <w:p w:rsidR="005A26F2" w:rsidRPr="00915289" w:rsidRDefault="00C96E59" w:rsidP="005A26F2">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(перший періодичний контроль)</w:t>
            </w:r>
          </w:p>
        </w:tc>
      </w:tr>
      <w:tr w:rsidR="00C96E59" w:rsidTr="00BD5E9F">
        <w:tc>
          <w:tcPr>
            <w:tcW w:w="10485" w:type="dxa"/>
            <w:gridSpan w:val="7"/>
          </w:tcPr>
          <w:p w:rsidR="00C96E59" w:rsidRDefault="00C96E59" w:rsidP="00C96E59">
            <w:pPr>
              <w:tabs>
                <w:tab w:val="left" w:pos="8505"/>
              </w:tabs>
              <w:spacing w:line="240" w:lineRule="auto"/>
              <w:jc w:val="center"/>
              <w:rPr>
                <w:rFonts w:ascii="Times New Roman" w:hAnsi="Times New Roman"/>
                <w:b/>
                <w:sz w:val="24"/>
                <w:szCs w:val="24"/>
                <w:lang w:val="uk-UA"/>
              </w:rPr>
            </w:pPr>
            <w:r w:rsidRPr="00C96E59">
              <w:rPr>
                <w:rFonts w:ascii="Times New Roman" w:hAnsi="Times New Roman"/>
                <w:b/>
                <w:sz w:val="24"/>
                <w:szCs w:val="24"/>
                <w:lang w:val="uk-UA"/>
              </w:rPr>
              <w:lastRenderedPageBreak/>
              <w:t>Блок 3. Методика формування мовних компетентностей</w:t>
            </w:r>
          </w:p>
          <w:p w:rsidR="00C96E59" w:rsidRPr="00C96E59" w:rsidRDefault="00C96E59" w:rsidP="00C96E59">
            <w:pPr>
              <w:tabs>
                <w:tab w:val="left" w:pos="8505"/>
              </w:tabs>
              <w:spacing w:line="240" w:lineRule="auto"/>
              <w:jc w:val="center"/>
              <w:rPr>
                <w:rFonts w:ascii="Times New Roman" w:hAnsi="Times New Roman"/>
                <w:b/>
                <w:sz w:val="24"/>
                <w:szCs w:val="24"/>
                <w:lang w:val="uk-UA"/>
              </w:rPr>
            </w:pP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8</w:t>
            </w:r>
          </w:p>
        </w:tc>
        <w:tc>
          <w:tcPr>
            <w:tcW w:w="2126" w:type="dxa"/>
          </w:tcPr>
          <w:p w:rsidR="00C96E59" w:rsidRPr="005A26F2" w:rsidRDefault="00C96E59" w:rsidP="00C96E59">
            <w:pPr>
              <w:pStyle w:val="literature"/>
              <w:tabs>
                <w:tab w:val="clear" w:pos="283"/>
                <w:tab w:val="left" w:pos="0"/>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5A26F2">
              <w:rPr>
                <w:rFonts w:ascii="Times New Roman" w:hAnsi="Times New Roman" w:cs="Times New Roman"/>
                <w:b/>
                <w:bCs/>
                <w:sz w:val="24"/>
                <w:szCs w:val="24"/>
                <w:lang w:val="uk-UA"/>
              </w:rPr>
              <w:t xml:space="preserve">13. </w:t>
            </w:r>
            <w:r w:rsidRPr="005A26F2">
              <w:rPr>
                <w:rFonts w:ascii="Times New Roman" w:hAnsi="Times New Roman" w:cs="Times New Roman"/>
                <w:b/>
                <w:sz w:val="24"/>
                <w:szCs w:val="24"/>
                <w:lang w:val="uk-UA"/>
              </w:rPr>
              <w:t>Методика формування німецькомовної фонетичної компетенції учнів.</w:t>
            </w:r>
          </w:p>
          <w:p w:rsidR="00C96E59" w:rsidRPr="005A26F2"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(4 год.)</w:t>
            </w:r>
          </w:p>
          <w:p w:rsidR="00C96E59" w:rsidRPr="0032066F" w:rsidRDefault="00C96E59" w:rsidP="00C96E59">
            <w:pPr>
              <w:spacing w:after="160"/>
              <w:rPr>
                <w:rFonts w:ascii="Times New Roman" w:eastAsia="Times New Roman" w:hAnsi="Times New Roman" w:cs="Times New Roman"/>
                <w:sz w:val="24"/>
                <w:szCs w:val="24"/>
                <w:highlight w:val="white"/>
              </w:rPr>
            </w:pP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D32B3A" w:rsidRDefault="00C96E59" w:rsidP="00C96E59">
            <w:pPr>
              <w:pStyle w:val="literature"/>
              <w:tabs>
                <w:tab w:val="clear" w:pos="283"/>
                <w:tab w:val="left" w:pos="0"/>
                <w:tab w:val="left" w:pos="310"/>
              </w:tabs>
              <w:spacing w:before="0" w:after="0"/>
              <w:ind w:left="26" w:hanging="26"/>
              <w:rPr>
                <w:rFonts w:ascii="Times New Roman" w:hAnsi="Times New Roman" w:cs="Times New Roman"/>
                <w:b/>
                <w:bCs/>
                <w:sz w:val="24"/>
                <w:szCs w:val="24"/>
                <w:lang w:val="uk-UA"/>
              </w:rPr>
            </w:pPr>
            <w:r>
              <w:rPr>
                <w:rFonts w:ascii="Times New Roman" w:hAnsi="Times New Roman" w:cs="Times New Roman"/>
                <w:sz w:val="24"/>
                <w:szCs w:val="24"/>
                <w:lang w:val="uk-UA"/>
              </w:rPr>
              <w:t>Р</w:t>
            </w:r>
            <w:r w:rsidRPr="00D32B3A">
              <w:rPr>
                <w:rFonts w:ascii="Times New Roman" w:hAnsi="Times New Roman" w:cs="Times New Roman"/>
                <w:sz w:val="24"/>
                <w:szCs w:val="24"/>
                <w:lang w:val="uk-UA"/>
              </w:rPr>
              <w:t>оль і місце інтонаційних і слухо-вимовних на</w:t>
            </w:r>
            <w:r>
              <w:rPr>
                <w:rFonts w:ascii="Times New Roman" w:hAnsi="Times New Roman" w:cs="Times New Roman"/>
                <w:sz w:val="24"/>
                <w:szCs w:val="24"/>
                <w:lang w:val="uk-UA"/>
              </w:rPr>
              <w:t>вичок у навчанні іноземної мови .Ц</w:t>
            </w:r>
            <w:r w:rsidRPr="00D32B3A">
              <w:rPr>
                <w:rFonts w:ascii="Times New Roman" w:hAnsi="Times New Roman" w:cs="Times New Roman"/>
                <w:sz w:val="24"/>
                <w:szCs w:val="24"/>
                <w:lang w:val="uk-UA"/>
              </w:rPr>
              <w:t>і</w:t>
            </w:r>
            <w:r>
              <w:rPr>
                <w:rFonts w:ascii="Times New Roman" w:hAnsi="Times New Roman" w:cs="Times New Roman"/>
                <w:sz w:val="24"/>
                <w:szCs w:val="24"/>
                <w:lang w:val="uk-UA"/>
              </w:rPr>
              <w:t>лі і завдання навчання фонетики.</w:t>
            </w:r>
          </w:p>
          <w:p w:rsidR="00C96E59" w:rsidRPr="0009712C" w:rsidRDefault="00C96E59" w:rsidP="00C96E59">
            <w:pPr>
              <w:pStyle w:val="literature"/>
              <w:tabs>
                <w:tab w:val="clear" w:pos="283"/>
                <w:tab w:val="left" w:pos="0"/>
                <w:tab w:val="left" w:pos="310"/>
              </w:tabs>
              <w:spacing w:before="0" w:after="0"/>
              <w:ind w:left="26" w:hanging="26"/>
              <w:rPr>
                <w:rFonts w:ascii="Times New Roman" w:hAnsi="Times New Roman" w:cs="Times New Roman"/>
                <w:b/>
                <w:bCs/>
                <w:sz w:val="24"/>
                <w:szCs w:val="24"/>
                <w:lang w:val="uk-UA"/>
              </w:rPr>
            </w:pPr>
            <w:r>
              <w:rPr>
                <w:rFonts w:ascii="Times New Roman" w:hAnsi="Times New Roman" w:cs="Times New Roman"/>
                <w:sz w:val="24"/>
                <w:szCs w:val="24"/>
                <w:lang w:val="uk-UA"/>
              </w:rPr>
              <w:t>Вправи для формування іншомовної </w:t>
            </w:r>
            <w:r w:rsidRPr="00D32B3A">
              <w:rPr>
                <w:rFonts w:ascii="Times New Roman" w:hAnsi="Times New Roman" w:cs="Times New Roman"/>
                <w:sz w:val="24"/>
                <w:szCs w:val="24"/>
                <w:lang w:val="uk-UA"/>
              </w:rPr>
              <w:t>фонетичної компетен</w:t>
            </w:r>
            <w:r>
              <w:rPr>
                <w:rFonts w:ascii="Times New Roman" w:hAnsi="Times New Roman" w:cs="Times New Roman"/>
                <w:sz w:val="24"/>
                <w:szCs w:val="24"/>
                <w:lang w:val="uk-UA"/>
              </w:rPr>
              <w:t>ції, їх цілі і режими виконання.</w:t>
            </w:r>
          </w:p>
        </w:tc>
        <w:tc>
          <w:tcPr>
            <w:tcW w:w="472" w:type="dxa"/>
          </w:tcPr>
          <w:p w:rsidR="00C96E59" w:rsidRDefault="00C96E59" w:rsidP="00C96E59">
            <w:pPr>
              <w:spacing w:after="160"/>
              <w:rPr>
                <w:rFonts w:ascii="Times New Roman" w:eastAsia="Times New Roman" w:hAnsi="Times New Roman" w:cs="Times New Roman"/>
                <w:b/>
                <w:sz w:val="24"/>
                <w:szCs w:val="24"/>
                <w:highlight w:val="white"/>
                <w:lang w:val="ru-RU"/>
              </w:rPr>
            </w:pPr>
            <w:r>
              <w:rPr>
                <w:rFonts w:ascii="Times New Roman" w:eastAsia="Times New Roman" w:hAnsi="Times New Roman" w:cs="Times New Roman"/>
                <w:b/>
                <w:sz w:val="24"/>
                <w:szCs w:val="24"/>
                <w:highlight w:val="white"/>
                <w:lang w:val="ru-RU"/>
              </w:rPr>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5A26F2" w:rsidRDefault="00C96E59" w:rsidP="00C96E59">
            <w:pPr>
              <w:pStyle w:val="literature"/>
              <w:tabs>
                <w:tab w:val="clear" w:pos="283"/>
                <w:tab w:val="left" w:pos="26"/>
              </w:tabs>
              <w:spacing w:before="0" w:after="0"/>
              <w:ind w:left="26" w:firstLine="0"/>
              <w:rPr>
                <w:rFonts w:ascii="Times New Roman" w:hAnsi="Times New Roman" w:cs="Times New Roman"/>
                <w:b/>
                <w:bCs/>
                <w:sz w:val="24"/>
                <w:szCs w:val="24"/>
                <w:lang w:val="uk-UA"/>
              </w:rPr>
            </w:pPr>
            <w:r w:rsidRPr="005A26F2">
              <w:rPr>
                <w:rFonts w:ascii="Times New Roman" w:hAnsi="Times New Roman" w:cs="Times New Roman"/>
                <w:b/>
                <w:bCs/>
                <w:sz w:val="24"/>
                <w:szCs w:val="24"/>
                <w:lang w:val="uk-UA"/>
              </w:rPr>
              <w:t>Тема 14.</w:t>
            </w:r>
            <w:r w:rsidRPr="005A26F2">
              <w:rPr>
                <w:rFonts w:ascii="Times New Roman" w:hAnsi="Times New Roman" w:cs="Times New Roman"/>
                <w:b/>
                <w:sz w:val="24"/>
                <w:szCs w:val="24"/>
                <w:lang w:val="uk-UA"/>
              </w:rPr>
              <w:t xml:space="preserve"> Методика формування німецькомовної</w:t>
            </w:r>
            <w:r w:rsidRPr="005A26F2">
              <w:rPr>
                <w:rFonts w:ascii="Times New Roman" w:hAnsi="Times New Roman" w:cs="Times New Roman"/>
                <w:b/>
                <w:bCs/>
                <w:sz w:val="24"/>
                <w:szCs w:val="24"/>
                <w:lang w:val="uk-UA"/>
              </w:rPr>
              <w:t xml:space="preserve"> граматичної компетенції.</w:t>
            </w:r>
          </w:p>
          <w:p w:rsidR="00C96E59" w:rsidRPr="005A26F2"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(2 год.)</w:t>
            </w:r>
          </w:p>
          <w:p w:rsidR="00C96E59" w:rsidRPr="0032066F" w:rsidRDefault="00C96E59" w:rsidP="00C96E59">
            <w:pPr>
              <w:spacing w:after="160"/>
              <w:rPr>
                <w:rFonts w:ascii="Times New Roman" w:eastAsia="Times New Roman" w:hAnsi="Times New Roman" w:cs="Times New Roman"/>
                <w:sz w:val="24"/>
                <w:szCs w:val="24"/>
                <w:highlight w:val="white"/>
              </w:rPr>
            </w:pP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- 6</w:t>
            </w:r>
          </w:p>
        </w:tc>
        <w:tc>
          <w:tcPr>
            <w:tcW w:w="2504" w:type="dxa"/>
          </w:tcPr>
          <w:p w:rsidR="00C96E59" w:rsidRPr="00D32B3A" w:rsidRDefault="00C96E59" w:rsidP="00C96E59">
            <w:pPr>
              <w:pStyle w:val="Paragraf"/>
              <w:tabs>
                <w:tab w:val="clear" w:pos="283"/>
                <w:tab w:val="left" w:pos="28"/>
              </w:tabs>
              <w:ind w:left="26" w:firstLine="0"/>
              <w:rPr>
                <w:rFonts w:ascii="Times New Roman" w:hAnsi="Times New Roman" w:cs="Times New Roman"/>
                <w:sz w:val="24"/>
                <w:szCs w:val="24"/>
                <w:lang w:val="uk-UA"/>
              </w:rPr>
            </w:pPr>
            <w:r w:rsidRPr="00D32B3A">
              <w:rPr>
                <w:rFonts w:ascii="Times New Roman" w:hAnsi="Times New Roman" w:cs="Times New Roman"/>
                <w:sz w:val="24"/>
                <w:szCs w:val="24"/>
                <w:lang w:val="uk-UA"/>
              </w:rPr>
              <w:t>Характеристика граматичної підсистеми іноземної мови.Цілі і завдання навчання граматика на різних ступенях навчання.</w:t>
            </w:r>
          </w:p>
          <w:p w:rsidR="00C96E59" w:rsidRPr="00D32B3A" w:rsidRDefault="00C96E59" w:rsidP="00C96E59">
            <w:pPr>
              <w:pStyle w:val="Paragraf"/>
              <w:tabs>
                <w:tab w:val="clear" w:pos="283"/>
                <w:tab w:val="left" w:pos="28"/>
              </w:tabs>
              <w:ind w:left="26" w:firstLine="0"/>
              <w:rPr>
                <w:rFonts w:ascii="Times New Roman" w:hAnsi="Times New Roman" w:cs="Times New Roman"/>
                <w:sz w:val="24"/>
                <w:szCs w:val="24"/>
                <w:lang w:val="uk-UA"/>
              </w:rPr>
            </w:pPr>
            <w:r w:rsidRPr="00D32B3A">
              <w:rPr>
                <w:rFonts w:ascii="Times New Roman" w:hAnsi="Times New Roman" w:cs="Times New Roman"/>
                <w:sz w:val="24"/>
                <w:szCs w:val="24"/>
                <w:lang w:val="uk-UA"/>
              </w:rPr>
              <w:t>Роль грамати</w:t>
            </w:r>
            <w:r>
              <w:rPr>
                <w:rFonts w:ascii="Times New Roman" w:hAnsi="Times New Roman" w:cs="Times New Roman"/>
                <w:sz w:val="24"/>
                <w:szCs w:val="24"/>
                <w:lang w:val="uk-UA"/>
              </w:rPr>
              <w:t>чних знань в процесі формування </w:t>
            </w:r>
            <w:r w:rsidRPr="00D32B3A">
              <w:rPr>
                <w:rFonts w:ascii="Times New Roman" w:hAnsi="Times New Roman" w:cs="Times New Roman"/>
                <w:sz w:val="24"/>
                <w:szCs w:val="24"/>
                <w:lang w:val="uk-UA"/>
              </w:rPr>
              <w:t>іншомовної граматичної компетенції.</w:t>
            </w:r>
          </w:p>
          <w:p w:rsidR="00C96E59" w:rsidRPr="00B52BE8" w:rsidRDefault="00C96E59" w:rsidP="00C96E59">
            <w:pPr>
              <w:tabs>
                <w:tab w:val="left" w:pos="28"/>
              </w:tabs>
              <w:spacing w:after="160"/>
              <w:rPr>
                <w:rFonts w:ascii="Times New Roman" w:eastAsia="Times New Roman" w:hAnsi="Times New Roman" w:cs="Times New Roman"/>
                <w:b/>
                <w:sz w:val="24"/>
                <w:szCs w:val="24"/>
                <w:highlight w:val="white"/>
              </w:rPr>
            </w:pPr>
            <w:r w:rsidRPr="00D32B3A">
              <w:rPr>
                <w:rFonts w:ascii="Times New Roman" w:hAnsi="Times New Roman" w:cs="Times New Roman"/>
                <w:sz w:val="24"/>
                <w:szCs w:val="24"/>
                <w:lang w:val="uk-UA"/>
              </w:rPr>
              <w:t>В</w:t>
            </w:r>
            <w:r>
              <w:rPr>
                <w:rFonts w:ascii="Times New Roman" w:hAnsi="Times New Roman" w:cs="Times New Roman"/>
                <w:sz w:val="24"/>
                <w:szCs w:val="24"/>
                <w:lang w:val="uk-UA"/>
              </w:rPr>
              <w:t>прави для </w:t>
            </w:r>
            <w:r w:rsidRPr="00D32B3A">
              <w:rPr>
                <w:rFonts w:ascii="Times New Roman" w:hAnsi="Times New Roman" w:cs="Times New Roman"/>
                <w:sz w:val="24"/>
                <w:szCs w:val="24"/>
                <w:lang w:val="uk-UA"/>
              </w:rPr>
              <w:t>формування іншомовної граматичної компетенції, їх цілі і режими виконання. </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5A26F2" w:rsidRDefault="00C96E59" w:rsidP="00C96E59">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5A26F2">
              <w:rPr>
                <w:rFonts w:ascii="Times New Roman" w:hAnsi="Times New Roman" w:cs="Times New Roman"/>
                <w:b/>
                <w:bCs/>
                <w:sz w:val="24"/>
                <w:szCs w:val="24"/>
                <w:lang w:val="uk-UA"/>
              </w:rPr>
              <w:t xml:space="preserve">15. </w:t>
            </w:r>
            <w:r w:rsidRPr="005A26F2">
              <w:rPr>
                <w:rFonts w:ascii="Times New Roman" w:hAnsi="Times New Roman" w:cs="Times New Roman"/>
                <w:b/>
                <w:sz w:val="24"/>
                <w:szCs w:val="24"/>
                <w:lang w:val="uk-UA"/>
              </w:rPr>
              <w:t>Методика формування німецькомовної</w:t>
            </w:r>
            <w:r w:rsidRPr="005A26F2">
              <w:rPr>
                <w:rFonts w:ascii="Times New Roman" w:hAnsi="Times New Roman" w:cs="Times New Roman"/>
                <w:b/>
                <w:bCs/>
                <w:sz w:val="24"/>
                <w:szCs w:val="24"/>
                <w:lang w:val="uk-UA"/>
              </w:rPr>
              <w:t xml:space="preserve"> лексичної компетенції.</w:t>
            </w:r>
          </w:p>
          <w:p w:rsidR="00C96E59" w:rsidRPr="005A26F2"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(2 год.)</w:t>
            </w:r>
          </w:p>
          <w:p w:rsidR="00C96E59" w:rsidRPr="0032066F" w:rsidRDefault="00C96E59" w:rsidP="00C96E59">
            <w:pPr>
              <w:spacing w:after="160"/>
              <w:rPr>
                <w:rFonts w:ascii="Times New Roman" w:eastAsia="Times New Roman" w:hAnsi="Times New Roman" w:cs="Times New Roman"/>
                <w:sz w:val="24"/>
                <w:szCs w:val="24"/>
                <w:highlight w:val="white"/>
              </w:rPr>
            </w:pP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D32B3A" w:rsidRDefault="00C96E59" w:rsidP="00C96E59">
            <w:pPr>
              <w:pStyle w:val="literature"/>
              <w:tabs>
                <w:tab w:val="clear" w:pos="283"/>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лексики ІМ.</w:t>
            </w:r>
          </w:p>
          <w:p w:rsidR="00C96E59" w:rsidRPr="00D32B3A" w:rsidRDefault="00C96E59" w:rsidP="00C96E59">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А</w:t>
            </w:r>
            <w:r w:rsidRPr="00D32B3A">
              <w:rPr>
                <w:rFonts w:ascii="Times New Roman" w:hAnsi="Times New Roman" w:cs="Times New Roman"/>
                <w:sz w:val="24"/>
                <w:szCs w:val="24"/>
                <w:lang w:val="uk-UA"/>
              </w:rPr>
              <w:t>ктивний, пасивний лексичний</w:t>
            </w:r>
            <w:r>
              <w:rPr>
                <w:rFonts w:ascii="Times New Roman" w:hAnsi="Times New Roman" w:cs="Times New Roman"/>
                <w:sz w:val="24"/>
                <w:szCs w:val="24"/>
                <w:lang w:val="uk-UA"/>
              </w:rPr>
              <w:t xml:space="preserve"> мінімум та потенційний словник.</w:t>
            </w:r>
          </w:p>
          <w:p w:rsidR="00C96E59" w:rsidRPr="00D32B3A" w:rsidRDefault="00C96E59" w:rsidP="00C96E59">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П</w:t>
            </w:r>
            <w:r w:rsidRPr="00D32B3A">
              <w:rPr>
                <w:rFonts w:ascii="Times New Roman" w:hAnsi="Times New Roman" w:cs="Times New Roman"/>
                <w:sz w:val="24"/>
                <w:szCs w:val="24"/>
                <w:lang w:val="uk-UA"/>
              </w:rPr>
              <w:t>рийоми й засоби семантизації нових лексичних одиниць та презентації нового лексичного матеріалу з урахуванн</w:t>
            </w:r>
            <w:r>
              <w:rPr>
                <w:rFonts w:ascii="Times New Roman" w:hAnsi="Times New Roman" w:cs="Times New Roman"/>
                <w:sz w:val="24"/>
                <w:szCs w:val="24"/>
                <w:lang w:val="uk-UA"/>
              </w:rPr>
              <w:t>ям методичної типології лексики.</w:t>
            </w:r>
            <w:r w:rsidRPr="00D32B3A">
              <w:rPr>
                <w:rFonts w:ascii="Times New Roman" w:hAnsi="Times New Roman" w:cs="Times New Roman"/>
                <w:sz w:val="24"/>
                <w:szCs w:val="24"/>
                <w:lang w:val="uk-UA"/>
              </w:rPr>
              <w:t xml:space="preserve"> </w:t>
            </w:r>
            <w:r>
              <w:rPr>
                <w:rFonts w:ascii="Times New Roman" w:hAnsi="Times New Roman" w:cs="Times New Roman"/>
                <w:sz w:val="24"/>
                <w:szCs w:val="24"/>
                <w:lang w:val="uk-UA"/>
              </w:rPr>
              <w:t>Вправи для формування </w:t>
            </w:r>
            <w:r w:rsidRPr="00D32B3A">
              <w:rPr>
                <w:rFonts w:ascii="Times New Roman" w:hAnsi="Times New Roman" w:cs="Times New Roman"/>
                <w:sz w:val="24"/>
                <w:szCs w:val="24"/>
                <w:lang w:val="uk-UA"/>
              </w:rPr>
              <w:t>ін</w:t>
            </w:r>
            <w:r>
              <w:rPr>
                <w:rFonts w:ascii="Times New Roman" w:hAnsi="Times New Roman" w:cs="Times New Roman"/>
                <w:sz w:val="24"/>
                <w:szCs w:val="24"/>
                <w:lang w:val="uk-UA"/>
              </w:rPr>
              <w:t>шомовної продуктивної лексичної </w:t>
            </w:r>
            <w:r w:rsidRPr="00D32B3A">
              <w:rPr>
                <w:rFonts w:ascii="Times New Roman" w:hAnsi="Times New Roman" w:cs="Times New Roman"/>
                <w:sz w:val="24"/>
                <w:szCs w:val="24"/>
                <w:lang w:val="uk-UA"/>
              </w:rPr>
              <w:t>компетен</w:t>
            </w:r>
            <w:r>
              <w:rPr>
                <w:rFonts w:ascii="Times New Roman" w:hAnsi="Times New Roman" w:cs="Times New Roman"/>
                <w:sz w:val="24"/>
                <w:szCs w:val="24"/>
                <w:lang w:val="uk-UA"/>
              </w:rPr>
              <w:t>ції, їх цілі і режими виконання.</w:t>
            </w:r>
          </w:p>
          <w:p w:rsidR="00C96E59" w:rsidRPr="005A26F2" w:rsidRDefault="00C96E59" w:rsidP="00C96E59">
            <w:pPr>
              <w:pStyle w:val="literature"/>
              <w:tabs>
                <w:tab w:val="clear" w:pos="283"/>
                <w:tab w:val="left" w:pos="0"/>
                <w:tab w:val="left" w:pos="26"/>
              </w:tabs>
              <w:spacing w:before="0" w:after="0"/>
              <w:ind w:left="26" w:hanging="26"/>
              <w:rPr>
                <w:rFonts w:ascii="Times New Roman" w:hAnsi="Times New Roman" w:cs="Times New Roman"/>
                <w:b/>
                <w:bCs/>
                <w:sz w:val="24"/>
                <w:szCs w:val="24"/>
                <w:lang w:val="uk-UA"/>
              </w:rPr>
            </w:pPr>
            <w:r>
              <w:rPr>
                <w:rFonts w:ascii="Times New Roman" w:hAnsi="Times New Roman" w:cs="Times New Roman"/>
                <w:sz w:val="24"/>
                <w:szCs w:val="24"/>
                <w:lang w:val="uk-UA"/>
              </w:rPr>
              <w:t>В</w:t>
            </w:r>
            <w:r w:rsidRPr="00D32B3A">
              <w:rPr>
                <w:rFonts w:ascii="Times New Roman" w:hAnsi="Times New Roman" w:cs="Times New Roman"/>
                <w:sz w:val="24"/>
                <w:szCs w:val="24"/>
                <w:lang w:val="uk-UA"/>
              </w:rPr>
              <w:t>прави для формув</w:t>
            </w:r>
            <w:r>
              <w:rPr>
                <w:rFonts w:ascii="Times New Roman" w:hAnsi="Times New Roman" w:cs="Times New Roman"/>
                <w:sz w:val="24"/>
                <w:szCs w:val="24"/>
                <w:lang w:val="uk-UA"/>
              </w:rPr>
              <w:t>ання потенційного словника учня.</w:t>
            </w:r>
            <w:r w:rsidRPr="00D32B3A">
              <w:rPr>
                <w:rFonts w:ascii="Times New Roman" w:hAnsi="Times New Roman" w:cs="Times New Roman"/>
                <w:sz w:val="24"/>
                <w:szCs w:val="24"/>
                <w:lang w:val="uk-UA"/>
              </w:rPr>
              <w:t xml:space="preserve"> </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5A26F2">
        <w:tc>
          <w:tcPr>
            <w:tcW w:w="10485" w:type="dxa"/>
            <w:gridSpan w:val="7"/>
          </w:tcPr>
          <w:p w:rsidR="00C96E59" w:rsidRDefault="00C96E59" w:rsidP="00C96E59">
            <w:pPr>
              <w:spacing w:after="16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highlight w:val="white"/>
                <w:lang w:val="uk-UA"/>
              </w:rPr>
              <w:lastRenderedPageBreak/>
              <w:t>І</w:t>
            </w:r>
            <w:r>
              <w:rPr>
                <w:rFonts w:ascii="Times New Roman" w:eastAsia="Times New Roman" w:hAnsi="Times New Roman" w:cs="Times New Roman"/>
                <w:b/>
                <w:sz w:val="24"/>
                <w:szCs w:val="24"/>
                <w:highlight w:val="white"/>
                <w:lang w:val="de-DE"/>
              </w:rPr>
              <w:t>V</w:t>
            </w:r>
            <w:r>
              <w:rPr>
                <w:rFonts w:ascii="Times New Roman" w:eastAsia="Times New Roman" w:hAnsi="Times New Roman" w:cs="Times New Roman"/>
                <w:b/>
                <w:sz w:val="24"/>
                <w:szCs w:val="24"/>
                <w:highlight w:val="white"/>
                <w:lang w:val="uk-UA"/>
              </w:rPr>
              <w:t xml:space="preserve"> курс</w:t>
            </w:r>
          </w:p>
          <w:p w:rsidR="00C96E59" w:rsidRPr="00237DF7" w:rsidRDefault="00C96E59" w:rsidP="00C96E59">
            <w:pPr>
              <w:spacing w:after="160" w:line="240" w:lineRule="auto"/>
              <w:jc w:val="center"/>
              <w:rPr>
                <w:rStyle w:val="2430"/>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Блок 4.  Рецептивні види мовленнєвої діяльності</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5A26F2" w:rsidRDefault="00C96E59" w:rsidP="00C96E59">
            <w:pPr>
              <w:pStyle w:val="literature"/>
              <w:tabs>
                <w:tab w:val="clear" w:pos="283"/>
                <w:tab w:val="left" w:pos="168"/>
              </w:tabs>
              <w:spacing w:before="0" w:after="0"/>
              <w:ind w:left="26" w:firstLine="0"/>
              <w:rPr>
                <w:rFonts w:ascii="Times New Roman" w:hAnsi="Times New Roman" w:cs="Times New Roman"/>
                <w:b/>
                <w:bCs/>
                <w:i/>
                <w:sz w:val="24"/>
                <w:szCs w:val="24"/>
                <w:lang w:val="uk-UA"/>
              </w:rPr>
            </w:pPr>
            <w:r w:rsidRPr="00A908F4">
              <w:rPr>
                <w:rFonts w:ascii="Times New Roman" w:hAnsi="Times New Roman" w:cs="Times New Roman"/>
                <w:b/>
                <w:bCs/>
                <w:sz w:val="24"/>
                <w:szCs w:val="24"/>
                <w:lang w:val="uk-UA"/>
              </w:rPr>
              <w:t xml:space="preserve">Тема 16. </w:t>
            </w:r>
            <w:r w:rsidRPr="00A908F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Методика формування німецькомовн</w:t>
            </w:r>
            <w:r w:rsidRPr="00A908F4">
              <w:rPr>
                <w:rFonts w:ascii="Times New Roman" w:hAnsi="Times New Roman" w:cs="Times New Roman"/>
                <w:b/>
                <w:sz w:val="24"/>
                <w:szCs w:val="24"/>
                <w:lang w:val="uk-UA"/>
              </w:rPr>
              <w:t>ої</w:t>
            </w:r>
            <w:r w:rsidRPr="00A908F4">
              <w:rPr>
                <w:rFonts w:ascii="Times New Roman" w:hAnsi="Times New Roman" w:cs="Times New Roman"/>
                <w:b/>
                <w:bCs/>
                <w:sz w:val="24"/>
                <w:szCs w:val="24"/>
                <w:lang w:val="uk-UA"/>
              </w:rPr>
              <w:t xml:space="preserve"> компетенції в аудіюванні</w:t>
            </w:r>
            <w:r>
              <w:rPr>
                <w:rFonts w:ascii="Times New Roman" w:hAnsi="Times New Roman" w:cs="Times New Roman"/>
                <w:b/>
                <w:bCs/>
                <w:i/>
                <w:sz w:val="24"/>
                <w:szCs w:val="24"/>
                <w:lang w:val="uk-UA"/>
              </w:rPr>
              <w:t>.</w:t>
            </w: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Pr="00BA0069" w:rsidRDefault="00C96E59" w:rsidP="00C96E59">
            <w:pPr>
              <w:spacing w:after="16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lang w:val="uk-UA"/>
              </w:rPr>
              <w:t>Самостійна робота (2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r w:rsidRPr="00F95E5E">
              <w:rPr>
                <w:rFonts w:ascii="Times New Roman" w:eastAsia="Times New Roman" w:hAnsi="Times New Roman" w:cs="Times New Roman"/>
                <w:sz w:val="24"/>
                <w:szCs w:val="24"/>
                <w:highlight w:val="white"/>
                <w:lang w:val="uk-UA"/>
              </w:rPr>
              <w:t>ІР</w:t>
            </w:r>
            <w:r>
              <w:rPr>
                <w:rFonts w:ascii="Times New Roman" w:eastAsia="Times New Roman" w:hAnsi="Times New Roman" w:cs="Times New Roman"/>
                <w:sz w:val="24"/>
                <w:szCs w:val="24"/>
                <w:highlight w:val="white"/>
                <w:lang w:val="uk-UA"/>
              </w:rPr>
              <w:t xml:space="preserve"> - 2</w:t>
            </w:r>
          </w:p>
        </w:tc>
        <w:tc>
          <w:tcPr>
            <w:tcW w:w="2504" w:type="dxa"/>
          </w:tcPr>
          <w:p w:rsidR="00C96E59" w:rsidRPr="00BA0069" w:rsidRDefault="00C96E59" w:rsidP="00C96E59">
            <w:pPr>
              <w:pStyle w:val="literature"/>
              <w:tabs>
                <w:tab w:val="clear" w:pos="283"/>
                <w:tab w:val="left" w:pos="168"/>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Ц</w:t>
            </w:r>
            <w:r w:rsidRPr="00BA0069">
              <w:rPr>
                <w:rFonts w:ascii="Times New Roman" w:hAnsi="Times New Roman" w:cs="Times New Roman"/>
                <w:sz w:val="24"/>
                <w:szCs w:val="24"/>
                <w:lang w:val="uk-UA"/>
              </w:rPr>
              <w:t>ілі</w:t>
            </w:r>
            <w:r>
              <w:rPr>
                <w:rFonts w:ascii="Times New Roman" w:hAnsi="Times New Roman" w:cs="Times New Roman"/>
                <w:sz w:val="24"/>
                <w:szCs w:val="24"/>
                <w:lang w:val="uk-UA"/>
              </w:rPr>
              <w:t xml:space="preserve"> і завдання навчання аудіювання.</w:t>
            </w:r>
          </w:p>
          <w:p w:rsidR="00C96E59" w:rsidRPr="0009712C" w:rsidRDefault="00C96E59" w:rsidP="00C96E59">
            <w:pPr>
              <w:pStyle w:val="literature"/>
              <w:tabs>
                <w:tab w:val="clear" w:pos="283"/>
                <w:tab w:val="left" w:pos="168"/>
              </w:tabs>
              <w:spacing w:before="0" w:after="0"/>
              <w:ind w:left="0" w:firstLine="0"/>
              <w:rPr>
                <w:rFonts w:ascii="Times New Roman" w:hAnsi="Times New Roman" w:cs="Times New Roman"/>
                <w:b/>
                <w:bCs/>
                <w:sz w:val="24"/>
                <w:szCs w:val="24"/>
                <w:lang w:val="uk-UA"/>
              </w:rPr>
            </w:pPr>
            <w:r>
              <w:rPr>
                <w:rFonts w:ascii="Times New Roman" w:hAnsi="Times New Roman" w:cs="Times New Roman"/>
                <w:sz w:val="24"/>
                <w:szCs w:val="24"/>
                <w:lang w:val="uk-UA"/>
              </w:rPr>
              <w:t>К</w:t>
            </w:r>
            <w:r w:rsidRPr="00BA0069">
              <w:rPr>
                <w:rFonts w:ascii="Times New Roman" w:hAnsi="Times New Roman" w:cs="Times New Roman"/>
                <w:sz w:val="24"/>
                <w:szCs w:val="24"/>
                <w:lang w:val="uk-UA"/>
              </w:rPr>
              <w:t>ласифікація видів аудіювання та типи аудіотекстів</w:t>
            </w:r>
            <w:r>
              <w:rPr>
                <w:rFonts w:ascii="Times New Roman" w:hAnsi="Times New Roman" w:cs="Times New Roman"/>
                <w:sz w:val="24"/>
                <w:szCs w:val="24"/>
                <w:lang w:val="uk-UA"/>
              </w:rPr>
              <w:t>.</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В</w:t>
            </w:r>
            <w:r w:rsidRPr="00BA0069">
              <w:rPr>
                <w:rFonts w:ascii="Times New Roman" w:hAnsi="Times New Roman" w:cs="Times New Roman"/>
                <w:sz w:val="24"/>
                <w:szCs w:val="24"/>
                <w:lang w:val="uk-UA"/>
              </w:rPr>
              <w:t>прави для формування іншо</w:t>
            </w:r>
            <w:r>
              <w:rPr>
                <w:rFonts w:ascii="Times New Roman" w:hAnsi="Times New Roman" w:cs="Times New Roman"/>
                <w:sz w:val="24"/>
                <w:szCs w:val="24"/>
                <w:lang w:val="uk-UA"/>
              </w:rPr>
              <w:t>мовної компетенції в аудіюванні.</w:t>
            </w:r>
            <w:r>
              <w:rPr>
                <w:rFonts w:ascii="Times New Roman" w:hAnsi="Times New Roman" w:cs="Times New Roman"/>
                <w:b/>
                <w:bCs/>
                <w:sz w:val="24"/>
                <w:szCs w:val="24"/>
                <w:lang w:val="uk-UA"/>
              </w:rPr>
              <w:t> </w:t>
            </w:r>
            <w:r>
              <w:rPr>
                <w:rFonts w:ascii="Times New Roman" w:hAnsi="Times New Roman" w:cs="Times New Roman"/>
                <w:sz w:val="24"/>
                <w:szCs w:val="24"/>
                <w:lang w:val="uk-UA"/>
              </w:rPr>
              <w:t>В</w:t>
            </w:r>
            <w:r w:rsidRPr="00BA0069">
              <w:rPr>
                <w:rFonts w:ascii="Times New Roman" w:hAnsi="Times New Roman" w:cs="Times New Roman"/>
                <w:sz w:val="24"/>
                <w:szCs w:val="24"/>
                <w:lang w:val="uk-UA"/>
              </w:rPr>
              <w:t xml:space="preserve">имоги до </w:t>
            </w:r>
            <w:r>
              <w:rPr>
                <w:rFonts w:ascii="Times New Roman" w:hAnsi="Times New Roman" w:cs="Times New Roman"/>
                <w:sz w:val="24"/>
                <w:szCs w:val="24"/>
                <w:lang w:val="uk-UA"/>
              </w:rPr>
              <w:t>текстів для навчання аудіювання.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перший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A908F4" w:rsidRDefault="00C96E59" w:rsidP="00C96E59">
            <w:pPr>
              <w:pStyle w:val="literature"/>
              <w:tabs>
                <w:tab w:val="clear" w:pos="283"/>
                <w:tab w:val="left" w:pos="26"/>
                <w:tab w:val="left" w:pos="168"/>
              </w:tabs>
              <w:spacing w:before="0" w:after="0"/>
              <w:ind w:left="26" w:hanging="26"/>
              <w:rPr>
                <w:rFonts w:ascii="Times New Roman" w:hAnsi="Times New Roman" w:cs="Times New Roman"/>
                <w:b/>
                <w:sz w:val="24"/>
                <w:szCs w:val="24"/>
                <w:lang w:val="uk-UA"/>
              </w:rPr>
            </w:pPr>
            <w:r w:rsidRPr="00A908F4">
              <w:rPr>
                <w:rFonts w:ascii="Times New Roman" w:hAnsi="Times New Roman" w:cs="Times New Roman"/>
                <w:b/>
                <w:sz w:val="24"/>
                <w:szCs w:val="24"/>
                <w:lang w:val="uk-UA"/>
              </w:rPr>
              <w:t>Тема 17.  Методика формування німецькомовної компетенції у техніки читання.</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BA0069" w:rsidRDefault="00C96E59" w:rsidP="00C96E59">
            <w:pPr>
              <w:pStyle w:val="literature"/>
              <w:tabs>
                <w:tab w:val="clear" w:pos="283"/>
                <w:tab w:val="left" w:pos="26"/>
                <w:tab w:val="left" w:pos="168"/>
                <w:tab w:val="num" w:pos="720"/>
              </w:tabs>
              <w:spacing w:before="0" w:after="0"/>
              <w:ind w:left="26" w:firstLine="0"/>
              <w:rPr>
                <w:rFonts w:ascii="Times New Roman" w:hAnsi="Times New Roman" w:cs="Times New Roman"/>
                <w:bCs/>
                <w:sz w:val="24"/>
                <w:szCs w:val="24"/>
                <w:lang w:val="uk-UA"/>
              </w:rPr>
            </w:pPr>
            <w:r>
              <w:rPr>
                <w:rFonts w:ascii="Times New Roman" w:hAnsi="Times New Roman" w:cs="Times New Roman"/>
                <w:bCs/>
                <w:sz w:val="24"/>
                <w:szCs w:val="24"/>
                <w:lang w:val="uk-UA"/>
              </w:rPr>
              <w:t>Ц</w:t>
            </w:r>
            <w:r w:rsidRPr="00BA0069">
              <w:rPr>
                <w:rFonts w:ascii="Times New Roman" w:hAnsi="Times New Roman" w:cs="Times New Roman"/>
                <w:bCs/>
                <w:sz w:val="24"/>
                <w:szCs w:val="24"/>
                <w:lang w:val="uk-UA"/>
              </w:rPr>
              <w:t>ілі формування компетентності у техніці читання в учнів початкової,</w:t>
            </w:r>
          </w:p>
          <w:p w:rsidR="00C96E59" w:rsidRPr="00BA0069" w:rsidRDefault="00C96E59" w:rsidP="00C96E59">
            <w:pPr>
              <w:pStyle w:val="literature"/>
              <w:tabs>
                <w:tab w:val="clear" w:pos="283"/>
                <w:tab w:val="left" w:pos="26"/>
                <w:tab w:val="left" w:pos="168"/>
              </w:tabs>
              <w:spacing w:before="0" w:after="0"/>
              <w:ind w:left="26" w:hanging="26"/>
              <w:rPr>
                <w:rFonts w:ascii="Times New Roman" w:hAnsi="Times New Roman" w:cs="Times New Roman"/>
                <w:bCs/>
                <w:sz w:val="24"/>
                <w:szCs w:val="24"/>
                <w:lang w:val="uk-UA"/>
              </w:rPr>
            </w:pPr>
            <w:r w:rsidRPr="00BA0069">
              <w:rPr>
                <w:rFonts w:ascii="Times New Roman" w:hAnsi="Times New Roman" w:cs="Times New Roman"/>
                <w:bCs/>
                <w:sz w:val="24"/>
                <w:szCs w:val="24"/>
                <w:lang w:val="uk-UA"/>
              </w:rPr>
              <w:t>основної школи</w:t>
            </w:r>
            <w:r>
              <w:rPr>
                <w:rFonts w:ascii="Times New Roman" w:hAnsi="Times New Roman" w:cs="Times New Roman"/>
                <w:bCs/>
                <w:sz w:val="24"/>
                <w:szCs w:val="24"/>
                <w:lang w:val="uk-UA"/>
              </w:rPr>
              <w:t>. Е</w:t>
            </w:r>
            <w:r w:rsidRPr="00BA0069">
              <w:rPr>
                <w:rFonts w:ascii="Times New Roman" w:hAnsi="Times New Roman" w:cs="Times New Roman"/>
                <w:bCs/>
                <w:sz w:val="24"/>
                <w:szCs w:val="24"/>
                <w:lang w:val="uk-UA"/>
              </w:rPr>
              <w:t>тапи формування к</w:t>
            </w:r>
            <w:r>
              <w:rPr>
                <w:rFonts w:ascii="Times New Roman" w:hAnsi="Times New Roman" w:cs="Times New Roman"/>
                <w:bCs/>
                <w:sz w:val="24"/>
                <w:szCs w:val="24"/>
                <w:lang w:val="uk-UA"/>
              </w:rPr>
              <w:t>омпетентності у техніці читання.</w:t>
            </w:r>
          </w:p>
          <w:p w:rsidR="00C96E59" w:rsidRPr="00A908F4" w:rsidRDefault="00C96E59" w:rsidP="00C96E59">
            <w:pPr>
              <w:pStyle w:val="literature"/>
              <w:tabs>
                <w:tab w:val="clear" w:pos="283"/>
                <w:tab w:val="left" w:pos="26"/>
                <w:tab w:val="left" w:pos="168"/>
                <w:tab w:val="num" w:pos="720"/>
              </w:tabs>
              <w:spacing w:before="0" w:after="0"/>
              <w:ind w:left="26" w:firstLine="0"/>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BA0069">
              <w:rPr>
                <w:rFonts w:ascii="Times New Roman" w:hAnsi="Times New Roman" w:cs="Times New Roman"/>
                <w:bCs/>
                <w:sz w:val="24"/>
                <w:szCs w:val="24"/>
                <w:lang w:val="uk-UA"/>
              </w:rPr>
              <w:t>прави і завдання для формування к</w:t>
            </w:r>
            <w:r>
              <w:rPr>
                <w:rFonts w:ascii="Times New Roman" w:hAnsi="Times New Roman" w:cs="Times New Roman"/>
                <w:bCs/>
                <w:sz w:val="24"/>
                <w:szCs w:val="24"/>
                <w:lang w:val="uk-UA"/>
              </w:rPr>
              <w:t>омпетентності у техніки читання. З</w:t>
            </w:r>
            <w:r w:rsidRPr="00BA0069">
              <w:rPr>
                <w:rFonts w:ascii="Times New Roman" w:hAnsi="Times New Roman" w:cs="Times New Roman"/>
                <w:bCs/>
                <w:sz w:val="24"/>
                <w:szCs w:val="24"/>
                <w:lang w:val="uk-UA"/>
              </w:rPr>
              <w:t>асоби формування к</w:t>
            </w:r>
            <w:r>
              <w:rPr>
                <w:rFonts w:ascii="Times New Roman" w:hAnsi="Times New Roman" w:cs="Times New Roman"/>
                <w:bCs/>
                <w:sz w:val="24"/>
                <w:szCs w:val="24"/>
                <w:lang w:val="uk-UA"/>
              </w:rPr>
              <w:t>омпетентності у техніки читання. К</w:t>
            </w:r>
            <w:r w:rsidRPr="00BA0069">
              <w:rPr>
                <w:rFonts w:ascii="Times New Roman" w:hAnsi="Times New Roman" w:cs="Times New Roman"/>
                <w:bCs/>
                <w:sz w:val="24"/>
                <w:szCs w:val="24"/>
                <w:lang w:val="uk-UA"/>
              </w:rPr>
              <w:t>онтроль рівня сформованості компетентності у техніки читання.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перший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A908F4" w:rsidRDefault="00C96E59" w:rsidP="00C96E59">
            <w:pPr>
              <w:pStyle w:val="literature"/>
              <w:tabs>
                <w:tab w:val="clear" w:pos="283"/>
                <w:tab w:val="left" w:pos="168"/>
              </w:tabs>
              <w:spacing w:before="0" w:after="0"/>
              <w:ind w:left="26" w:hanging="26"/>
              <w:rPr>
                <w:rFonts w:ascii="Times New Roman" w:hAnsi="Times New Roman" w:cs="Times New Roman"/>
                <w:b/>
                <w:bCs/>
                <w:sz w:val="24"/>
                <w:szCs w:val="24"/>
                <w:lang w:val="uk-UA"/>
              </w:rPr>
            </w:pPr>
            <w:r w:rsidRPr="00A908F4">
              <w:rPr>
                <w:rFonts w:ascii="Times New Roman" w:hAnsi="Times New Roman" w:cs="Times New Roman"/>
                <w:b/>
                <w:bCs/>
                <w:sz w:val="24"/>
                <w:szCs w:val="24"/>
                <w:lang w:val="uk-UA"/>
              </w:rPr>
              <w:t xml:space="preserve">Тема 18.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у читанні.</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(2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BA0069" w:rsidRDefault="00C96E59" w:rsidP="00C96E59">
            <w:pPr>
              <w:pStyle w:val="literature"/>
              <w:tabs>
                <w:tab w:val="clear" w:pos="283"/>
                <w:tab w:val="left" w:pos="168"/>
              </w:tabs>
              <w:spacing w:before="0" w:after="0"/>
              <w:ind w:left="0" w:firstLine="0"/>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читання.</w:t>
            </w:r>
          </w:p>
          <w:p w:rsidR="00C96E59" w:rsidRPr="00BA0069" w:rsidRDefault="00C96E59" w:rsidP="00C96E59">
            <w:pPr>
              <w:pStyle w:val="literature"/>
              <w:tabs>
                <w:tab w:val="clear" w:pos="283"/>
                <w:tab w:val="left" w:pos="0"/>
              </w:tabs>
              <w:spacing w:before="0" w:after="0"/>
              <w:ind w:left="28" w:hanging="28"/>
              <w:rPr>
                <w:rFonts w:ascii="Times New Roman" w:hAnsi="Times New Roman" w:cs="Times New Roman"/>
                <w:b/>
                <w:bCs/>
                <w:sz w:val="24"/>
                <w:szCs w:val="24"/>
                <w:lang w:val="uk-UA"/>
              </w:rPr>
            </w:pPr>
            <w:r>
              <w:rPr>
                <w:rFonts w:ascii="Times New Roman" w:hAnsi="Times New Roman" w:cs="Times New Roman"/>
                <w:sz w:val="24"/>
                <w:szCs w:val="24"/>
                <w:lang w:val="uk-UA"/>
              </w:rPr>
              <w:t xml:space="preserve">Класифікація видів </w:t>
            </w:r>
            <w:r w:rsidRPr="00BA0069">
              <w:rPr>
                <w:rFonts w:ascii="Times New Roman" w:hAnsi="Times New Roman" w:cs="Times New Roman"/>
                <w:sz w:val="24"/>
                <w:szCs w:val="24"/>
                <w:lang w:val="uk-UA"/>
              </w:rPr>
              <w:t>чита</w:t>
            </w:r>
            <w:r>
              <w:rPr>
                <w:rFonts w:ascii="Times New Roman" w:hAnsi="Times New Roman" w:cs="Times New Roman"/>
                <w:sz w:val="24"/>
                <w:szCs w:val="24"/>
                <w:lang w:val="uk-UA"/>
              </w:rPr>
              <w:t>ння та типи текстів для читання.</w:t>
            </w:r>
          </w:p>
          <w:p w:rsidR="00C96E59" w:rsidRPr="00BA0069" w:rsidRDefault="00C96E59" w:rsidP="00C96E59">
            <w:pPr>
              <w:pStyle w:val="literature"/>
              <w:tabs>
                <w:tab w:val="clear" w:pos="283"/>
                <w:tab w:val="left" w:pos="0"/>
              </w:tabs>
              <w:spacing w:before="0" w:after="0"/>
              <w:ind w:left="28" w:hanging="28"/>
              <w:rPr>
                <w:rFonts w:ascii="Times New Roman" w:hAnsi="Times New Roman" w:cs="Times New Roman"/>
                <w:b/>
                <w:bCs/>
                <w:sz w:val="24"/>
                <w:szCs w:val="24"/>
                <w:lang w:val="uk-UA"/>
              </w:rPr>
            </w:pPr>
            <w:r>
              <w:rPr>
                <w:rFonts w:ascii="Times New Roman" w:hAnsi="Times New Roman" w:cs="Times New Roman"/>
                <w:sz w:val="24"/>
                <w:szCs w:val="24"/>
                <w:lang w:val="uk-UA"/>
              </w:rPr>
              <w:t>вправи для формування </w:t>
            </w:r>
            <w:r w:rsidRPr="00BA0069">
              <w:rPr>
                <w:rFonts w:ascii="Times New Roman" w:hAnsi="Times New Roman" w:cs="Times New Roman"/>
                <w:sz w:val="24"/>
                <w:szCs w:val="24"/>
                <w:lang w:val="uk-UA"/>
              </w:rPr>
              <w:t>іншомовної компетенції в читанні, їх цілі і режими виконання;</w:t>
            </w:r>
          </w:p>
          <w:p w:rsidR="00C96E59" w:rsidRPr="00AC5C37" w:rsidRDefault="00C96E59" w:rsidP="00C96E59">
            <w:pPr>
              <w:pStyle w:val="literature"/>
              <w:tabs>
                <w:tab w:val="clear" w:pos="283"/>
                <w:tab w:val="left" w:pos="0"/>
              </w:tabs>
              <w:spacing w:before="0" w:after="0"/>
              <w:ind w:left="28" w:hanging="28"/>
              <w:rPr>
                <w:rFonts w:ascii="Times New Roman" w:hAnsi="Times New Roman" w:cs="Times New Roman"/>
                <w:b/>
                <w:bCs/>
                <w:sz w:val="24"/>
                <w:szCs w:val="24"/>
                <w:lang w:val="uk-UA"/>
              </w:rPr>
            </w:pPr>
            <w:r w:rsidRPr="00BA0069">
              <w:rPr>
                <w:rFonts w:ascii="Times New Roman" w:hAnsi="Times New Roman" w:cs="Times New Roman"/>
                <w:sz w:val="24"/>
                <w:szCs w:val="24"/>
                <w:lang w:val="uk-UA"/>
              </w:rPr>
              <w:t xml:space="preserve">вимоги </w:t>
            </w:r>
            <w:r>
              <w:rPr>
                <w:rFonts w:ascii="Times New Roman" w:hAnsi="Times New Roman" w:cs="Times New Roman"/>
                <w:sz w:val="24"/>
                <w:szCs w:val="24"/>
                <w:lang w:val="uk-UA"/>
              </w:rPr>
              <w:t>до текстів для навчання читання.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перший </w:t>
            </w:r>
            <w:r w:rsidRPr="00915289">
              <w:rPr>
                <w:rFonts w:ascii="Times New Roman" w:hAnsi="Times New Roman" w:cs="Times New Roman"/>
                <w:color w:val="000000"/>
              </w:rPr>
              <w:t>періодичний контроль)</w:t>
            </w:r>
          </w:p>
        </w:tc>
      </w:tr>
      <w:tr w:rsidR="00C96E59" w:rsidTr="00EE7452">
        <w:tc>
          <w:tcPr>
            <w:tcW w:w="10485" w:type="dxa"/>
            <w:gridSpan w:val="7"/>
          </w:tcPr>
          <w:p w:rsidR="00C96E59" w:rsidRPr="00A908F4" w:rsidRDefault="00C96E59" w:rsidP="00C96E59">
            <w:pPr>
              <w:tabs>
                <w:tab w:val="left" w:pos="4110"/>
              </w:tabs>
              <w:spacing w:after="160"/>
              <w:jc w:val="center"/>
              <w:rPr>
                <w:rStyle w:val="2430"/>
                <w:rFonts w:ascii="Times New Roman" w:hAnsi="Times New Roman" w:cs="Times New Roman"/>
                <w:color w:val="000000"/>
                <w:sz w:val="24"/>
                <w:szCs w:val="24"/>
              </w:rPr>
            </w:pPr>
            <w:r>
              <w:rPr>
                <w:rFonts w:ascii="Times New Roman" w:hAnsi="Times New Roman" w:cs="Times New Roman"/>
                <w:b/>
                <w:bCs/>
                <w:sz w:val="24"/>
                <w:szCs w:val="24"/>
                <w:lang w:val="uk-UA"/>
              </w:rPr>
              <w:t xml:space="preserve">Блок </w:t>
            </w:r>
            <w:r w:rsidRPr="00A908F4">
              <w:rPr>
                <w:rFonts w:ascii="Times New Roman" w:hAnsi="Times New Roman" w:cs="Times New Roman"/>
                <w:b/>
                <w:bCs/>
                <w:sz w:val="24"/>
                <w:szCs w:val="24"/>
                <w:lang w:val="uk-UA"/>
              </w:rPr>
              <w:t xml:space="preserve"> 5. Навчання продуктивних видів мовленнєвої діяльності</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A908F4" w:rsidRDefault="00C96E59" w:rsidP="00C96E59">
            <w:pPr>
              <w:pStyle w:val="literature"/>
              <w:tabs>
                <w:tab w:val="clear" w:pos="283"/>
                <w:tab w:val="left" w:pos="-103"/>
              </w:tabs>
              <w:spacing w:before="0" w:after="0"/>
              <w:ind w:left="-108" w:firstLine="0"/>
              <w:rPr>
                <w:rFonts w:ascii="Times New Roman" w:hAnsi="Times New Roman" w:cs="Times New Roman"/>
                <w:b/>
                <w:bCs/>
                <w:sz w:val="24"/>
                <w:szCs w:val="24"/>
                <w:lang w:val="uk-UA"/>
              </w:rPr>
            </w:pPr>
            <w:r>
              <w:rPr>
                <w:rFonts w:ascii="Times New Roman" w:hAnsi="Times New Roman" w:cs="Times New Roman"/>
                <w:b/>
                <w:bCs/>
                <w:i/>
                <w:sz w:val="24"/>
                <w:szCs w:val="24"/>
                <w:lang w:val="uk-UA"/>
              </w:rPr>
              <w:t xml:space="preserve"> </w:t>
            </w:r>
            <w:r w:rsidRPr="00A908F4">
              <w:rPr>
                <w:rFonts w:ascii="Times New Roman" w:hAnsi="Times New Roman" w:cs="Times New Roman"/>
                <w:b/>
                <w:bCs/>
                <w:sz w:val="24"/>
                <w:szCs w:val="24"/>
                <w:lang w:val="uk-UA"/>
              </w:rPr>
              <w:t xml:space="preserve">Тема 19.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в говорінні</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lastRenderedPageBreak/>
              <w:t>Самостійна робота (2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lastRenderedPageBreak/>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literature"/>
              <w:tabs>
                <w:tab w:val="clear" w:pos="283"/>
                <w:tab w:val="left" w:pos="39"/>
              </w:tabs>
              <w:spacing w:before="0" w:after="0" w:line="276" w:lineRule="auto"/>
              <w:ind w:left="39" w:firstLine="0"/>
              <w:rPr>
                <w:rFonts w:ascii="Times New Roman" w:hAnsi="Times New Roman" w:cs="Times New Roman"/>
                <w:b/>
                <w:bCs/>
                <w:sz w:val="24"/>
                <w:szCs w:val="24"/>
                <w:lang w:val="uk-UA"/>
              </w:rPr>
            </w:pPr>
            <w:r w:rsidRPr="008F1290">
              <w:rPr>
                <w:rFonts w:ascii="Times New Roman" w:hAnsi="Times New Roman" w:cs="Times New Roman"/>
                <w:sz w:val="24"/>
                <w:szCs w:val="24"/>
                <w:lang w:val="uk-UA"/>
              </w:rPr>
              <w:t>Монологічна і діалогічна форми мовлення та їх комунікатив</w:t>
            </w:r>
            <w:r>
              <w:rPr>
                <w:rFonts w:ascii="Times New Roman" w:hAnsi="Times New Roman" w:cs="Times New Roman"/>
                <w:sz w:val="24"/>
                <w:szCs w:val="24"/>
                <w:lang w:val="uk-UA"/>
              </w:rPr>
              <w:t xml:space="preserve">ні, психологічні і </w:t>
            </w:r>
            <w:r>
              <w:rPr>
                <w:rFonts w:ascii="Times New Roman" w:hAnsi="Times New Roman" w:cs="Times New Roman"/>
                <w:sz w:val="24"/>
                <w:szCs w:val="24"/>
                <w:lang w:val="uk-UA"/>
              </w:rPr>
              <w:lastRenderedPageBreak/>
              <w:t>лінгвістичні </w:t>
            </w:r>
            <w:r w:rsidRPr="008F1290">
              <w:rPr>
                <w:rFonts w:ascii="Times New Roman" w:hAnsi="Times New Roman" w:cs="Times New Roman"/>
                <w:sz w:val="24"/>
                <w:szCs w:val="24"/>
                <w:lang w:val="uk-UA"/>
              </w:rPr>
              <w:t>особливості (у порівнянні).</w:t>
            </w:r>
          </w:p>
          <w:p w:rsidR="00C96E59" w:rsidRPr="008F1290" w:rsidRDefault="00C96E59" w:rsidP="00C96E59">
            <w:pPr>
              <w:pStyle w:val="literature"/>
              <w:tabs>
                <w:tab w:val="clear" w:pos="283"/>
                <w:tab w:val="left" w:pos="39"/>
              </w:tabs>
              <w:spacing w:before="0" w:after="0" w:line="276" w:lineRule="auto"/>
              <w:ind w:left="39" w:hanging="39"/>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ДМ</w:t>
            </w:r>
            <w:r w:rsidRPr="008F1290">
              <w:rPr>
                <w:rFonts w:ascii="Times New Roman" w:hAnsi="Times New Roman" w:cs="Times New Roman"/>
                <w:sz w:val="24"/>
                <w:szCs w:val="24"/>
                <w:lang w:val="uk-UA"/>
              </w:rPr>
              <w:t xml:space="preserve"> </w:t>
            </w:r>
            <w:r>
              <w:rPr>
                <w:rFonts w:ascii="Times New Roman" w:hAnsi="Times New Roman" w:cs="Times New Roman"/>
                <w:sz w:val="24"/>
                <w:szCs w:val="24"/>
                <w:lang w:val="uk-UA"/>
              </w:rPr>
              <w:t>і ММ</w:t>
            </w:r>
          </w:p>
          <w:p w:rsidR="00C96E59" w:rsidRPr="008F1290" w:rsidRDefault="00C96E59" w:rsidP="00C96E59">
            <w:pPr>
              <w:pStyle w:val="literature"/>
              <w:tabs>
                <w:tab w:val="clear" w:pos="283"/>
                <w:tab w:val="left" w:pos="39"/>
              </w:tabs>
              <w:spacing w:before="0" w:after="0" w:line="276" w:lineRule="auto"/>
              <w:ind w:left="39" w:hanging="39"/>
              <w:rPr>
                <w:rFonts w:ascii="Times New Roman" w:hAnsi="Times New Roman" w:cs="Times New Roman"/>
                <w:b/>
                <w:bCs/>
                <w:sz w:val="24"/>
                <w:szCs w:val="24"/>
                <w:lang w:val="uk-UA"/>
              </w:rPr>
            </w:pPr>
            <w:r w:rsidRPr="008F1290">
              <w:rPr>
                <w:rFonts w:ascii="Times New Roman" w:hAnsi="Times New Roman" w:cs="Times New Roman"/>
                <w:sz w:val="24"/>
                <w:szCs w:val="24"/>
                <w:lang w:val="uk-UA"/>
              </w:rPr>
              <w:t>функціональні типи монологів і діалогів.</w:t>
            </w:r>
          </w:p>
          <w:p w:rsidR="00C96E59" w:rsidRPr="008F1290" w:rsidRDefault="00C96E59" w:rsidP="00C96E59">
            <w:pPr>
              <w:pStyle w:val="literature"/>
              <w:tabs>
                <w:tab w:val="clear" w:pos="283"/>
                <w:tab w:val="left" w:pos="0"/>
              </w:tabs>
              <w:spacing w:before="0" w:after="0" w:line="276" w:lineRule="auto"/>
              <w:ind w:left="39" w:firstLine="0"/>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Етапи й одиниці навчання </w:t>
            </w:r>
            <w:r>
              <w:rPr>
                <w:rFonts w:ascii="Times New Roman" w:hAnsi="Times New Roman" w:cs="Times New Roman"/>
                <w:sz w:val="24"/>
                <w:szCs w:val="24"/>
                <w:lang w:val="uk-UA"/>
              </w:rPr>
              <w:t>ДМ і ММ</w:t>
            </w:r>
            <w:r w:rsidRPr="008F1290">
              <w:rPr>
                <w:rFonts w:ascii="Times New Roman" w:hAnsi="Times New Roman" w:cs="Times New Roman"/>
                <w:sz w:val="24"/>
                <w:szCs w:val="24"/>
                <w:lang w:val="uk-UA"/>
              </w:rPr>
              <w:t>.</w:t>
            </w:r>
          </w:p>
          <w:p w:rsidR="00C96E59" w:rsidRPr="00AC5C37" w:rsidRDefault="00C96E59" w:rsidP="00C96E59">
            <w:pPr>
              <w:pStyle w:val="literature"/>
              <w:tabs>
                <w:tab w:val="clear" w:pos="283"/>
                <w:tab w:val="left" w:pos="39"/>
              </w:tabs>
              <w:spacing w:before="0" w:after="0" w:line="276" w:lineRule="auto"/>
              <w:ind w:left="39" w:hanging="39"/>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Вправи та використання різних видів опор у навчанні </w:t>
            </w:r>
            <w:r>
              <w:rPr>
                <w:rFonts w:ascii="Times New Roman" w:hAnsi="Times New Roman" w:cs="Times New Roman"/>
                <w:sz w:val="24"/>
                <w:szCs w:val="24"/>
                <w:lang w:val="uk-UA"/>
              </w:rPr>
              <w:t>ДМ і ММ. К</w:t>
            </w:r>
            <w:r w:rsidRPr="008F1290">
              <w:rPr>
                <w:rFonts w:ascii="Times New Roman" w:hAnsi="Times New Roman" w:cs="Times New Roman"/>
                <w:sz w:val="24"/>
                <w:szCs w:val="24"/>
                <w:lang w:val="uk-UA"/>
              </w:rPr>
              <w:t>омунікативна мовленнєва</w:t>
            </w:r>
            <w:r>
              <w:rPr>
                <w:rFonts w:ascii="Times New Roman" w:hAnsi="Times New Roman" w:cs="Times New Roman"/>
                <w:sz w:val="24"/>
                <w:szCs w:val="24"/>
                <w:lang w:val="uk-UA"/>
              </w:rPr>
              <w:t xml:space="preserve"> ситуація і способи ї створення.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перший </w:t>
            </w:r>
            <w:r w:rsidRPr="00915289">
              <w:rPr>
                <w:rFonts w:ascii="Times New Roman" w:hAnsi="Times New Roman" w:cs="Times New Roman"/>
                <w:color w:val="000000"/>
              </w:rPr>
              <w:lastRenderedPageBreak/>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6</w:t>
            </w:r>
          </w:p>
        </w:tc>
        <w:tc>
          <w:tcPr>
            <w:tcW w:w="2126" w:type="dxa"/>
          </w:tcPr>
          <w:p w:rsidR="00C96E59" w:rsidRPr="00A908F4" w:rsidRDefault="00C96E59" w:rsidP="00C96E59">
            <w:pPr>
              <w:pStyle w:val="literature"/>
              <w:tabs>
                <w:tab w:val="clear" w:pos="283"/>
                <w:tab w:val="left" w:pos="39"/>
              </w:tabs>
              <w:spacing w:before="0" w:after="0" w:line="276" w:lineRule="auto"/>
              <w:ind w:left="39" w:hanging="2"/>
              <w:rPr>
                <w:rFonts w:ascii="Times New Roman" w:hAnsi="Times New Roman" w:cs="Times New Roman"/>
                <w:b/>
                <w:sz w:val="24"/>
                <w:szCs w:val="24"/>
                <w:lang w:val="uk-UA"/>
              </w:rPr>
            </w:pPr>
            <w:r>
              <w:rPr>
                <w:rFonts w:ascii="Times New Roman" w:hAnsi="Times New Roman" w:cs="Times New Roman"/>
                <w:b/>
                <w:bCs/>
                <w:sz w:val="24"/>
                <w:szCs w:val="24"/>
                <w:lang w:val="uk-UA"/>
              </w:rPr>
              <w:t>Тема </w:t>
            </w:r>
            <w:r w:rsidRPr="00A908F4">
              <w:rPr>
                <w:rFonts w:ascii="Times New Roman" w:hAnsi="Times New Roman" w:cs="Times New Roman"/>
                <w:b/>
                <w:bCs/>
                <w:sz w:val="24"/>
                <w:szCs w:val="24"/>
                <w:lang w:val="uk-UA"/>
              </w:rPr>
              <w:t xml:space="preserve">20. </w:t>
            </w:r>
            <w:r w:rsidRPr="00A908F4">
              <w:rPr>
                <w:rFonts w:ascii="Times New Roman" w:hAnsi="Times New Roman" w:cs="Times New Roman"/>
                <w:b/>
                <w:sz w:val="24"/>
                <w:szCs w:val="24"/>
                <w:lang w:val="uk-UA"/>
              </w:rPr>
              <w:t>Методика формування німецькомовної компетенції у техніки письма.</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B52BE8" w:rsidRDefault="00C96E59" w:rsidP="00C96E59">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bCs/>
                <w:sz w:val="24"/>
                <w:szCs w:val="24"/>
                <w:lang w:val="uk-UA"/>
              </w:rPr>
              <w:t>Цілі формування компетентності у техніці письма в учнів початкової, основної школи. Етапи формування компетентності у техніці письма. Вправи і завдання для  формування компетентності у техніки письма. Засоби формування компетентності у техніки письма. Контроль рівня сформованості компетентності у техніки  письма.</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A908F4" w:rsidRDefault="00C96E59" w:rsidP="00C96E59">
            <w:pPr>
              <w:pStyle w:val="literature"/>
              <w:tabs>
                <w:tab w:val="clear" w:pos="283"/>
                <w:tab w:val="left" w:pos="37"/>
              </w:tabs>
              <w:spacing w:before="0" w:after="0" w:line="276" w:lineRule="auto"/>
              <w:ind w:left="37" w:hanging="37"/>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A908F4">
              <w:rPr>
                <w:rFonts w:ascii="Times New Roman" w:hAnsi="Times New Roman" w:cs="Times New Roman"/>
                <w:b/>
                <w:bCs/>
                <w:sz w:val="24"/>
                <w:szCs w:val="24"/>
                <w:lang w:val="uk-UA"/>
              </w:rPr>
              <w:t xml:space="preserve">21.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у письмі.</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09712C" w:rsidRDefault="00C96E59" w:rsidP="00C96E59">
            <w:pPr>
              <w:spacing w:after="160"/>
              <w:rPr>
                <w:rFonts w:ascii="Times New Roman" w:eastAsia="Times New Roman" w:hAnsi="Times New Roman" w:cs="Times New Roman"/>
                <w:b/>
                <w:sz w:val="24"/>
                <w:szCs w:val="24"/>
                <w:lang w:val="uk-UA"/>
              </w:rPr>
            </w:pPr>
            <w:r w:rsidRPr="0009712C">
              <w:rPr>
                <w:rFonts w:ascii="Times New Roman" w:eastAsia="Times New Roman" w:hAnsi="Times New Roman" w:cs="Times New Roman"/>
                <w:b/>
                <w:sz w:val="24"/>
                <w:szCs w:val="24"/>
                <w:lang w:val="uk-UA"/>
              </w:rPr>
              <w:t>Лекція (2 год.)</w:t>
            </w:r>
          </w:p>
          <w:p w:rsidR="00C96E59" w:rsidRPr="0009712C" w:rsidRDefault="00C96E59" w:rsidP="00C96E59">
            <w:pPr>
              <w:spacing w:after="160"/>
              <w:rPr>
                <w:rFonts w:ascii="Times New Roman" w:eastAsia="Times New Roman" w:hAnsi="Times New Roman" w:cs="Times New Roman"/>
                <w:b/>
                <w:sz w:val="24"/>
                <w:szCs w:val="24"/>
                <w:lang w:val="uk-UA"/>
              </w:rPr>
            </w:pPr>
            <w:r w:rsidRPr="0009712C">
              <w:rPr>
                <w:rFonts w:ascii="Times New Roman" w:eastAsia="Times New Roman" w:hAnsi="Times New Roman" w:cs="Times New Roman"/>
                <w:b/>
                <w:sz w:val="24"/>
                <w:szCs w:val="24"/>
                <w:lang w:val="uk-UA"/>
              </w:rPr>
              <w:t>Практичне зняття (2 год.)</w:t>
            </w:r>
          </w:p>
          <w:p w:rsidR="00C96E59" w:rsidRPr="00585202" w:rsidRDefault="00C96E59" w:rsidP="00C96E59">
            <w:pPr>
              <w:spacing w:after="16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white"/>
                <w:lang w:val="uk-UA"/>
              </w:rPr>
              <w:t>Самостійна робота (2год.)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literature"/>
              <w:tabs>
                <w:tab w:val="clear" w:pos="283"/>
                <w:tab w:val="left" w:pos="0"/>
              </w:tabs>
              <w:spacing w:before="0" w:after="0" w:line="276" w:lineRule="auto"/>
              <w:ind w:left="0" w:firstLine="37"/>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Цілі і завдання </w:t>
            </w:r>
            <w:r>
              <w:rPr>
                <w:rFonts w:ascii="Times New Roman" w:hAnsi="Times New Roman" w:cs="Times New Roman"/>
                <w:sz w:val="24"/>
                <w:szCs w:val="24"/>
                <w:lang w:val="uk-UA"/>
              </w:rPr>
              <w:t>формування іншомовної </w:t>
            </w:r>
            <w:r w:rsidRPr="008F1290">
              <w:rPr>
                <w:rFonts w:ascii="Times New Roman" w:hAnsi="Times New Roman" w:cs="Times New Roman"/>
                <w:sz w:val="24"/>
                <w:szCs w:val="24"/>
                <w:lang w:val="uk-UA"/>
              </w:rPr>
              <w:t>компетенції у письмі; жанри і типи писемних текстів.</w:t>
            </w:r>
            <w:r>
              <w:rPr>
                <w:rFonts w:ascii="Times New Roman" w:hAnsi="Times New Roman" w:cs="Times New Roman"/>
                <w:b/>
                <w:bCs/>
                <w:sz w:val="24"/>
                <w:szCs w:val="24"/>
                <w:lang w:val="uk-UA"/>
              </w:rPr>
              <w:t> </w:t>
            </w:r>
            <w:r w:rsidRPr="008F1290">
              <w:rPr>
                <w:rFonts w:ascii="Times New Roman" w:hAnsi="Times New Roman" w:cs="Times New Roman"/>
                <w:sz w:val="24"/>
                <w:szCs w:val="24"/>
                <w:lang w:val="uk-UA"/>
              </w:rPr>
              <w:t>Етапи навчання письма та стандарти створення писемних текстів різних жанрів і типів.</w:t>
            </w:r>
          </w:p>
          <w:p w:rsidR="00C96E59" w:rsidRPr="0009712C" w:rsidRDefault="00C96E59" w:rsidP="00C96E59">
            <w:pPr>
              <w:pStyle w:val="literature"/>
              <w:tabs>
                <w:tab w:val="clear" w:pos="283"/>
                <w:tab w:val="left" w:pos="0"/>
              </w:tabs>
              <w:spacing w:before="0" w:after="0" w:line="276" w:lineRule="auto"/>
              <w:ind w:left="0" w:firstLine="37"/>
              <w:rPr>
                <w:rFonts w:ascii="Times New Roman" w:hAnsi="Times New Roman" w:cs="Times New Roman"/>
                <w:b/>
                <w:bCs/>
                <w:sz w:val="24"/>
                <w:szCs w:val="24"/>
                <w:lang w:val="uk-UA"/>
              </w:rPr>
            </w:pPr>
            <w:r w:rsidRPr="008F1290">
              <w:rPr>
                <w:rFonts w:ascii="Times New Roman" w:hAnsi="Times New Roman" w:cs="Times New Roman"/>
                <w:sz w:val="24"/>
                <w:szCs w:val="24"/>
                <w:lang w:val="uk-UA"/>
              </w:rPr>
              <w:lastRenderedPageBreak/>
              <w:t xml:space="preserve">Вправи для </w:t>
            </w:r>
            <w:r>
              <w:rPr>
                <w:rFonts w:ascii="Times New Roman" w:hAnsi="Times New Roman" w:cs="Times New Roman"/>
                <w:sz w:val="24"/>
                <w:szCs w:val="24"/>
                <w:lang w:val="uk-UA"/>
              </w:rPr>
              <w:t>формування компетенції в письмі.</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6</w:t>
            </w:r>
          </w:p>
        </w:tc>
        <w:tc>
          <w:tcPr>
            <w:tcW w:w="2126" w:type="dxa"/>
          </w:tcPr>
          <w:p w:rsidR="00C96E59" w:rsidRPr="00A908F4" w:rsidRDefault="00C96E59" w:rsidP="00C96E59">
            <w:pPr>
              <w:spacing w:after="160"/>
              <w:rPr>
                <w:rFonts w:ascii="Times New Roman" w:hAnsi="Times New Roman" w:cs="Times New Roman"/>
                <w:b/>
                <w:sz w:val="24"/>
                <w:szCs w:val="24"/>
                <w:lang w:val="uk-UA"/>
              </w:rPr>
            </w:pPr>
            <w:r w:rsidRPr="00A908F4">
              <w:rPr>
                <w:rFonts w:ascii="Times New Roman" w:hAnsi="Times New Roman" w:cs="Times New Roman"/>
                <w:b/>
                <w:sz w:val="24"/>
                <w:szCs w:val="24"/>
                <w:lang w:val="uk-UA"/>
              </w:rPr>
              <w:t>Тема 22. Методика навчання німецькомовного писемного мовлення.</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09712C" w:rsidRDefault="00C96E59" w:rsidP="00C96E59">
            <w:pPr>
              <w:spacing w:after="160"/>
              <w:rPr>
                <w:rFonts w:ascii="Times New Roman" w:eastAsia="Times New Roman" w:hAnsi="Times New Roman" w:cs="Times New Roman"/>
                <w:b/>
                <w:sz w:val="24"/>
                <w:szCs w:val="24"/>
                <w:lang w:val="uk-UA"/>
              </w:rPr>
            </w:pPr>
            <w:r w:rsidRPr="0009712C">
              <w:rPr>
                <w:rFonts w:ascii="Times New Roman" w:eastAsia="Times New Roman" w:hAnsi="Times New Roman" w:cs="Times New Roman"/>
                <w:b/>
                <w:sz w:val="24"/>
                <w:szCs w:val="24"/>
                <w:lang w:val="uk-UA"/>
              </w:rPr>
              <w:t>Практичне зняття (2 год.)</w:t>
            </w:r>
          </w:p>
          <w:p w:rsidR="00C96E59" w:rsidRPr="0032066F" w:rsidRDefault="00C96E59" w:rsidP="00C96E59">
            <w:pPr>
              <w:spacing w:after="160"/>
              <w:rPr>
                <w:rFonts w:ascii="Times New Roman" w:eastAsia="Times New Roman" w:hAnsi="Times New Roman" w:cs="Times New Roman"/>
                <w:sz w:val="24"/>
                <w:szCs w:val="24"/>
                <w:highlight w:val="white"/>
              </w:rPr>
            </w:pPr>
            <w:r w:rsidRPr="0009712C">
              <w:rPr>
                <w:rFonts w:ascii="Times New Roman" w:eastAsia="Times New Roman" w:hAnsi="Times New Roman" w:cs="Times New Roman"/>
                <w:b/>
                <w:sz w:val="24"/>
                <w:szCs w:val="24"/>
                <w:lang w:val="uk-UA"/>
              </w:rPr>
              <w:t>Самостійна робота (4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A908F4" w:rsidRDefault="00C96E59" w:rsidP="00C96E59">
            <w:pPr>
              <w:spacing w:after="1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Завдання навчання </w:t>
            </w:r>
            <w:r w:rsidRPr="008F1290">
              <w:rPr>
                <w:rFonts w:ascii="Times New Roman" w:hAnsi="Times New Roman" w:cs="Times New Roman"/>
                <w:sz w:val="24"/>
                <w:szCs w:val="24"/>
                <w:lang w:val="uk-UA"/>
              </w:rPr>
              <w:t>німецькомовного писемного мовлення. Особливості дискурсу та етапи його створення.</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Характеристика тематики, текстів та мовного матеріалу для навчання напи</w:t>
            </w:r>
            <w:r>
              <w:rPr>
                <w:rFonts w:ascii="Times New Roman" w:hAnsi="Times New Roman" w:cs="Times New Roman"/>
                <w:sz w:val="24"/>
                <w:szCs w:val="24"/>
                <w:lang w:val="uk-UA"/>
              </w:rPr>
              <w:t xml:space="preserve">сання дискурсу-опису/розповіді. </w:t>
            </w:r>
            <w:r w:rsidRPr="008F1290">
              <w:rPr>
                <w:rFonts w:ascii="Times New Roman" w:hAnsi="Times New Roman" w:cs="Times New Roman"/>
                <w:sz w:val="24"/>
                <w:szCs w:val="24"/>
                <w:lang w:val="uk-UA"/>
              </w:rPr>
              <w:t>Система вправ для навчання німецькомовного писемного спілкування.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C96E59" w:rsidRPr="00A908F4" w:rsidRDefault="00C96E59" w:rsidP="00C96E59">
            <w:pPr>
              <w:pStyle w:val="literature"/>
              <w:tabs>
                <w:tab w:val="clear" w:pos="283"/>
                <w:tab w:val="left" w:pos="37"/>
              </w:tabs>
              <w:spacing w:before="0" w:after="0" w:line="276" w:lineRule="auto"/>
              <w:ind w:left="37" w:firstLine="0"/>
              <w:rPr>
                <w:rFonts w:ascii="Times New Roman" w:hAnsi="Times New Roman" w:cs="Times New Roman"/>
                <w:b/>
                <w:sz w:val="24"/>
                <w:szCs w:val="24"/>
                <w:lang w:val="uk-UA"/>
              </w:rPr>
            </w:pPr>
            <w:r w:rsidRPr="00A908F4">
              <w:rPr>
                <w:rFonts w:ascii="Times New Roman" w:hAnsi="Times New Roman" w:cs="Times New Roman"/>
                <w:b/>
                <w:bCs/>
                <w:sz w:val="24"/>
                <w:szCs w:val="24"/>
                <w:lang w:val="uk-UA"/>
              </w:rPr>
              <w:t xml:space="preserve">Тема 23. </w:t>
            </w:r>
            <w:r w:rsidRPr="00A908F4">
              <w:rPr>
                <w:rFonts w:ascii="Times New Roman" w:hAnsi="Times New Roman" w:cs="Times New Roman"/>
                <w:b/>
                <w:sz w:val="24"/>
                <w:szCs w:val="24"/>
                <w:lang w:val="uk-UA"/>
              </w:rPr>
              <w:t>Методика формування німецькомовної лінгвосоціокультурної компетентності.</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58520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(4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Загальна характеристика іншомовної лінгвосоціокультурної компетентності.</w:t>
            </w:r>
          </w:p>
          <w:p w:rsidR="00C96E59" w:rsidRPr="008F1290" w:rsidRDefault="00C96E59" w:rsidP="00C96E59">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Цілі формування лінгвосоціокультурної компетентності в учнів початкової та основної школи.</w:t>
            </w:r>
          </w:p>
          <w:p w:rsidR="00C96E59" w:rsidRPr="008F1290" w:rsidRDefault="00C96E59" w:rsidP="00C96E59">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Етапи формування лінгвосоціокультурної компетентності. Вправи і завдання.</w:t>
            </w:r>
          </w:p>
          <w:p w:rsidR="00C96E59" w:rsidRPr="00B52BE8" w:rsidRDefault="00C96E59" w:rsidP="00C96E59">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bCs/>
                <w:sz w:val="24"/>
                <w:szCs w:val="24"/>
                <w:lang w:val="uk-UA"/>
              </w:rPr>
              <w:t>Засоби і контроль рівня сформованості лінгвосоціокультурної компетентності.</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A908F4" w:rsidRDefault="00C96E59" w:rsidP="00C96E59">
            <w:pPr>
              <w:pStyle w:val="literature"/>
              <w:spacing w:before="0" w:after="0" w:line="276" w:lineRule="auto"/>
              <w:ind w:left="0" w:firstLine="0"/>
              <w:rPr>
                <w:rFonts w:ascii="Times New Roman" w:hAnsi="Times New Roman" w:cs="Times New Roman"/>
                <w:b/>
                <w:sz w:val="24"/>
                <w:szCs w:val="24"/>
                <w:lang w:val="uk-UA"/>
              </w:rPr>
            </w:pPr>
            <w:r>
              <w:rPr>
                <w:rFonts w:ascii="Times New Roman" w:hAnsi="Times New Roman" w:cs="Times New Roman"/>
                <w:b/>
                <w:bCs/>
                <w:sz w:val="24"/>
                <w:szCs w:val="24"/>
                <w:lang w:val="uk-UA"/>
              </w:rPr>
              <w:t>Тема </w:t>
            </w:r>
            <w:r w:rsidRPr="00A908F4">
              <w:rPr>
                <w:rFonts w:ascii="Times New Roman" w:hAnsi="Times New Roman" w:cs="Times New Roman"/>
                <w:b/>
                <w:bCs/>
                <w:sz w:val="24"/>
                <w:szCs w:val="24"/>
                <w:lang w:val="uk-UA"/>
              </w:rPr>
              <w:t xml:space="preserve">24. </w:t>
            </w:r>
            <w:r w:rsidRPr="00A908F4">
              <w:rPr>
                <w:rFonts w:ascii="Times New Roman" w:hAnsi="Times New Roman" w:cs="Times New Roman"/>
                <w:b/>
                <w:sz w:val="24"/>
                <w:szCs w:val="24"/>
                <w:lang w:val="uk-UA"/>
              </w:rPr>
              <w:t>Методика формування навчально-стратегічної компетентності.</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lastRenderedPageBreak/>
              <w:t>Самостійна робота (6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Цілі формування навчально-стратегічної компетентності в учнів початкової та основної школи.</w:t>
            </w:r>
          </w:p>
          <w:p w:rsidR="00C96E59" w:rsidRPr="008F1290" w:rsidRDefault="00C96E59" w:rsidP="00C96E59">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Етапи формування навчально </w:t>
            </w:r>
            <w:r w:rsidRPr="008F1290">
              <w:rPr>
                <w:rFonts w:ascii="Times New Roman" w:hAnsi="Times New Roman" w:cs="Times New Roman"/>
                <w:bCs/>
                <w:sz w:val="24"/>
                <w:szCs w:val="24"/>
                <w:lang w:val="uk-UA"/>
              </w:rPr>
              <w:t>стратегічної компетентності.</w:t>
            </w:r>
          </w:p>
          <w:p w:rsidR="00C96E59" w:rsidRPr="008F1290" w:rsidRDefault="00C96E59" w:rsidP="00C96E59">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В</w:t>
            </w:r>
            <w:r>
              <w:rPr>
                <w:rFonts w:ascii="Times New Roman" w:hAnsi="Times New Roman" w:cs="Times New Roman"/>
                <w:bCs/>
                <w:sz w:val="24"/>
                <w:szCs w:val="24"/>
                <w:lang w:val="uk-UA"/>
              </w:rPr>
              <w:t>прави і завдання для формування </w:t>
            </w:r>
            <w:r w:rsidRPr="008F1290">
              <w:rPr>
                <w:rFonts w:ascii="Times New Roman" w:hAnsi="Times New Roman" w:cs="Times New Roman"/>
                <w:bCs/>
                <w:sz w:val="24"/>
                <w:szCs w:val="24"/>
                <w:lang w:val="uk-UA"/>
              </w:rPr>
              <w:t>навчально-стратегічної компетентності.</w:t>
            </w:r>
          </w:p>
          <w:p w:rsidR="00C96E59" w:rsidRPr="00B52BE8" w:rsidRDefault="00C96E59" w:rsidP="00C96E59">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bCs/>
                <w:sz w:val="24"/>
                <w:szCs w:val="24"/>
                <w:lang w:val="uk-UA"/>
              </w:rPr>
              <w:t>Контрол</w:t>
            </w:r>
            <w:r>
              <w:rPr>
                <w:rFonts w:ascii="Times New Roman" w:hAnsi="Times New Roman" w:cs="Times New Roman"/>
                <w:bCs/>
                <w:sz w:val="24"/>
                <w:szCs w:val="24"/>
                <w:lang w:val="uk-UA"/>
              </w:rPr>
              <w:t>ь рівня сформованості навчально </w:t>
            </w:r>
            <w:r w:rsidRPr="008F1290">
              <w:rPr>
                <w:rFonts w:ascii="Times New Roman" w:hAnsi="Times New Roman" w:cs="Times New Roman"/>
                <w:bCs/>
                <w:sz w:val="24"/>
                <w:szCs w:val="24"/>
                <w:lang w:val="uk-UA"/>
              </w:rPr>
              <w:t>стратегіч</w:t>
            </w:r>
            <w:r w:rsidRPr="0009712C">
              <w:rPr>
                <w:rFonts w:ascii="Times New Roman" w:hAnsi="Times New Roman" w:cs="Times New Roman"/>
                <w:bCs/>
                <w:sz w:val="24"/>
                <w:szCs w:val="24"/>
                <w:lang w:val="ru-RU"/>
              </w:rPr>
              <w:t>-</w:t>
            </w:r>
            <w:r w:rsidRPr="008F1290">
              <w:rPr>
                <w:rFonts w:ascii="Times New Roman" w:hAnsi="Times New Roman" w:cs="Times New Roman"/>
                <w:bCs/>
                <w:sz w:val="24"/>
                <w:szCs w:val="24"/>
                <w:lang w:val="uk-UA"/>
              </w:rPr>
              <w:t>ної компетентності.</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lastRenderedPageBreak/>
              <w:t>періодичний контроль)</w:t>
            </w:r>
          </w:p>
        </w:tc>
      </w:tr>
      <w:tr w:rsidR="00C96E59" w:rsidTr="00237DF7">
        <w:trPr>
          <w:trHeight w:val="806"/>
        </w:trPr>
        <w:tc>
          <w:tcPr>
            <w:tcW w:w="10485" w:type="dxa"/>
            <w:gridSpan w:val="7"/>
          </w:tcPr>
          <w:p w:rsidR="00C96E59" w:rsidRPr="00A908F4" w:rsidRDefault="00C96E59" w:rsidP="00C96E59">
            <w:pPr>
              <w:pStyle w:val="literature"/>
              <w:spacing w:before="0" w:after="0" w:line="276"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Блок 6</w:t>
            </w:r>
            <w:r w:rsidRPr="008F1290">
              <w:rPr>
                <w:rFonts w:ascii="Times New Roman" w:hAnsi="Times New Roman" w:cs="Times New Roman"/>
                <w:b/>
                <w:bCs/>
                <w:sz w:val="24"/>
                <w:szCs w:val="24"/>
                <w:lang w:val="uk-UA"/>
              </w:rPr>
              <w:t xml:space="preserve">. </w:t>
            </w:r>
            <w:r w:rsidRPr="008F1290">
              <w:rPr>
                <w:rFonts w:ascii="Times New Roman" w:hAnsi="Times New Roman" w:cs="Times New Roman"/>
                <w:b/>
                <w:sz w:val="24"/>
                <w:szCs w:val="24"/>
                <w:lang w:val="uk-UA"/>
              </w:rPr>
              <w:t>Організація і забезпечення процесу формування іншомовної комунікативної компетентності в учнів знз</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8</w:t>
            </w:r>
          </w:p>
        </w:tc>
        <w:tc>
          <w:tcPr>
            <w:tcW w:w="2126" w:type="dxa"/>
          </w:tcPr>
          <w:p w:rsidR="00C96E59" w:rsidRDefault="00C96E59" w:rsidP="00C96E59">
            <w:pPr>
              <w:pStyle w:val="literature"/>
              <w:tabs>
                <w:tab w:val="clear" w:pos="283"/>
                <w:tab w:val="left" w:pos="0"/>
              </w:tabs>
              <w:spacing w:before="0" w:after="0" w:line="276" w:lineRule="auto"/>
              <w:ind w:left="37" w:firstLine="0"/>
              <w:jc w:val="left"/>
              <w:rPr>
                <w:rFonts w:ascii="Times New Roman" w:hAnsi="Times New Roman" w:cs="Times New Roman"/>
                <w:b/>
                <w:bCs/>
                <w:sz w:val="24"/>
                <w:szCs w:val="24"/>
                <w:lang w:val="uk-UA"/>
              </w:rPr>
            </w:pPr>
            <w:r w:rsidRPr="00A908F4">
              <w:rPr>
                <w:rFonts w:ascii="Times New Roman" w:hAnsi="Times New Roman" w:cs="Times New Roman"/>
                <w:b/>
                <w:bCs/>
                <w:sz w:val="24"/>
                <w:szCs w:val="24"/>
                <w:lang w:val="uk-UA"/>
              </w:rPr>
              <w:t xml:space="preserve">Тема 25. </w:t>
            </w:r>
          </w:p>
          <w:p w:rsidR="00C96E59" w:rsidRPr="00A908F4" w:rsidRDefault="00C96E59" w:rsidP="00C96E59">
            <w:pPr>
              <w:pStyle w:val="literature"/>
              <w:tabs>
                <w:tab w:val="clear" w:pos="283"/>
                <w:tab w:val="left" w:pos="0"/>
              </w:tabs>
              <w:spacing w:before="0" w:after="0" w:line="276" w:lineRule="auto"/>
              <w:ind w:left="37" w:firstLine="0"/>
              <w:jc w:val="left"/>
              <w:rPr>
                <w:rFonts w:ascii="Times New Roman" w:hAnsi="Times New Roman" w:cs="Times New Roman"/>
                <w:b/>
                <w:bCs/>
                <w:sz w:val="24"/>
                <w:szCs w:val="24"/>
                <w:lang w:val="uk-UA"/>
              </w:rPr>
            </w:pPr>
            <w:r w:rsidRPr="00A908F4">
              <w:rPr>
                <w:rFonts w:ascii="Times New Roman" w:hAnsi="Times New Roman" w:cs="Times New Roman"/>
                <w:b/>
                <w:bCs/>
                <w:sz w:val="24"/>
                <w:szCs w:val="24"/>
                <w:lang w:val="uk-UA"/>
              </w:rPr>
              <w:t>Урок як основна форма навчально-виховного процесу з іноземної мови.</w:t>
            </w:r>
          </w:p>
          <w:p w:rsidR="00C96E59" w:rsidRPr="00A908F4"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Paragraf"/>
              <w:tabs>
                <w:tab w:val="clear" w:pos="283"/>
                <w:tab w:val="left" w:pos="37"/>
              </w:tabs>
              <w:spacing w:line="276" w:lineRule="auto"/>
              <w:ind w:left="37" w:hanging="37"/>
              <w:rPr>
                <w:rFonts w:ascii="Times New Roman" w:hAnsi="Times New Roman" w:cs="Times New Roman"/>
                <w:sz w:val="24"/>
                <w:szCs w:val="24"/>
                <w:lang w:val="uk-UA"/>
              </w:rPr>
            </w:pPr>
            <w:r w:rsidRPr="008F1290">
              <w:rPr>
                <w:rFonts w:ascii="Times New Roman" w:hAnsi="Times New Roman" w:cs="Times New Roman"/>
                <w:sz w:val="24"/>
                <w:szCs w:val="24"/>
                <w:lang w:val="uk-UA"/>
              </w:rPr>
              <w:t>Урок як основна форма навчально-виховного процесу.</w:t>
            </w:r>
          </w:p>
          <w:p w:rsidR="00C96E59" w:rsidRPr="008F1290" w:rsidRDefault="00C96E59" w:rsidP="00C96E59">
            <w:pPr>
              <w:pStyle w:val="Paragraf"/>
              <w:tabs>
                <w:tab w:val="clear" w:pos="283"/>
                <w:tab w:val="left" w:pos="37"/>
              </w:tabs>
              <w:spacing w:line="276" w:lineRule="auto"/>
              <w:ind w:left="37" w:hanging="37"/>
              <w:rPr>
                <w:rFonts w:ascii="Times New Roman" w:hAnsi="Times New Roman" w:cs="Times New Roman"/>
                <w:sz w:val="24"/>
                <w:szCs w:val="24"/>
                <w:lang w:val="uk-UA"/>
              </w:rPr>
            </w:pPr>
            <w:r w:rsidRPr="008F1290">
              <w:rPr>
                <w:rFonts w:ascii="Times New Roman" w:hAnsi="Times New Roman" w:cs="Times New Roman"/>
                <w:sz w:val="24"/>
                <w:szCs w:val="24"/>
                <w:lang w:val="uk-UA"/>
              </w:rPr>
              <w:t>Специфіка уроку, вимоги до сучасного уроку іноземної мови.</w:t>
            </w:r>
          </w:p>
          <w:p w:rsidR="00C96E59" w:rsidRPr="008F1290" w:rsidRDefault="00C96E59" w:rsidP="00C96E59">
            <w:pPr>
              <w:pStyle w:val="Paragraf"/>
              <w:tabs>
                <w:tab w:val="clear" w:pos="283"/>
                <w:tab w:val="left" w:pos="37"/>
              </w:tabs>
              <w:spacing w:line="276" w:lineRule="auto"/>
              <w:ind w:left="37" w:hanging="37"/>
              <w:rPr>
                <w:rFonts w:ascii="Times New Roman" w:hAnsi="Times New Roman" w:cs="Times New Roman"/>
                <w:sz w:val="24"/>
                <w:szCs w:val="24"/>
                <w:lang w:val="uk-UA"/>
              </w:rPr>
            </w:pPr>
            <w:r w:rsidRPr="008F1290">
              <w:rPr>
                <w:rFonts w:ascii="Times New Roman" w:hAnsi="Times New Roman" w:cs="Times New Roman"/>
                <w:sz w:val="24"/>
                <w:szCs w:val="24"/>
                <w:lang w:val="uk-UA"/>
              </w:rPr>
              <w:t>Форми роботи вчителя та учнів на уроці, переваги колективних форм роботи.</w:t>
            </w:r>
            <w:r>
              <w:rPr>
                <w:rFonts w:ascii="Times New Roman" w:hAnsi="Times New Roman" w:cs="Times New Roman"/>
                <w:sz w:val="24"/>
                <w:szCs w:val="24"/>
                <w:lang w:val="uk-UA"/>
              </w:rPr>
              <w:t> </w:t>
            </w:r>
            <w:r w:rsidRPr="008F1290">
              <w:rPr>
                <w:rFonts w:ascii="Times New Roman" w:hAnsi="Times New Roman" w:cs="Times New Roman"/>
                <w:sz w:val="24"/>
                <w:szCs w:val="24"/>
                <w:lang w:val="uk-UA"/>
              </w:rPr>
              <w:t>Типологія уроків ІМ, різні точки зору на типологію уроків.</w:t>
            </w:r>
          </w:p>
          <w:p w:rsidR="00C96E59" w:rsidRPr="00B52BE8" w:rsidRDefault="00C96E59" w:rsidP="00C96E59">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sz w:val="24"/>
                <w:szCs w:val="24"/>
                <w:lang w:val="uk-UA"/>
              </w:rPr>
              <w:t>Структура уроку ІМ: функції вчителя на уроці.</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8</w:t>
            </w:r>
          </w:p>
        </w:tc>
        <w:tc>
          <w:tcPr>
            <w:tcW w:w="2126" w:type="dxa"/>
          </w:tcPr>
          <w:p w:rsidR="00C96E59" w:rsidRPr="00A908F4" w:rsidRDefault="00C96E59" w:rsidP="00C96E59">
            <w:pPr>
              <w:spacing w:after="160"/>
              <w:rPr>
                <w:rFonts w:ascii="Times New Roman" w:eastAsia="Times New Roman" w:hAnsi="Times New Roman" w:cs="Times New Roman"/>
                <w:b/>
                <w:color w:val="454545"/>
                <w:sz w:val="24"/>
                <w:szCs w:val="24"/>
                <w:highlight w:val="white"/>
              </w:rPr>
            </w:pPr>
            <w:r w:rsidRPr="00A908F4">
              <w:rPr>
                <w:rFonts w:ascii="Times New Roman" w:hAnsi="Times New Roman" w:cs="Times New Roman"/>
                <w:b/>
                <w:bCs/>
                <w:sz w:val="24"/>
                <w:szCs w:val="24"/>
                <w:lang w:val="uk-UA"/>
              </w:rPr>
              <w:t>Тема 26. Особливості навчання іноземної мови в початковій, основній, школі</w:t>
            </w: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(2год.)</w:t>
            </w:r>
          </w:p>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Початковий ступінь та його загальна характеристика.</w:t>
            </w:r>
          </w:p>
          <w:p w:rsidR="00C96E59" w:rsidRPr="008F1290" w:rsidRDefault="00C96E59" w:rsidP="00C96E59">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Вікові особливості школярів 2-4 класів.</w:t>
            </w:r>
          </w:p>
          <w:p w:rsidR="00C96E59" w:rsidRPr="008F1290" w:rsidRDefault="00C96E59" w:rsidP="00C96E59">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Різні підходи до організації навчання різних видів мовленнєвої діяльності на початковому ступені.</w:t>
            </w:r>
          </w:p>
          <w:p w:rsidR="00C96E59" w:rsidRPr="00AC5C37" w:rsidRDefault="00C96E59" w:rsidP="00C96E59">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Р</w:t>
            </w:r>
            <w:r>
              <w:rPr>
                <w:rFonts w:ascii="Times New Roman" w:hAnsi="Times New Roman" w:cs="Times New Roman"/>
                <w:sz w:val="24"/>
                <w:szCs w:val="24"/>
                <w:lang w:val="uk-UA"/>
              </w:rPr>
              <w:t xml:space="preserve">оль ігрових прийомів, </w:t>
            </w:r>
            <w:r w:rsidRPr="008F1290">
              <w:rPr>
                <w:rFonts w:ascii="Times New Roman" w:hAnsi="Times New Roman" w:cs="Times New Roman"/>
                <w:sz w:val="24"/>
                <w:szCs w:val="24"/>
                <w:lang w:val="uk-UA"/>
              </w:rPr>
              <w:t xml:space="preserve">індивідуальний </w:t>
            </w:r>
            <w:r w:rsidRPr="008F1290">
              <w:rPr>
                <w:rFonts w:ascii="Times New Roman" w:hAnsi="Times New Roman" w:cs="Times New Roman"/>
                <w:sz w:val="24"/>
                <w:szCs w:val="24"/>
                <w:lang w:val="uk-UA"/>
              </w:rPr>
              <w:lastRenderedPageBreak/>
              <w:t>підхід до організації самостійної роботи учнів з ІМ.</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6</w:t>
            </w:r>
          </w:p>
        </w:tc>
        <w:tc>
          <w:tcPr>
            <w:tcW w:w="2126" w:type="dxa"/>
          </w:tcPr>
          <w:p w:rsidR="00C96E59" w:rsidRPr="00AC5C37" w:rsidRDefault="00C96E59" w:rsidP="00C96E59">
            <w:pPr>
              <w:pStyle w:val="literature"/>
              <w:tabs>
                <w:tab w:val="clear" w:pos="283"/>
                <w:tab w:val="left" w:pos="29"/>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AC5C37">
              <w:rPr>
                <w:rFonts w:ascii="Times New Roman" w:hAnsi="Times New Roman" w:cs="Times New Roman"/>
                <w:b/>
                <w:bCs/>
                <w:sz w:val="24"/>
                <w:szCs w:val="24"/>
                <w:lang w:val="uk-UA"/>
              </w:rPr>
              <w:t>27. Планування навчального процесу з іноземної мови.</w:t>
            </w:r>
          </w:p>
          <w:p w:rsidR="00C96E59" w:rsidRPr="00AC5C37"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w:t>
            </w:r>
          </w:p>
          <w:p w:rsidR="00C96E59"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зняття (2 год.)</w:t>
            </w:r>
          </w:p>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(2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Paragraf"/>
              <w:tabs>
                <w:tab w:val="clear" w:pos="283"/>
                <w:tab w:val="left" w:pos="29"/>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Типи і види планів.</w:t>
            </w:r>
          </w:p>
          <w:p w:rsidR="00C96E59" w:rsidRPr="008F1290" w:rsidRDefault="00C96E59" w:rsidP="00C96E59">
            <w:pPr>
              <w:pStyle w:val="Paragraf"/>
              <w:tabs>
                <w:tab w:val="clear" w:pos="283"/>
                <w:tab w:val="left" w:pos="29"/>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 xml:space="preserve">Структура планів; </w:t>
            </w:r>
          </w:p>
          <w:p w:rsidR="00C96E59" w:rsidRPr="00AC5C37" w:rsidRDefault="00C96E59" w:rsidP="00C96E59">
            <w:pPr>
              <w:pStyle w:val="Paragraf"/>
              <w:tabs>
                <w:tab w:val="clear" w:pos="283"/>
                <w:tab w:val="left" w:pos="29"/>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Компоненти та етапи плану уроку.</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Особливості планування на різних ступенях навчання.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EE7452">
        <w:tc>
          <w:tcPr>
            <w:tcW w:w="10485" w:type="dxa"/>
            <w:gridSpan w:val="7"/>
          </w:tcPr>
          <w:p w:rsidR="00C96E59" w:rsidRDefault="00C96E59" w:rsidP="00C96E59">
            <w:pPr>
              <w:pStyle w:val="literature"/>
              <w:spacing w:before="0" w:after="0" w:line="276" w:lineRule="auto"/>
              <w:jc w:val="center"/>
              <w:rPr>
                <w:rFonts w:ascii="Times New Roman" w:hAnsi="Times New Roman" w:cs="Times New Roman"/>
                <w:b/>
                <w:sz w:val="24"/>
                <w:szCs w:val="24"/>
                <w:lang w:val="uk-UA"/>
              </w:rPr>
            </w:pPr>
            <w:r>
              <w:rPr>
                <w:rFonts w:ascii="Times New Roman" w:hAnsi="Times New Roman" w:cs="Times New Roman"/>
                <w:b/>
                <w:iCs/>
                <w:sz w:val="24"/>
                <w:szCs w:val="24"/>
                <w:lang w:val="uk-UA"/>
              </w:rPr>
              <w:t xml:space="preserve">Блок </w:t>
            </w:r>
            <w:r w:rsidRPr="008F1290">
              <w:rPr>
                <w:rFonts w:ascii="Times New Roman" w:hAnsi="Times New Roman" w:cs="Times New Roman"/>
                <w:b/>
                <w:iCs/>
                <w:sz w:val="24"/>
                <w:szCs w:val="24"/>
                <w:lang w:val="uk-UA"/>
              </w:rPr>
              <w:t> 7. Контроль у навчанні іноземної мови та о</w:t>
            </w:r>
            <w:r w:rsidRPr="008F1290">
              <w:rPr>
                <w:rFonts w:ascii="Times New Roman" w:hAnsi="Times New Roman" w:cs="Times New Roman"/>
                <w:b/>
                <w:sz w:val="24"/>
                <w:szCs w:val="24"/>
                <w:lang w:val="uk-UA"/>
              </w:rPr>
              <w:t>рганізація позакласної роботи.</w:t>
            </w:r>
          </w:p>
          <w:p w:rsidR="00C96E59" w:rsidRPr="008F1290" w:rsidRDefault="00C96E59" w:rsidP="00C96E59">
            <w:pPr>
              <w:pStyle w:val="literature"/>
              <w:spacing w:before="0" w:after="0" w:line="276" w:lineRule="auto"/>
              <w:jc w:val="center"/>
              <w:rPr>
                <w:rFonts w:ascii="Times New Roman" w:hAnsi="Times New Roman" w:cs="Times New Roman"/>
                <w:b/>
                <w:bCs/>
                <w:sz w:val="24"/>
                <w:szCs w:val="24"/>
                <w:lang w:val="uk-UA"/>
              </w:rPr>
            </w:pPr>
          </w:p>
        </w:tc>
      </w:tr>
      <w:tr w:rsidR="00C96E59" w:rsidTr="00A908F4">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10</w:t>
            </w:r>
          </w:p>
        </w:tc>
        <w:tc>
          <w:tcPr>
            <w:tcW w:w="2126" w:type="dxa"/>
          </w:tcPr>
          <w:p w:rsidR="00C96E59" w:rsidRPr="00AC5C37" w:rsidRDefault="00C96E59" w:rsidP="00C96E59">
            <w:pPr>
              <w:pStyle w:val="literature"/>
              <w:tabs>
                <w:tab w:val="clear" w:pos="283"/>
                <w:tab w:val="left" w:pos="0"/>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AC5C37">
              <w:rPr>
                <w:rFonts w:ascii="Times New Roman" w:hAnsi="Times New Roman" w:cs="Times New Roman"/>
                <w:b/>
                <w:bCs/>
                <w:sz w:val="24"/>
                <w:szCs w:val="24"/>
                <w:lang w:val="uk-UA"/>
              </w:rPr>
              <w:t xml:space="preserve">28. </w:t>
            </w:r>
            <w:r w:rsidRPr="00AC5C37">
              <w:rPr>
                <w:rFonts w:ascii="Times New Roman" w:hAnsi="Times New Roman" w:cs="Times New Roman"/>
                <w:b/>
                <w:sz w:val="24"/>
                <w:szCs w:val="24"/>
                <w:lang w:val="uk-UA"/>
              </w:rPr>
              <w:t>Контроль та оцінювання рівня сформованості німецькомовної комунікативної компетенції учнів</w:t>
            </w:r>
            <w:r w:rsidRPr="00AC5C37">
              <w:rPr>
                <w:rFonts w:ascii="Times New Roman" w:hAnsi="Times New Roman" w:cs="Times New Roman"/>
                <w:b/>
                <w:bCs/>
                <w:sz w:val="24"/>
                <w:szCs w:val="24"/>
                <w:lang w:val="uk-UA"/>
              </w:rPr>
              <w:t>.</w:t>
            </w:r>
          </w:p>
          <w:p w:rsidR="00C96E59" w:rsidRPr="00AC5C37"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09712C" w:rsidRDefault="00C96E59" w:rsidP="00C96E59">
            <w:pPr>
              <w:spacing w:after="160"/>
              <w:rPr>
                <w:rFonts w:ascii="Times New Roman" w:eastAsia="Times New Roman" w:hAnsi="Times New Roman" w:cs="Times New Roman"/>
                <w:b/>
                <w:sz w:val="24"/>
                <w:szCs w:val="24"/>
                <w:lang w:val="uk-UA"/>
              </w:rPr>
            </w:pPr>
            <w:r w:rsidRPr="0009712C">
              <w:rPr>
                <w:rFonts w:ascii="Times New Roman" w:eastAsia="Times New Roman" w:hAnsi="Times New Roman" w:cs="Times New Roman"/>
                <w:b/>
                <w:sz w:val="24"/>
                <w:szCs w:val="24"/>
                <w:lang w:val="uk-UA"/>
              </w:rPr>
              <w:t>Лекція (2 год.)</w:t>
            </w:r>
          </w:p>
          <w:p w:rsidR="00C96E59" w:rsidRPr="0009712C" w:rsidRDefault="00C96E59" w:rsidP="00C96E59">
            <w:pPr>
              <w:spacing w:after="160"/>
              <w:rPr>
                <w:rFonts w:ascii="Times New Roman" w:eastAsia="Times New Roman" w:hAnsi="Times New Roman" w:cs="Times New Roman"/>
                <w:b/>
                <w:sz w:val="24"/>
                <w:szCs w:val="24"/>
                <w:lang w:val="uk-UA"/>
              </w:rPr>
            </w:pPr>
            <w:r w:rsidRPr="0009712C">
              <w:rPr>
                <w:rFonts w:ascii="Times New Roman" w:eastAsia="Times New Roman" w:hAnsi="Times New Roman" w:cs="Times New Roman"/>
                <w:b/>
                <w:sz w:val="24"/>
                <w:szCs w:val="24"/>
                <w:lang w:val="uk-UA"/>
              </w:rPr>
              <w:t>Практичне зняття (2 год.)</w:t>
            </w:r>
          </w:p>
          <w:p w:rsidR="00C96E59" w:rsidRDefault="00C96E59" w:rsidP="00C96E59">
            <w:pPr>
              <w:spacing w:after="160"/>
              <w:rPr>
                <w:rFonts w:ascii="Times New Roman" w:eastAsia="Times New Roman" w:hAnsi="Times New Roman" w:cs="Times New Roman"/>
                <w:b/>
                <w:sz w:val="24"/>
                <w:szCs w:val="24"/>
                <w:highlight w:val="yellow"/>
                <w:lang w:val="uk-UA"/>
              </w:rPr>
            </w:pPr>
            <w:r w:rsidRPr="0009712C">
              <w:rPr>
                <w:rFonts w:ascii="Times New Roman" w:eastAsia="Times New Roman" w:hAnsi="Times New Roman" w:cs="Times New Roman"/>
                <w:b/>
                <w:sz w:val="24"/>
                <w:szCs w:val="24"/>
                <w:lang w:val="uk-UA"/>
              </w:rPr>
              <w:t>Самостійна робота (6 год.)</w:t>
            </w:r>
          </w:p>
          <w:p w:rsidR="00C96E59" w:rsidRPr="00AC5C37" w:rsidRDefault="00C96E59" w:rsidP="00C96E59">
            <w:pPr>
              <w:spacing w:after="160"/>
              <w:rPr>
                <w:rFonts w:ascii="Times New Roman" w:eastAsia="Times New Roman" w:hAnsi="Times New Roman" w:cs="Times New Roman"/>
                <w:sz w:val="24"/>
                <w:szCs w:val="24"/>
                <w:highlight w:val="white"/>
                <w:lang w:val="uk-UA"/>
              </w:rPr>
            </w:pP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AC5C37" w:rsidRDefault="00C96E59" w:rsidP="00C96E59">
            <w:pPr>
              <w:pStyle w:val="Paragraf"/>
              <w:tabs>
                <w:tab w:val="clear" w:pos="283"/>
                <w:tab w:val="left" w:pos="29"/>
              </w:tabs>
              <w:spacing w:line="276" w:lineRule="auto"/>
              <w:ind w:left="29" w:hanging="29"/>
              <w:jc w:val="left"/>
              <w:rPr>
                <w:rFonts w:ascii="Times New Roman" w:hAnsi="Times New Roman" w:cs="Times New Roman"/>
                <w:sz w:val="24"/>
                <w:szCs w:val="24"/>
                <w:lang w:val="uk-UA"/>
              </w:rPr>
            </w:pPr>
            <w:r w:rsidRPr="008F1290">
              <w:rPr>
                <w:rFonts w:ascii="Times New Roman" w:hAnsi="Times New Roman" w:cs="Times New Roman"/>
                <w:sz w:val="24"/>
                <w:szCs w:val="24"/>
                <w:lang w:val="uk-UA"/>
              </w:rPr>
              <w:t>Об’єкти і цілі контролю. Види контролю. Форми контролю.</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Роль поточного та підсумкового контролю у формуванні вмінь аудіювання, діалогічного та монологічного мовлення, читання і письма.</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12-бальна система оцінювання.</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r w:rsidR="00C96E59" w:rsidTr="0009712C">
        <w:trPr>
          <w:trHeight w:val="2753"/>
        </w:trPr>
        <w:tc>
          <w:tcPr>
            <w:tcW w:w="704" w:type="dxa"/>
          </w:tcPr>
          <w:p w:rsidR="00C96E59" w:rsidRPr="00A71898" w:rsidRDefault="00C96E59" w:rsidP="00C96E59">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C96E59" w:rsidRPr="00AC5C37" w:rsidRDefault="00C96E59" w:rsidP="00C96E59">
            <w:pPr>
              <w:jc w:val="both"/>
              <w:rPr>
                <w:rFonts w:ascii="Times New Roman" w:hAnsi="Times New Roman"/>
                <w:b/>
                <w:sz w:val="24"/>
                <w:szCs w:val="24"/>
                <w:lang w:val="uk-UA"/>
              </w:rPr>
            </w:pPr>
            <w:r w:rsidRPr="00AC5C37">
              <w:rPr>
                <w:rFonts w:ascii="Times New Roman" w:hAnsi="Times New Roman"/>
                <w:b/>
                <w:sz w:val="24"/>
                <w:szCs w:val="24"/>
                <w:lang w:val="uk-UA"/>
              </w:rPr>
              <w:t>Тема   29. Методика проведення позакласної роботи з німецької мови.</w:t>
            </w:r>
          </w:p>
          <w:p w:rsidR="00C96E59" w:rsidRPr="00AC5C37" w:rsidRDefault="00C96E59" w:rsidP="00C96E59">
            <w:pPr>
              <w:spacing w:after="160"/>
              <w:rPr>
                <w:rFonts w:ascii="Times New Roman" w:eastAsia="Times New Roman" w:hAnsi="Times New Roman" w:cs="Times New Roman"/>
                <w:b/>
                <w:color w:val="454545"/>
                <w:sz w:val="24"/>
                <w:szCs w:val="24"/>
                <w:highlight w:val="white"/>
                <w:lang w:val="uk-UA"/>
              </w:rPr>
            </w:pPr>
          </w:p>
        </w:tc>
        <w:tc>
          <w:tcPr>
            <w:tcW w:w="1985" w:type="dxa"/>
          </w:tcPr>
          <w:p w:rsidR="00C96E59" w:rsidRPr="0032066F" w:rsidRDefault="00C96E59" w:rsidP="00C96E59">
            <w:p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О -1-7</w:t>
            </w:r>
          </w:p>
          <w:p w:rsidR="00C96E59" w:rsidRPr="00F95E5E" w:rsidRDefault="00C96E59" w:rsidP="00C96E59">
            <w:pPr>
              <w:spacing w:after="160"/>
              <w:rPr>
                <w:rFonts w:ascii="Times New Roman" w:eastAsia="Times New Roman" w:hAnsi="Times New Roman" w:cs="Times New Roman"/>
                <w:sz w:val="24"/>
                <w:szCs w:val="24"/>
                <w:highlight w:val="white"/>
                <w:lang w:val="uk-UA"/>
              </w:rPr>
            </w:pPr>
            <w:r w:rsidRPr="00F95E5E">
              <w:rPr>
                <w:rFonts w:ascii="Times New Roman" w:eastAsia="Times New Roman" w:hAnsi="Times New Roman" w:cs="Times New Roman"/>
                <w:sz w:val="24"/>
                <w:szCs w:val="24"/>
                <w:highlight w:val="white"/>
                <w:lang w:val="uk-UA"/>
              </w:rPr>
              <w:t>Д – 1-5</w:t>
            </w:r>
          </w:p>
          <w:p w:rsidR="00C96E59" w:rsidRPr="00B52BE8" w:rsidRDefault="00C96E59" w:rsidP="00C96E59">
            <w:pPr>
              <w:spacing w:after="160"/>
              <w:rPr>
                <w:rFonts w:ascii="Times New Roman" w:eastAsia="Times New Roman" w:hAnsi="Times New Roman" w:cs="Times New Roman"/>
                <w:b/>
                <w:sz w:val="24"/>
                <w:szCs w:val="24"/>
                <w:highlight w:val="white"/>
              </w:rPr>
            </w:pPr>
          </w:p>
        </w:tc>
        <w:tc>
          <w:tcPr>
            <w:tcW w:w="2504" w:type="dxa"/>
          </w:tcPr>
          <w:p w:rsidR="00C96E59" w:rsidRPr="008F1290" w:rsidRDefault="00C96E59" w:rsidP="00C96E59">
            <w:pPr>
              <w:pStyle w:val="Paragraf"/>
              <w:tabs>
                <w:tab w:val="clear" w:pos="283"/>
                <w:tab w:val="left" w:pos="0"/>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Мета і психолого-педагогічні аспекти позакласної роботи з іноземної мови.</w:t>
            </w:r>
          </w:p>
          <w:p w:rsidR="00C96E59" w:rsidRPr="008F1290" w:rsidRDefault="00C96E59" w:rsidP="00C96E59">
            <w:pPr>
              <w:pStyle w:val="Paragraf"/>
              <w:tabs>
                <w:tab w:val="clear" w:pos="283"/>
                <w:tab w:val="left" w:pos="0"/>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Принципи організації позакласної роботи з іноземної мови.</w:t>
            </w:r>
          </w:p>
          <w:p w:rsidR="00C96E59" w:rsidRPr="008F1290" w:rsidRDefault="00C96E59" w:rsidP="00C96E59">
            <w:pPr>
              <w:pStyle w:val="Paragraf"/>
              <w:tabs>
                <w:tab w:val="clear" w:pos="283"/>
                <w:tab w:val="left" w:pos="0"/>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Форми позакласної виховної роботи з іноземної мови.</w:t>
            </w:r>
          </w:p>
          <w:p w:rsidR="00C96E59" w:rsidRPr="00B52BE8" w:rsidRDefault="00C96E59" w:rsidP="00C96E59">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sz w:val="24"/>
                <w:szCs w:val="24"/>
                <w:lang w:val="uk-UA"/>
              </w:rPr>
              <w:t>Методика проведення Тижня німецької мови у школі.</w:t>
            </w:r>
          </w:p>
        </w:tc>
        <w:tc>
          <w:tcPr>
            <w:tcW w:w="472" w:type="dxa"/>
          </w:tcPr>
          <w:p w:rsidR="00C96E59" w:rsidRPr="005A26F2" w:rsidRDefault="00C96E59" w:rsidP="00C96E59">
            <w:pPr>
              <w:spacing w:after="160"/>
              <w:rPr>
                <w:rFonts w:ascii="Times New Roman" w:eastAsia="Times New Roman" w:hAnsi="Times New Roman" w:cs="Times New Roman"/>
                <w:b/>
                <w:sz w:val="24"/>
                <w:szCs w:val="24"/>
                <w:highlight w:val="white"/>
                <w:lang w:val="uk-UA"/>
              </w:rPr>
            </w:pPr>
          </w:p>
        </w:tc>
        <w:tc>
          <w:tcPr>
            <w:tcW w:w="1418" w:type="dxa"/>
          </w:tcPr>
          <w:p w:rsidR="00C96E59" w:rsidRPr="00915289" w:rsidRDefault="00C96E59" w:rsidP="00C96E59">
            <w:pPr>
              <w:spacing w:after="160"/>
              <w:rPr>
                <w:rStyle w:val="2430"/>
                <w:rFonts w:ascii="Times New Roman" w:hAnsi="Times New Roman" w:cs="Times New Roman"/>
                <w:color w:val="000000"/>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uk-UA"/>
              </w:rPr>
              <w:t xml:space="preserve">другий </w:t>
            </w:r>
            <w:r w:rsidRPr="00915289">
              <w:rPr>
                <w:rFonts w:ascii="Times New Roman" w:hAnsi="Times New Roman" w:cs="Times New Roman"/>
                <w:color w:val="000000"/>
              </w:rPr>
              <w:t>періодичний контроль)</w:t>
            </w:r>
          </w:p>
        </w:tc>
      </w:tr>
    </w:tbl>
    <w:p w:rsidR="005A26F2" w:rsidRPr="00AC5C37" w:rsidRDefault="005A26F2" w:rsidP="00AC5C37">
      <w:pPr>
        <w:spacing w:before="240" w:after="240"/>
        <w:rPr>
          <w:rFonts w:ascii="Times New Roman" w:eastAsia="Times New Roman" w:hAnsi="Times New Roman" w:cs="Times New Roman"/>
          <w:b/>
          <w:sz w:val="24"/>
          <w:szCs w:val="24"/>
        </w:rPr>
        <w:sectPr w:rsidR="005A26F2" w:rsidRPr="00AC5C37" w:rsidSect="005A26F2">
          <w:pgSz w:w="11907" w:h="16840"/>
          <w:pgMar w:top="1134" w:right="567" w:bottom="1134" w:left="964" w:header="0" w:footer="720" w:gutter="0"/>
          <w:pgNumType w:start="1"/>
          <w:cols w:space="720"/>
        </w:sectPr>
      </w:pPr>
    </w:p>
    <w:p w:rsidR="007F0761" w:rsidRDefault="007F0761" w:rsidP="00AC5C37">
      <w:pPr>
        <w:tabs>
          <w:tab w:val="left" w:pos="1290"/>
        </w:tabs>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lastRenderedPageBreak/>
        <w:t>7.2. СТРУКТУРА КУРСУ (ЛЕКЦІЙНИЙ БЛОК)</w:t>
      </w:r>
    </w:p>
    <w:tbl>
      <w:tblPr>
        <w:tblStyle w:val="a5"/>
        <w:tblW w:w="0" w:type="auto"/>
        <w:tblLook w:val="04A0" w:firstRow="1" w:lastRow="0" w:firstColumn="1" w:lastColumn="0" w:noHBand="0" w:noVBand="1"/>
      </w:tblPr>
      <w:tblGrid>
        <w:gridCol w:w="4613"/>
        <w:gridCol w:w="5305"/>
      </w:tblGrid>
      <w:tr w:rsidR="007F0761" w:rsidRPr="00627AF1" w:rsidTr="005A26F2">
        <w:tc>
          <w:tcPr>
            <w:tcW w:w="4613" w:type="dxa"/>
          </w:tcPr>
          <w:p w:rsidR="007F0761" w:rsidRPr="00627AF1" w:rsidRDefault="007F0761" w:rsidP="005A26F2">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Тема лекції</w:t>
            </w:r>
          </w:p>
        </w:tc>
        <w:tc>
          <w:tcPr>
            <w:tcW w:w="5305" w:type="dxa"/>
          </w:tcPr>
          <w:p w:rsidR="007F0761" w:rsidRPr="00627AF1" w:rsidRDefault="007F0761" w:rsidP="005A26F2">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Зміст лекції</w:t>
            </w:r>
          </w:p>
        </w:tc>
      </w:tr>
      <w:tr w:rsidR="0009712C" w:rsidRPr="00627AF1" w:rsidTr="005A26F2">
        <w:tc>
          <w:tcPr>
            <w:tcW w:w="4613" w:type="dxa"/>
          </w:tcPr>
          <w:p w:rsidR="0009712C" w:rsidRPr="00AF17CC" w:rsidRDefault="0009712C" w:rsidP="0009712C">
            <w:pPr>
              <w:jc w:val="both"/>
              <w:rPr>
                <w:rFonts w:ascii="Times New Roman" w:hAnsi="Times New Roman"/>
                <w:b/>
                <w:bCs/>
                <w:i/>
                <w:sz w:val="24"/>
                <w:szCs w:val="24"/>
                <w:lang w:val="uk-UA"/>
              </w:rPr>
            </w:pPr>
            <w:r w:rsidRPr="005A26F2">
              <w:rPr>
                <w:rFonts w:ascii="Times New Roman" w:hAnsi="Times New Roman"/>
                <w:b/>
                <w:bCs/>
                <w:sz w:val="24"/>
                <w:szCs w:val="24"/>
                <w:lang w:val="uk-UA"/>
              </w:rPr>
              <w:t>Тема 1. Професійна компетенція вчителя іноземної мови</w:t>
            </w:r>
            <w:r w:rsidRPr="00AF17CC">
              <w:rPr>
                <w:rFonts w:ascii="Times New Roman" w:hAnsi="Times New Roman"/>
                <w:b/>
                <w:bCs/>
                <w:i/>
                <w:sz w:val="24"/>
                <w:szCs w:val="24"/>
                <w:lang w:val="uk-UA"/>
              </w:rPr>
              <w:t>.</w:t>
            </w:r>
          </w:p>
          <w:p w:rsidR="0009712C" w:rsidRPr="005A26F2" w:rsidRDefault="0009712C" w:rsidP="0009712C">
            <w:pPr>
              <w:spacing w:after="160"/>
              <w:rPr>
                <w:rFonts w:ascii="Times New Roman" w:eastAsia="Times New Roman" w:hAnsi="Times New Roman" w:cs="Times New Roman"/>
                <w:b/>
                <w:sz w:val="24"/>
                <w:szCs w:val="24"/>
                <w:highlight w:val="white"/>
                <w:lang w:val="uk-UA"/>
              </w:rPr>
            </w:pPr>
          </w:p>
        </w:tc>
        <w:tc>
          <w:tcPr>
            <w:tcW w:w="5305" w:type="dxa"/>
          </w:tcPr>
          <w:p w:rsidR="0009712C" w:rsidRPr="00AF17CC" w:rsidRDefault="0009712C" w:rsidP="0009712C">
            <w:pPr>
              <w:spacing w:line="240" w:lineRule="auto"/>
              <w:jc w:val="both"/>
              <w:rPr>
                <w:rFonts w:ascii="Times New Roman" w:hAnsi="Times New Roman"/>
                <w:bCs/>
                <w:sz w:val="24"/>
                <w:szCs w:val="24"/>
                <w:lang w:val="uk-UA"/>
              </w:rPr>
            </w:pPr>
            <w:r w:rsidRPr="00AF17CC">
              <w:rPr>
                <w:rFonts w:ascii="Times New Roman" w:hAnsi="Times New Roman"/>
                <w:bCs/>
                <w:sz w:val="24"/>
                <w:szCs w:val="24"/>
                <w:lang w:val="uk-UA"/>
              </w:rPr>
              <w:t xml:space="preserve">Система освіти в Україні та викладання іноземних мов. Державний освітній стандарт з ІМ. </w:t>
            </w:r>
          </w:p>
          <w:p w:rsidR="0009712C" w:rsidRPr="00AF17CC" w:rsidRDefault="0009712C" w:rsidP="0009712C">
            <w:pPr>
              <w:spacing w:line="240" w:lineRule="auto"/>
              <w:jc w:val="both"/>
              <w:rPr>
                <w:rFonts w:ascii="Times New Roman" w:hAnsi="Times New Roman"/>
                <w:bCs/>
                <w:sz w:val="24"/>
                <w:szCs w:val="24"/>
                <w:lang w:val="uk-UA"/>
              </w:rPr>
            </w:pPr>
            <w:r w:rsidRPr="00AF17CC">
              <w:rPr>
                <w:rFonts w:ascii="Times New Roman" w:hAnsi="Times New Roman"/>
                <w:bCs/>
                <w:sz w:val="24"/>
                <w:szCs w:val="24"/>
                <w:lang w:val="uk-UA"/>
              </w:rPr>
              <w:t>Сучасні вимоги до кваліфікації вчителя іноземної мови. Поняття «професійна компетенція», «</w:t>
            </w:r>
            <w:r>
              <w:rPr>
                <w:rFonts w:ascii="Times New Roman" w:hAnsi="Times New Roman"/>
                <w:bCs/>
                <w:sz w:val="24"/>
                <w:szCs w:val="24"/>
                <w:lang w:val="uk-UA"/>
              </w:rPr>
              <w:t>кваліфікаційна характеристика»</w:t>
            </w:r>
          </w:p>
          <w:p w:rsidR="0009712C" w:rsidRPr="00AF17CC" w:rsidRDefault="0009712C" w:rsidP="0009712C">
            <w:pPr>
              <w:spacing w:line="240" w:lineRule="auto"/>
              <w:jc w:val="both"/>
              <w:rPr>
                <w:rFonts w:ascii="Times New Roman" w:eastAsia="Times New Roman" w:hAnsi="Times New Roman" w:cs="Times New Roman"/>
                <w:b/>
                <w:sz w:val="24"/>
                <w:szCs w:val="24"/>
                <w:highlight w:val="white"/>
              </w:rPr>
            </w:pPr>
            <w:r w:rsidRPr="00AF17CC">
              <w:rPr>
                <w:rFonts w:ascii="Times New Roman" w:hAnsi="Times New Roman"/>
                <w:bCs/>
                <w:sz w:val="24"/>
                <w:szCs w:val="24"/>
                <w:lang w:val="uk-UA"/>
              </w:rPr>
              <w:t>Функції вчителя ІМ у навчально-вихо</w:t>
            </w:r>
            <w:r>
              <w:rPr>
                <w:rFonts w:ascii="Times New Roman" w:hAnsi="Times New Roman"/>
                <w:bCs/>
                <w:sz w:val="24"/>
                <w:szCs w:val="24"/>
                <w:lang w:val="uk-UA"/>
              </w:rPr>
              <w:t>вному процесі. Методичні вміння та р</w:t>
            </w:r>
            <w:r w:rsidRPr="00AF17CC">
              <w:rPr>
                <w:rFonts w:ascii="Times New Roman" w:hAnsi="Times New Roman"/>
                <w:bCs/>
                <w:sz w:val="24"/>
                <w:szCs w:val="24"/>
                <w:lang w:val="uk-UA"/>
              </w:rPr>
              <w:t>івні професіоналізму вчителя ІМ.</w:t>
            </w:r>
          </w:p>
        </w:tc>
      </w:tr>
      <w:tr w:rsidR="0009712C" w:rsidRPr="00627AF1" w:rsidTr="005A26F2">
        <w:tc>
          <w:tcPr>
            <w:tcW w:w="4613" w:type="dxa"/>
          </w:tcPr>
          <w:p w:rsidR="0009712C" w:rsidRPr="005A26F2" w:rsidRDefault="00F95E5E" w:rsidP="0009712C">
            <w:pPr>
              <w:pStyle w:val="literature"/>
              <w:tabs>
                <w:tab w:val="clear" w:pos="283"/>
                <w:tab w:val="left" w:pos="168"/>
              </w:tabs>
              <w:spacing w:before="0" w:after="0"/>
              <w:ind w:left="26" w:firstLine="0"/>
              <w:jc w:val="left"/>
              <w:rPr>
                <w:rFonts w:ascii="Times New Roman" w:hAnsi="Times New Roman" w:cs="Times New Roman"/>
                <w:sz w:val="24"/>
                <w:szCs w:val="24"/>
                <w:lang w:val="uk-UA"/>
              </w:rPr>
            </w:pPr>
            <w:r>
              <w:rPr>
                <w:rFonts w:ascii="Times New Roman" w:hAnsi="Times New Roman" w:cs="Times New Roman"/>
                <w:b/>
                <w:sz w:val="24"/>
                <w:szCs w:val="24"/>
                <w:lang w:val="uk-UA"/>
              </w:rPr>
              <w:t>Тема 2</w:t>
            </w:r>
            <w:r w:rsidR="0009712C" w:rsidRPr="005A26F2">
              <w:rPr>
                <w:rFonts w:ascii="Times New Roman" w:hAnsi="Times New Roman" w:cs="Times New Roman"/>
                <w:b/>
                <w:sz w:val="24"/>
                <w:szCs w:val="24"/>
                <w:lang w:val="uk-UA"/>
              </w:rPr>
              <w:t>.</w:t>
            </w:r>
            <w:r w:rsidR="0009712C" w:rsidRPr="005A26F2">
              <w:rPr>
                <w:rFonts w:ascii="Times New Roman" w:hAnsi="Times New Roman" w:cs="Times New Roman"/>
                <w:sz w:val="24"/>
                <w:szCs w:val="24"/>
                <w:lang w:val="uk-UA"/>
              </w:rPr>
              <w:t xml:space="preserve"> </w:t>
            </w:r>
            <w:r w:rsidR="0009712C" w:rsidRPr="005A26F2">
              <w:rPr>
                <w:rFonts w:ascii="Times New Roman" w:hAnsi="Times New Roman" w:cs="Times New Roman"/>
                <w:b/>
                <w:bCs/>
                <w:sz w:val="24"/>
                <w:szCs w:val="24"/>
                <w:lang w:val="uk-UA"/>
              </w:rPr>
              <w:t xml:space="preserve">Методика та методи навчання іноземних мов та її зв'язок з іншими науками. </w:t>
            </w:r>
          </w:p>
          <w:p w:rsidR="0009712C" w:rsidRPr="00627AF1" w:rsidRDefault="0009712C" w:rsidP="0009712C">
            <w:pPr>
              <w:tabs>
                <w:tab w:val="left" w:pos="810"/>
              </w:tabs>
              <w:spacing w:after="160"/>
              <w:rPr>
                <w:rFonts w:ascii="Times New Roman" w:eastAsia="Times New Roman" w:hAnsi="Times New Roman" w:cs="Times New Roman"/>
                <w:b/>
                <w:sz w:val="24"/>
                <w:szCs w:val="24"/>
                <w:highlight w:val="white"/>
                <w:lang w:val="uk-UA"/>
              </w:rPr>
            </w:pPr>
          </w:p>
        </w:tc>
        <w:tc>
          <w:tcPr>
            <w:tcW w:w="5305" w:type="dxa"/>
          </w:tcPr>
          <w:p w:rsidR="0009712C" w:rsidRPr="00AB7F62" w:rsidRDefault="0009712C" w:rsidP="0009712C">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О</w:t>
            </w:r>
            <w:r w:rsidRPr="00AB7F62">
              <w:rPr>
                <w:rFonts w:ascii="Times New Roman" w:hAnsi="Times New Roman" w:cs="Times New Roman"/>
                <w:sz w:val="24"/>
                <w:szCs w:val="24"/>
                <w:lang w:val="uk-UA"/>
              </w:rPr>
              <w:t>сновні метод</w:t>
            </w:r>
            <w:r>
              <w:rPr>
                <w:rFonts w:ascii="Times New Roman" w:hAnsi="Times New Roman" w:cs="Times New Roman"/>
                <w:sz w:val="24"/>
                <w:szCs w:val="24"/>
                <w:lang w:val="uk-UA"/>
              </w:rPr>
              <w:t>ичні поняття, їх характеристика.</w:t>
            </w:r>
          </w:p>
          <w:p w:rsidR="0009712C" w:rsidRPr="00AB7F62" w:rsidRDefault="0009712C" w:rsidP="0009712C">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М</w:t>
            </w:r>
            <w:r w:rsidRPr="00AB7F62">
              <w:rPr>
                <w:rFonts w:ascii="Times New Roman" w:hAnsi="Times New Roman" w:cs="Times New Roman"/>
                <w:sz w:val="24"/>
                <w:szCs w:val="24"/>
                <w:lang w:val="uk-UA"/>
              </w:rPr>
              <w:t>етоди дослідження</w:t>
            </w:r>
            <w:r>
              <w:rPr>
                <w:rFonts w:ascii="Times New Roman" w:hAnsi="Times New Roman" w:cs="Times New Roman"/>
                <w:sz w:val="24"/>
                <w:szCs w:val="24"/>
                <w:lang w:val="uk-UA"/>
              </w:rPr>
              <w:t>.</w:t>
            </w:r>
            <w:r w:rsidRPr="00AB7F62">
              <w:rPr>
                <w:rFonts w:ascii="Times New Roman" w:hAnsi="Times New Roman" w:cs="Times New Roman"/>
                <w:sz w:val="24"/>
                <w:szCs w:val="24"/>
                <w:lang w:val="uk-UA"/>
              </w:rPr>
              <w:t xml:space="preserve"> </w:t>
            </w:r>
          </w:p>
          <w:p w:rsidR="0009712C" w:rsidRPr="003E6A81" w:rsidRDefault="0009712C" w:rsidP="0009712C">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AB7F62">
              <w:rPr>
                <w:rFonts w:ascii="Times New Roman" w:hAnsi="Times New Roman" w:cs="Times New Roman"/>
                <w:sz w:val="24"/>
                <w:szCs w:val="24"/>
                <w:lang w:val="uk-UA"/>
              </w:rPr>
              <w:t xml:space="preserve">в’язок методики з </w:t>
            </w:r>
            <w:r>
              <w:rPr>
                <w:rFonts w:ascii="Times New Roman" w:hAnsi="Times New Roman" w:cs="Times New Roman"/>
                <w:sz w:val="24"/>
                <w:szCs w:val="24"/>
                <w:lang w:val="uk-UA"/>
              </w:rPr>
              <w:t xml:space="preserve">іншими науками та </w:t>
            </w:r>
            <w:r w:rsidRPr="00AB7F62">
              <w:rPr>
                <w:rFonts w:ascii="Times New Roman" w:hAnsi="Times New Roman" w:cs="Times New Roman"/>
                <w:sz w:val="24"/>
                <w:szCs w:val="24"/>
                <w:lang w:val="uk-UA"/>
              </w:rPr>
              <w:t xml:space="preserve"> характер цих зав’язків.</w:t>
            </w:r>
          </w:p>
        </w:tc>
      </w:tr>
      <w:tr w:rsidR="0009712C" w:rsidRPr="00627AF1" w:rsidTr="005A26F2">
        <w:tc>
          <w:tcPr>
            <w:tcW w:w="4613" w:type="dxa"/>
          </w:tcPr>
          <w:p w:rsidR="0009712C" w:rsidRPr="00627AF1" w:rsidRDefault="00F95E5E" w:rsidP="0009712C">
            <w:pPr>
              <w:spacing w:after="160"/>
              <w:rPr>
                <w:rFonts w:ascii="Times New Roman" w:eastAsia="Times New Roman" w:hAnsi="Times New Roman" w:cs="Times New Roman"/>
                <w:b/>
                <w:sz w:val="24"/>
                <w:szCs w:val="24"/>
                <w:highlight w:val="white"/>
                <w:lang w:val="uk-UA"/>
              </w:rPr>
            </w:pPr>
            <w:r>
              <w:rPr>
                <w:rFonts w:ascii="Times New Roman" w:hAnsi="Times New Roman" w:cs="Times New Roman"/>
                <w:b/>
                <w:bCs/>
                <w:sz w:val="24"/>
                <w:szCs w:val="24"/>
                <w:lang w:val="uk-UA"/>
              </w:rPr>
              <w:t xml:space="preserve">Тема </w:t>
            </w:r>
            <w:r w:rsidRPr="00237DF7">
              <w:rPr>
                <w:rFonts w:ascii="Times New Roman" w:hAnsi="Times New Roman" w:cs="Times New Roman"/>
                <w:b/>
                <w:bCs/>
                <w:sz w:val="24"/>
                <w:szCs w:val="24"/>
                <w:lang w:val="ru-RU"/>
              </w:rPr>
              <w:t>3</w:t>
            </w:r>
            <w:r w:rsidR="0009712C" w:rsidRPr="005A26F2">
              <w:rPr>
                <w:rFonts w:ascii="Times New Roman" w:hAnsi="Times New Roman" w:cs="Times New Roman"/>
                <w:b/>
                <w:bCs/>
                <w:sz w:val="24"/>
                <w:szCs w:val="24"/>
                <w:lang w:val="uk-UA"/>
              </w:rPr>
              <w:t>.</w:t>
            </w:r>
            <w:r w:rsidR="0009712C" w:rsidRPr="005A26F2">
              <w:rPr>
                <w:rFonts w:ascii="Times New Roman" w:hAnsi="Times New Roman" w:cs="Times New Roman"/>
                <w:sz w:val="24"/>
                <w:szCs w:val="24"/>
                <w:lang w:val="uk-UA"/>
              </w:rPr>
              <w:t xml:space="preserve"> </w:t>
            </w:r>
            <w:r w:rsidR="0009712C">
              <w:rPr>
                <w:rFonts w:ascii="Times New Roman" w:hAnsi="Times New Roman" w:cs="Times New Roman"/>
                <w:sz w:val="24"/>
                <w:szCs w:val="24"/>
                <w:lang w:val="uk-UA"/>
              </w:rPr>
              <w:t xml:space="preserve">    </w:t>
            </w:r>
            <w:r w:rsidR="0009712C" w:rsidRPr="005A26F2">
              <w:rPr>
                <w:rFonts w:ascii="Times New Roman" w:hAnsi="Times New Roman" w:cs="Times New Roman"/>
                <w:b/>
                <w:sz w:val="24"/>
                <w:szCs w:val="24"/>
                <w:lang w:val="uk-UA"/>
              </w:rPr>
              <w:t>Мета, зміст, принципи, методи та засоби навчання іноземних мов у школі</w:t>
            </w:r>
          </w:p>
        </w:tc>
        <w:tc>
          <w:tcPr>
            <w:tcW w:w="5305" w:type="dxa"/>
          </w:tcPr>
          <w:p w:rsidR="0009712C" w:rsidRPr="001900E5" w:rsidRDefault="0009712C" w:rsidP="0009712C">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ідхід до визначення мети навчання ІМ</w:t>
            </w:r>
            <w:r>
              <w:rPr>
                <w:rFonts w:ascii="Times New Roman" w:hAnsi="Times New Roman" w:cs="Times New Roman"/>
                <w:sz w:val="24"/>
                <w:szCs w:val="24"/>
                <w:lang w:val="uk-UA"/>
              </w:rPr>
              <w:t>.</w:t>
            </w:r>
            <w:r w:rsidRPr="001900E5">
              <w:rPr>
                <w:rFonts w:ascii="Times New Roman" w:hAnsi="Times New Roman" w:cs="Times New Roman"/>
                <w:sz w:val="24"/>
                <w:szCs w:val="24"/>
                <w:lang w:val="uk-UA"/>
              </w:rPr>
              <w:t xml:space="preserve"> </w:t>
            </w:r>
          </w:p>
          <w:p w:rsidR="0009712C" w:rsidRPr="001900E5" w:rsidRDefault="0009712C" w:rsidP="0009712C">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Цілі та принципи</w:t>
            </w:r>
            <w:r w:rsidRPr="001900E5">
              <w:rPr>
                <w:rFonts w:ascii="Times New Roman" w:hAnsi="Times New Roman" w:cs="Times New Roman"/>
                <w:sz w:val="24"/>
                <w:szCs w:val="24"/>
                <w:lang w:val="uk-UA"/>
              </w:rPr>
              <w:t xml:space="preserve"> навчання ІМ у середніх навчальних за</w:t>
            </w:r>
            <w:r>
              <w:rPr>
                <w:rFonts w:ascii="Times New Roman" w:hAnsi="Times New Roman" w:cs="Times New Roman"/>
                <w:sz w:val="24"/>
                <w:szCs w:val="24"/>
                <w:lang w:val="uk-UA"/>
              </w:rPr>
              <w:t>кладах. Поняття </w:t>
            </w:r>
            <w:r w:rsidRPr="001900E5">
              <w:rPr>
                <w:rFonts w:ascii="Times New Roman" w:hAnsi="Times New Roman" w:cs="Times New Roman"/>
                <w:sz w:val="24"/>
                <w:szCs w:val="24"/>
                <w:lang w:val="uk-UA"/>
              </w:rPr>
              <w:t>іншомовної комунікативної компетенції; її структура.</w:t>
            </w:r>
            <w:r>
              <w:rPr>
                <w:rFonts w:ascii="Times New Roman" w:hAnsi="Times New Roman" w:cs="Times New Roman"/>
                <w:sz w:val="24"/>
                <w:szCs w:val="24"/>
                <w:lang w:val="uk-UA"/>
              </w:rPr>
              <w:t xml:space="preserve"> Р</w:t>
            </w:r>
            <w:r w:rsidRPr="001900E5">
              <w:rPr>
                <w:rFonts w:ascii="Times New Roman" w:hAnsi="Times New Roman" w:cs="Times New Roman"/>
                <w:sz w:val="24"/>
                <w:szCs w:val="24"/>
                <w:lang w:val="uk-UA"/>
              </w:rPr>
              <w:t xml:space="preserve">ізні </w:t>
            </w:r>
            <w:r>
              <w:rPr>
                <w:rFonts w:ascii="Times New Roman" w:hAnsi="Times New Roman" w:cs="Times New Roman"/>
                <w:sz w:val="24"/>
                <w:szCs w:val="24"/>
                <w:lang w:val="uk-UA"/>
              </w:rPr>
              <w:t>точки зору на компоненти змісту.</w:t>
            </w:r>
          </w:p>
          <w:p w:rsidR="0009712C" w:rsidRPr="001900E5" w:rsidRDefault="0009712C" w:rsidP="0009712C">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М</w:t>
            </w:r>
            <w:r w:rsidRPr="001900E5">
              <w:rPr>
                <w:rFonts w:ascii="Times New Roman" w:hAnsi="Times New Roman" w:cs="Times New Roman"/>
                <w:sz w:val="24"/>
                <w:szCs w:val="24"/>
                <w:lang w:val="uk-UA"/>
              </w:rPr>
              <w:t>етоди навчання з по</w:t>
            </w:r>
            <w:r>
              <w:rPr>
                <w:rFonts w:ascii="Times New Roman" w:hAnsi="Times New Roman" w:cs="Times New Roman"/>
                <w:sz w:val="24"/>
                <w:szCs w:val="24"/>
                <w:lang w:val="uk-UA"/>
              </w:rPr>
              <w:t>зиції вчителя та з позиції учня. Поняття про засоби навчання.</w:t>
            </w:r>
          </w:p>
          <w:p w:rsidR="0009712C" w:rsidRPr="002C15EE" w:rsidRDefault="0009712C" w:rsidP="0009712C">
            <w:pPr>
              <w:pStyle w:val="a6"/>
              <w:tabs>
                <w:tab w:val="left" w:pos="360"/>
              </w:tabs>
              <w:spacing w:before="0" w:beforeAutospacing="0" w:after="0" w:afterAutospacing="0" w:line="276" w:lineRule="auto"/>
              <w:jc w:val="both"/>
              <w:rPr>
                <w:lang w:val="uk-UA"/>
              </w:rPr>
            </w:pPr>
            <w:r>
              <w:rPr>
                <w:lang w:val="uk-UA"/>
              </w:rPr>
              <w:t>Типи засобів навчання. Х</w:t>
            </w:r>
            <w:r w:rsidRPr="001900E5">
              <w:rPr>
                <w:lang w:val="uk-UA"/>
              </w:rPr>
              <w:t>арактеристика технічних т</w:t>
            </w:r>
            <w:r>
              <w:rPr>
                <w:lang w:val="uk-UA"/>
              </w:rPr>
              <w:t>а нетехнічних засобів навчання.</w:t>
            </w:r>
          </w:p>
        </w:tc>
      </w:tr>
      <w:tr w:rsidR="0009712C" w:rsidRPr="00627AF1" w:rsidTr="005A26F2">
        <w:tc>
          <w:tcPr>
            <w:tcW w:w="4613" w:type="dxa"/>
          </w:tcPr>
          <w:p w:rsidR="0009712C" w:rsidRPr="005A26F2" w:rsidRDefault="0009712C" w:rsidP="0009712C">
            <w:pPr>
              <w:pStyle w:val="Paragraf"/>
              <w:tabs>
                <w:tab w:val="clear" w:pos="283"/>
                <w:tab w:val="left" w:pos="168"/>
              </w:tabs>
              <w:ind w:left="26" w:firstLine="0"/>
              <w:rPr>
                <w:rFonts w:ascii="Times New Roman" w:hAnsi="Times New Roman" w:cs="Times New Roman"/>
                <w:b/>
                <w:sz w:val="24"/>
                <w:szCs w:val="24"/>
                <w:lang w:val="uk-UA"/>
              </w:rPr>
            </w:pPr>
            <w:r>
              <w:rPr>
                <w:rFonts w:ascii="Times New Roman" w:hAnsi="Times New Roman" w:cs="Times New Roman"/>
                <w:b/>
                <w:sz w:val="24"/>
                <w:szCs w:val="24"/>
                <w:lang w:val="uk-UA"/>
              </w:rPr>
              <w:t>Тема </w:t>
            </w:r>
            <w:r w:rsidR="00F95E5E">
              <w:rPr>
                <w:rFonts w:ascii="Times New Roman" w:hAnsi="Times New Roman" w:cs="Times New Roman"/>
                <w:b/>
                <w:sz w:val="24"/>
                <w:szCs w:val="24"/>
                <w:lang w:val="uk-UA"/>
              </w:rPr>
              <w:t>4</w:t>
            </w:r>
            <w:r w:rsidRPr="005A26F2">
              <w:rPr>
                <w:rFonts w:ascii="Times New Roman" w:hAnsi="Times New Roman" w:cs="Times New Roman"/>
                <w:b/>
                <w:sz w:val="24"/>
                <w:szCs w:val="24"/>
                <w:lang w:val="uk-UA"/>
              </w:rPr>
              <w:t>. Вправа як засіб оволодіння мовленнєвими навичками та вміннями.</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305" w:type="dxa"/>
          </w:tcPr>
          <w:p w:rsidR="0009712C" w:rsidRPr="001900E5" w:rsidRDefault="0009712C" w:rsidP="0009712C">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К</w:t>
            </w:r>
            <w:r w:rsidRPr="001900E5">
              <w:rPr>
                <w:rFonts w:ascii="Times New Roman" w:hAnsi="Times New Roman" w:cs="Times New Roman"/>
                <w:sz w:val="24"/>
                <w:szCs w:val="24"/>
                <w:lang w:val="uk-UA"/>
              </w:rPr>
              <w:t>ласифікація вправ, різні підходи до клас</w:t>
            </w:r>
            <w:r>
              <w:rPr>
                <w:rFonts w:ascii="Times New Roman" w:hAnsi="Times New Roman" w:cs="Times New Roman"/>
                <w:sz w:val="24"/>
                <w:szCs w:val="24"/>
                <w:lang w:val="uk-UA"/>
              </w:rPr>
              <w:t>ифікації, критерії класифікації.</w:t>
            </w:r>
          </w:p>
          <w:p w:rsidR="0009712C" w:rsidRPr="001900E5" w:rsidRDefault="0009712C" w:rsidP="0009712C">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Т</w:t>
            </w:r>
            <w:r w:rsidRPr="001900E5">
              <w:rPr>
                <w:rFonts w:ascii="Times New Roman" w:hAnsi="Times New Roman" w:cs="Times New Roman"/>
                <w:sz w:val="24"/>
                <w:szCs w:val="24"/>
                <w:lang w:val="uk-UA"/>
              </w:rPr>
              <w:t>ипи та види вправ, їх органі</w:t>
            </w:r>
            <w:r>
              <w:rPr>
                <w:rFonts w:ascii="Times New Roman" w:hAnsi="Times New Roman" w:cs="Times New Roman"/>
                <w:sz w:val="24"/>
                <w:szCs w:val="24"/>
                <w:lang w:val="uk-UA"/>
              </w:rPr>
              <w:t>зація в комплекси, групи, серії. П</w:t>
            </w:r>
            <w:r w:rsidRPr="001900E5">
              <w:rPr>
                <w:rFonts w:ascii="Times New Roman" w:hAnsi="Times New Roman" w:cs="Times New Roman"/>
                <w:sz w:val="24"/>
                <w:szCs w:val="24"/>
                <w:lang w:val="uk-UA"/>
              </w:rPr>
              <w:t>оняття про систему вправ та її компо</w:t>
            </w:r>
            <w:r>
              <w:rPr>
                <w:rFonts w:ascii="Times New Roman" w:hAnsi="Times New Roman" w:cs="Times New Roman"/>
                <w:sz w:val="24"/>
                <w:szCs w:val="24"/>
                <w:lang w:val="uk-UA"/>
              </w:rPr>
              <w:t>ненти.</w:t>
            </w:r>
          </w:p>
          <w:p w:rsidR="0009712C" w:rsidRPr="002C15EE" w:rsidRDefault="0009712C" w:rsidP="0009712C">
            <w:pPr>
              <w:pStyle w:val="a6"/>
              <w:spacing w:before="0" w:beforeAutospacing="0" w:after="0" w:afterAutospacing="0" w:line="276" w:lineRule="auto"/>
              <w:jc w:val="both"/>
              <w:rPr>
                <w:lang w:val="uk-UA"/>
              </w:rPr>
            </w:pPr>
            <w:r>
              <w:rPr>
                <w:lang w:val="uk-UA"/>
              </w:rPr>
              <w:t>П</w:t>
            </w:r>
            <w:r w:rsidRPr="001900E5">
              <w:rPr>
                <w:lang w:val="uk-UA"/>
              </w:rPr>
              <w:t>ослідовність виконання вправ згідно з етапами формуван</w:t>
            </w:r>
            <w:r>
              <w:rPr>
                <w:lang w:val="uk-UA"/>
              </w:rPr>
              <w:t>ня мовленнєвих навичок та вмінь. О</w:t>
            </w:r>
            <w:r w:rsidRPr="001900E5">
              <w:rPr>
                <w:lang w:val="uk-UA"/>
              </w:rPr>
              <w:t>собливості комунікативних вправ</w:t>
            </w:r>
          </w:p>
        </w:tc>
      </w:tr>
      <w:tr w:rsidR="0009712C" w:rsidRPr="00627AF1" w:rsidTr="005A26F2">
        <w:tc>
          <w:tcPr>
            <w:tcW w:w="4613" w:type="dxa"/>
          </w:tcPr>
          <w:p w:rsidR="0009712C" w:rsidRPr="005A26F2" w:rsidRDefault="0009712C" w:rsidP="0009712C">
            <w:pPr>
              <w:pStyle w:val="literature"/>
              <w:tabs>
                <w:tab w:val="clear" w:pos="283"/>
                <w:tab w:val="left" w:pos="0"/>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5</w:t>
            </w:r>
            <w:r w:rsidRPr="005A26F2">
              <w:rPr>
                <w:rFonts w:ascii="Times New Roman" w:hAnsi="Times New Roman" w:cs="Times New Roman"/>
                <w:b/>
                <w:bCs/>
                <w:sz w:val="24"/>
                <w:szCs w:val="24"/>
                <w:lang w:val="uk-UA"/>
              </w:rPr>
              <w:t xml:space="preserve">. </w:t>
            </w:r>
            <w:r w:rsidRPr="005A26F2">
              <w:rPr>
                <w:rFonts w:ascii="Times New Roman" w:hAnsi="Times New Roman" w:cs="Times New Roman"/>
                <w:b/>
                <w:sz w:val="24"/>
                <w:szCs w:val="24"/>
                <w:lang w:val="uk-UA"/>
              </w:rPr>
              <w:t>Методика формування німецькомовної фонетичної компетенції учнів.</w:t>
            </w:r>
          </w:p>
          <w:p w:rsidR="0009712C" w:rsidRPr="004E4858" w:rsidRDefault="0009712C" w:rsidP="0009712C">
            <w:pPr>
              <w:spacing w:line="240" w:lineRule="auto"/>
              <w:rPr>
                <w:rFonts w:ascii="Times New Roman" w:eastAsia="Times New Roman" w:hAnsi="Times New Roman" w:cs="Times New Roman"/>
                <w:b/>
                <w:sz w:val="24"/>
                <w:szCs w:val="24"/>
                <w:highlight w:val="white"/>
                <w:lang w:val="uk-UA"/>
              </w:rPr>
            </w:pPr>
          </w:p>
        </w:tc>
        <w:tc>
          <w:tcPr>
            <w:tcW w:w="5305" w:type="dxa"/>
          </w:tcPr>
          <w:p w:rsidR="0009712C" w:rsidRPr="00D32B3A" w:rsidRDefault="0009712C" w:rsidP="0009712C">
            <w:pPr>
              <w:pStyle w:val="literature"/>
              <w:tabs>
                <w:tab w:val="clear" w:pos="283"/>
                <w:tab w:val="left" w:pos="0"/>
                <w:tab w:val="left" w:pos="310"/>
              </w:tabs>
              <w:spacing w:before="0" w:after="0"/>
              <w:ind w:left="26" w:hanging="26"/>
              <w:rPr>
                <w:rFonts w:ascii="Times New Roman" w:hAnsi="Times New Roman" w:cs="Times New Roman"/>
                <w:b/>
                <w:bCs/>
                <w:sz w:val="24"/>
                <w:szCs w:val="24"/>
                <w:lang w:val="uk-UA"/>
              </w:rPr>
            </w:pPr>
            <w:r>
              <w:rPr>
                <w:rFonts w:ascii="Times New Roman" w:hAnsi="Times New Roman" w:cs="Times New Roman"/>
                <w:sz w:val="24"/>
                <w:szCs w:val="24"/>
                <w:lang w:val="uk-UA"/>
              </w:rPr>
              <w:t>Р</w:t>
            </w:r>
            <w:r w:rsidRPr="00D32B3A">
              <w:rPr>
                <w:rFonts w:ascii="Times New Roman" w:hAnsi="Times New Roman" w:cs="Times New Roman"/>
                <w:sz w:val="24"/>
                <w:szCs w:val="24"/>
                <w:lang w:val="uk-UA"/>
              </w:rPr>
              <w:t>оль і місце інтонаційних і слухо-вимовних на</w:t>
            </w:r>
            <w:r>
              <w:rPr>
                <w:rFonts w:ascii="Times New Roman" w:hAnsi="Times New Roman" w:cs="Times New Roman"/>
                <w:sz w:val="24"/>
                <w:szCs w:val="24"/>
                <w:lang w:val="uk-UA"/>
              </w:rPr>
              <w:t>вичок у навчанні іноземної мови .Ц</w:t>
            </w:r>
            <w:r w:rsidRPr="00D32B3A">
              <w:rPr>
                <w:rFonts w:ascii="Times New Roman" w:hAnsi="Times New Roman" w:cs="Times New Roman"/>
                <w:sz w:val="24"/>
                <w:szCs w:val="24"/>
                <w:lang w:val="uk-UA"/>
              </w:rPr>
              <w:t>і</w:t>
            </w:r>
            <w:r>
              <w:rPr>
                <w:rFonts w:ascii="Times New Roman" w:hAnsi="Times New Roman" w:cs="Times New Roman"/>
                <w:sz w:val="24"/>
                <w:szCs w:val="24"/>
                <w:lang w:val="uk-UA"/>
              </w:rPr>
              <w:t>лі і завдання навчання фонетики.</w:t>
            </w:r>
          </w:p>
          <w:p w:rsidR="0009712C" w:rsidRPr="00A7189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Вправи для формування іншомовної </w:t>
            </w:r>
            <w:r w:rsidRPr="00D32B3A">
              <w:rPr>
                <w:rFonts w:ascii="Times New Roman" w:hAnsi="Times New Roman" w:cs="Times New Roman"/>
                <w:sz w:val="24"/>
                <w:szCs w:val="24"/>
                <w:lang w:val="uk-UA"/>
              </w:rPr>
              <w:t>фонетичної компетен</w:t>
            </w:r>
            <w:r>
              <w:rPr>
                <w:rFonts w:ascii="Times New Roman" w:hAnsi="Times New Roman" w:cs="Times New Roman"/>
                <w:sz w:val="24"/>
                <w:szCs w:val="24"/>
                <w:lang w:val="uk-UA"/>
              </w:rPr>
              <w:t>ції, їх цілі і режими виконання.</w:t>
            </w:r>
          </w:p>
        </w:tc>
      </w:tr>
      <w:tr w:rsidR="0009712C" w:rsidRPr="00627AF1" w:rsidTr="005A26F2">
        <w:tc>
          <w:tcPr>
            <w:tcW w:w="4613" w:type="dxa"/>
          </w:tcPr>
          <w:p w:rsidR="0009712C" w:rsidRPr="005A26F2"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6</w:t>
            </w:r>
            <w:r w:rsidRPr="005A26F2">
              <w:rPr>
                <w:rFonts w:ascii="Times New Roman" w:hAnsi="Times New Roman" w:cs="Times New Roman"/>
                <w:b/>
                <w:bCs/>
                <w:sz w:val="24"/>
                <w:szCs w:val="24"/>
                <w:lang w:val="uk-UA"/>
              </w:rPr>
              <w:t xml:space="preserve">. </w:t>
            </w:r>
            <w:r w:rsidRPr="005A26F2">
              <w:rPr>
                <w:rFonts w:ascii="Times New Roman" w:hAnsi="Times New Roman" w:cs="Times New Roman"/>
                <w:b/>
                <w:sz w:val="24"/>
                <w:szCs w:val="24"/>
                <w:lang w:val="uk-UA"/>
              </w:rPr>
              <w:t>Методика формування німецькомовної</w:t>
            </w:r>
            <w:r w:rsidRPr="005A26F2">
              <w:rPr>
                <w:rFonts w:ascii="Times New Roman" w:hAnsi="Times New Roman" w:cs="Times New Roman"/>
                <w:b/>
                <w:bCs/>
                <w:sz w:val="24"/>
                <w:szCs w:val="24"/>
                <w:lang w:val="uk-UA"/>
              </w:rPr>
              <w:t xml:space="preserve"> лексичної компетенції.</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305" w:type="dxa"/>
          </w:tcPr>
          <w:p w:rsidR="0009712C" w:rsidRPr="00D32B3A" w:rsidRDefault="0009712C" w:rsidP="0009712C">
            <w:pPr>
              <w:pStyle w:val="literature"/>
              <w:tabs>
                <w:tab w:val="clear" w:pos="283"/>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лексики ІМ.</w:t>
            </w:r>
          </w:p>
          <w:p w:rsidR="0009712C" w:rsidRPr="00D32B3A"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А</w:t>
            </w:r>
            <w:r w:rsidRPr="00D32B3A">
              <w:rPr>
                <w:rFonts w:ascii="Times New Roman" w:hAnsi="Times New Roman" w:cs="Times New Roman"/>
                <w:sz w:val="24"/>
                <w:szCs w:val="24"/>
                <w:lang w:val="uk-UA"/>
              </w:rPr>
              <w:t>ктивний, пасивний лексичний</w:t>
            </w:r>
            <w:r>
              <w:rPr>
                <w:rFonts w:ascii="Times New Roman" w:hAnsi="Times New Roman" w:cs="Times New Roman"/>
                <w:sz w:val="24"/>
                <w:szCs w:val="24"/>
                <w:lang w:val="uk-UA"/>
              </w:rPr>
              <w:t xml:space="preserve"> мінімум та потенційний словник.</w:t>
            </w:r>
          </w:p>
          <w:p w:rsidR="0009712C" w:rsidRPr="00D32B3A"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П</w:t>
            </w:r>
            <w:r w:rsidRPr="00D32B3A">
              <w:rPr>
                <w:rFonts w:ascii="Times New Roman" w:hAnsi="Times New Roman" w:cs="Times New Roman"/>
                <w:sz w:val="24"/>
                <w:szCs w:val="24"/>
                <w:lang w:val="uk-UA"/>
              </w:rPr>
              <w:t>рийоми й засоби семантизації нових лексичних одиниць та презентації нового лексичного матеріалу з урахуванн</w:t>
            </w:r>
            <w:r>
              <w:rPr>
                <w:rFonts w:ascii="Times New Roman" w:hAnsi="Times New Roman" w:cs="Times New Roman"/>
                <w:sz w:val="24"/>
                <w:szCs w:val="24"/>
                <w:lang w:val="uk-UA"/>
              </w:rPr>
              <w:t>ям методичної типології лексики.</w:t>
            </w:r>
            <w:r w:rsidRPr="00D32B3A">
              <w:rPr>
                <w:rFonts w:ascii="Times New Roman" w:hAnsi="Times New Roman" w:cs="Times New Roman"/>
                <w:sz w:val="24"/>
                <w:szCs w:val="24"/>
                <w:lang w:val="uk-UA"/>
              </w:rPr>
              <w:t xml:space="preserve"> </w:t>
            </w:r>
            <w:r>
              <w:rPr>
                <w:rFonts w:ascii="Times New Roman" w:hAnsi="Times New Roman" w:cs="Times New Roman"/>
                <w:sz w:val="24"/>
                <w:szCs w:val="24"/>
                <w:lang w:val="uk-UA"/>
              </w:rPr>
              <w:t>Вправи для формування </w:t>
            </w:r>
            <w:r w:rsidRPr="00D32B3A">
              <w:rPr>
                <w:rFonts w:ascii="Times New Roman" w:hAnsi="Times New Roman" w:cs="Times New Roman"/>
                <w:sz w:val="24"/>
                <w:szCs w:val="24"/>
                <w:lang w:val="uk-UA"/>
              </w:rPr>
              <w:t>ін</w:t>
            </w:r>
            <w:r>
              <w:rPr>
                <w:rFonts w:ascii="Times New Roman" w:hAnsi="Times New Roman" w:cs="Times New Roman"/>
                <w:sz w:val="24"/>
                <w:szCs w:val="24"/>
                <w:lang w:val="uk-UA"/>
              </w:rPr>
              <w:t>шомовної продуктивної лексичної </w:t>
            </w:r>
            <w:r w:rsidRPr="00D32B3A">
              <w:rPr>
                <w:rFonts w:ascii="Times New Roman" w:hAnsi="Times New Roman" w:cs="Times New Roman"/>
                <w:sz w:val="24"/>
                <w:szCs w:val="24"/>
                <w:lang w:val="uk-UA"/>
              </w:rPr>
              <w:t>компетен</w:t>
            </w:r>
            <w:r>
              <w:rPr>
                <w:rFonts w:ascii="Times New Roman" w:hAnsi="Times New Roman" w:cs="Times New Roman"/>
                <w:sz w:val="24"/>
                <w:szCs w:val="24"/>
                <w:lang w:val="uk-UA"/>
              </w:rPr>
              <w:t>ції, їх цілі і режими виконання.</w:t>
            </w:r>
          </w:p>
          <w:p w:rsidR="0009712C" w:rsidRPr="002C15EE" w:rsidRDefault="0009712C" w:rsidP="0009712C">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D32B3A">
              <w:rPr>
                <w:rFonts w:ascii="Times New Roman" w:hAnsi="Times New Roman" w:cs="Times New Roman"/>
                <w:sz w:val="24"/>
                <w:szCs w:val="24"/>
                <w:lang w:val="uk-UA"/>
              </w:rPr>
              <w:t>прави для формув</w:t>
            </w:r>
            <w:r>
              <w:rPr>
                <w:rFonts w:ascii="Times New Roman" w:hAnsi="Times New Roman" w:cs="Times New Roman"/>
                <w:sz w:val="24"/>
                <w:szCs w:val="24"/>
                <w:lang w:val="uk-UA"/>
              </w:rPr>
              <w:t>ання потенційного словника учня.</w:t>
            </w:r>
          </w:p>
        </w:tc>
      </w:tr>
      <w:tr w:rsidR="0009712C" w:rsidRPr="00627AF1" w:rsidTr="005A26F2">
        <w:tc>
          <w:tcPr>
            <w:tcW w:w="4613" w:type="dxa"/>
          </w:tcPr>
          <w:p w:rsidR="0009712C" w:rsidRPr="005A26F2" w:rsidRDefault="0009712C" w:rsidP="0009712C">
            <w:pPr>
              <w:pStyle w:val="literature"/>
              <w:tabs>
                <w:tab w:val="clear" w:pos="283"/>
                <w:tab w:val="left" w:pos="168"/>
              </w:tabs>
              <w:spacing w:before="0" w:after="0"/>
              <w:ind w:left="26" w:firstLine="0"/>
              <w:rPr>
                <w:rFonts w:ascii="Times New Roman" w:hAnsi="Times New Roman" w:cs="Times New Roman"/>
                <w:b/>
                <w:bCs/>
                <w:i/>
                <w:sz w:val="24"/>
                <w:szCs w:val="24"/>
                <w:lang w:val="uk-UA"/>
              </w:rPr>
            </w:pPr>
            <w:r w:rsidRPr="00A908F4">
              <w:rPr>
                <w:rFonts w:ascii="Times New Roman" w:hAnsi="Times New Roman" w:cs="Times New Roman"/>
                <w:b/>
                <w:bCs/>
                <w:sz w:val="24"/>
                <w:szCs w:val="24"/>
                <w:lang w:val="uk-UA"/>
              </w:rPr>
              <w:lastRenderedPageBreak/>
              <w:t>Т</w:t>
            </w:r>
            <w:r w:rsidR="00F95E5E">
              <w:rPr>
                <w:rFonts w:ascii="Times New Roman" w:hAnsi="Times New Roman" w:cs="Times New Roman"/>
                <w:b/>
                <w:bCs/>
                <w:sz w:val="24"/>
                <w:szCs w:val="24"/>
                <w:lang w:val="uk-UA"/>
              </w:rPr>
              <w:t>ема </w:t>
            </w:r>
            <w:r w:rsidR="00F95E5E" w:rsidRPr="00237DF7">
              <w:rPr>
                <w:rFonts w:ascii="Times New Roman" w:hAnsi="Times New Roman" w:cs="Times New Roman"/>
                <w:b/>
                <w:bCs/>
                <w:sz w:val="24"/>
                <w:szCs w:val="24"/>
              </w:rPr>
              <w:t>7</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Методика формування німецькомовн</w:t>
            </w:r>
            <w:r w:rsidRPr="00A908F4">
              <w:rPr>
                <w:rFonts w:ascii="Times New Roman" w:hAnsi="Times New Roman" w:cs="Times New Roman"/>
                <w:b/>
                <w:sz w:val="24"/>
                <w:szCs w:val="24"/>
                <w:lang w:val="uk-UA"/>
              </w:rPr>
              <w:t>ої</w:t>
            </w:r>
            <w:r w:rsidRPr="00A908F4">
              <w:rPr>
                <w:rFonts w:ascii="Times New Roman" w:hAnsi="Times New Roman" w:cs="Times New Roman"/>
                <w:b/>
                <w:bCs/>
                <w:sz w:val="24"/>
                <w:szCs w:val="24"/>
                <w:lang w:val="uk-UA"/>
              </w:rPr>
              <w:t xml:space="preserve"> компетенції в аудіюванні</w:t>
            </w:r>
            <w:r>
              <w:rPr>
                <w:rFonts w:ascii="Times New Roman" w:hAnsi="Times New Roman" w:cs="Times New Roman"/>
                <w:b/>
                <w:bCs/>
                <w:i/>
                <w:sz w:val="24"/>
                <w:szCs w:val="24"/>
                <w:lang w:val="uk-UA"/>
              </w:rPr>
              <w:t>.</w:t>
            </w:r>
          </w:p>
        </w:tc>
        <w:tc>
          <w:tcPr>
            <w:tcW w:w="5305" w:type="dxa"/>
          </w:tcPr>
          <w:p w:rsidR="0009712C" w:rsidRPr="00BA0069" w:rsidRDefault="0009712C" w:rsidP="0009712C">
            <w:pPr>
              <w:pStyle w:val="literature"/>
              <w:tabs>
                <w:tab w:val="clear" w:pos="283"/>
                <w:tab w:val="left" w:pos="168"/>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Ц</w:t>
            </w:r>
            <w:r w:rsidRPr="00BA0069">
              <w:rPr>
                <w:rFonts w:ascii="Times New Roman" w:hAnsi="Times New Roman" w:cs="Times New Roman"/>
                <w:sz w:val="24"/>
                <w:szCs w:val="24"/>
                <w:lang w:val="uk-UA"/>
              </w:rPr>
              <w:t>ілі</w:t>
            </w:r>
            <w:r>
              <w:rPr>
                <w:rFonts w:ascii="Times New Roman" w:hAnsi="Times New Roman" w:cs="Times New Roman"/>
                <w:sz w:val="24"/>
                <w:szCs w:val="24"/>
                <w:lang w:val="uk-UA"/>
              </w:rPr>
              <w:t xml:space="preserve"> і завдання навчання аудіювання.</w:t>
            </w:r>
          </w:p>
          <w:p w:rsidR="0009712C" w:rsidRPr="002C15EE" w:rsidRDefault="0009712C" w:rsidP="0009712C">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BA0069">
              <w:rPr>
                <w:rFonts w:ascii="Times New Roman" w:hAnsi="Times New Roman" w:cs="Times New Roman"/>
                <w:sz w:val="24"/>
                <w:szCs w:val="24"/>
                <w:lang w:val="uk-UA"/>
              </w:rPr>
              <w:t>ласифікація видів аудіювання та типи аудіотекстів</w:t>
            </w:r>
            <w:r>
              <w:rPr>
                <w:rFonts w:ascii="Times New Roman" w:hAnsi="Times New Roman" w:cs="Times New Roman"/>
                <w:sz w:val="24"/>
                <w:szCs w:val="24"/>
                <w:lang w:val="uk-UA"/>
              </w:rPr>
              <w:t>.</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В</w:t>
            </w:r>
            <w:r w:rsidRPr="00BA0069">
              <w:rPr>
                <w:rFonts w:ascii="Times New Roman" w:hAnsi="Times New Roman" w:cs="Times New Roman"/>
                <w:sz w:val="24"/>
                <w:szCs w:val="24"/>
                <w:lang w:val="uk-UA"/>
              </w:rPr>
              <w:t>прави для формування іншо</w:t>
            </w:r>
            <w:r>
              <w:rPr>
                <w:rFonts w:ascii="Times New Roman" w:hAnsi="Times New Roman" w:cs="Times New Roman"/>
                <w:sz w:val="24"/>
                <w:szCs w:val="24"/>
                <w:lang w:val="uk-UA"/>
              </w:rPr>
              <w:t>мовної компетенції в аудіюванні.</w:t>
            </w:r>
            <w:r>
              <w:rPr>
                <w:rFonts w:ascii="Times New Roman" w:hAnsi="Times New Roman" w:cs="Times New Roman"/>
                <w:b/>
                <w:bCs/>
                <w:sz w:val="24"/>
                <w:szCs w:val="24"/>
                <w:lang w:val="uk-UA"/>
              </w:rPr>
              <w:t> </w:t>
            </w:r>
            <w:r>
              <w:rPr>
                <w:rFonts w:ascii="Times New Roman" w:hAnsi="Times New Roman" w:cs="Times New Roman"/>
                <w:sz w:val="24"/>
                <w:szCs w:val="24"/>
                <w:lang w:val="uk-UA"/>
              </w:rPr>
              <w:t>В</w:t>
            </w:r>
            <w:r w:rsidRPr="00BA0069">
              <w:rPr>
                <w:rFonts w:ascii="Times New Roman" w:hAnsi="Times New Roman" w:cs="Times New Roman"/>
                <w:sz w:val="24"/>
                <w:szCs w:val="24"/>
                <w:lang w:val="uk-UA"/>
              </w:rPr>
              <w:t xml:space="preserve">имоги до </w:t>
            </w:r>
            <w:r>
              <w:rPr>
                <w:rFonts w:ascii="Times New Roman" w:hAnsi="Times New Roman" w:cs="Times New Roman"/>
                <w:sz w:val="24"/>
                <w:szCs w:val="24"/>
                <w:lang w:val="uk-UA"/>
              </w:rPr>
              <w:t>текстів для навчання аудіювання.</w:t>
            </w:r>
          </w:p>
        </w:tc>
      </w:tr>
      <w:tr w:rsidR="0009712C" w:rsidRPr="00627AF1" w:rsidTr="005A26F2">
        <w:tc>
          <w:tcPr>
            <w:tcW w:w="4613" w:type="dxa"/>
          </w:tcPr>
          <w:p w:rsidR="0009712C" w:rsidRPr="00A908F4" w:rsidRDefault="00F95E5E" w:rsidP="0009712C">
            <w:pPr>
              <w:pStyle w:val="literature"/>
              <w:tabs>
                <w:tab w:val="clear" w:pos="283"/>
                <w:tab w:val="left" w:pos="168"/>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w:t>
            </w:r>
            <w:r w:rsidRPr="00237DF7">
              <w:rPr>
                <w:rFonts w:ascii="Times New Roman" w:hAnsi="Times New Roman" w:cs="Times New Roman"/>
                <w:b/>
                <w:bCs/>
                <w:sz w:val="24"/>
                <w:szCs w:val="24"/>
              </w:rPr>
              <w:t xml:space="preserve"> 8</w:t>
            </w:r>
            <w:r w:rsidR="0009712C" w:rsidRPr="00A908F4">
              <w:rPr>
                <w:rFonts w:ascii="Times New Roman" w:hAnsi="Times New Roman" w:cs="Times New Roman"/>
                <w:b/>
                <w:bCs/>
                <w:sz w:val="24"/>
                <w:szCs w:val="24"/>
                <w:lang w:val="uk-UA"/>
              </w:rPr>
              <w:t xml:space="preserve">. </w:t>
            </w:r>
            <w:r w:rsidR="0009712C" w:rsidRPr="00A908F4">
              <w:rPr>
                <w:rFonts w:ascii="Times New Roman" w:hAnsi="Times New Roman" w:cs="Times New Roman"/>
                <w:b/>
                <w:sz w:val="24"/>
                <w:szCs w:val="24"/>
                <w:lang w:val="uk-UA"/>
              </w:rPr>
              <w:t>Методика формування німецькомовної</w:t>
            </w:r>
            <w:r w:rsidR="0009712C" w:rsidRPr="00A908F4">
              <w:rPr>
                <w:rFonts w:ascii="Times New Roman" w:hAnsi="Times New Roman" w:cs="Times New Roman"/>
                <w:b/>
                <w:bCs/>
                <w:sz w:val="24"/>
                <w:szCs w:val="24"/>
                <w:lang w:val="uk-UA"/>
              </w:rPr>
              <w:t xml:space="preserve"> компетенції у читанні.</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305" w:type="dxa"/>
          </w:tcPr>
          <w:p w:rsidR="0009712C" w:rsidRPr="00BA0069" w:rsidRDefault="0009712C" w:rsidP="0009712C">
            <w:pPr>
              <w:pStyle w:val="literature"/>
              <w:tabs>
                <w:tab w:val="clear" w:pos="283"/>
                <w:tab w:val="left" w:pos="168"/>
              </w:tabs>
              <w:spacing w:before="0" w:after="0"/>
              <w:ind w:left="0" w:firstLine="0"/>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читання.</w:t>
            </w:r>
          </w:p>
          <w:p w:rsidR="0009712C" w:rsidRPr="00BA0069" w:rsidRDefault="0009712C" w:rsidP="0009712C">
            <w:pPr>
              <w:pStyle w:val="literature"/>
              <w:tabs>
                <w:tab w:val="clear" w:pos="283"/>
                <w:tab w:val="left" w:pos="0"/>
              </w:tabs>
              <w:spacing w:before="0" w:after="0"/>
              <w:ind w:left="28" w:hanging="28"/>
              <w:rPr>
                <w:rFonts w:ascii="Times New Roman" w:hAnsi="Times New Roman" w:cs="Times New Roman"/>
                <w:b/>
                <w:bCs/>
                <w:sz w:val="24"/>
                <w:szCs w:val="24"/>
                <w:lang w:val="uk-UA"/>
              </w:rPr>
            </w:pPr>
            <w:r>
              <w:rPr>
                <w:rFonts w:ascii="Times New Roman" w:hAnsi="Times New Roman" w:cs="Times New Roman"/>
                <w:sz w:val="24"/>
                <w:szCs w:val="24"/>
                <w:lang w:val="uk-UA"/>
              </w:rPr>
              <w:t xml:space="preserve">Класифікація видів </w:t>
            </w:r>
            <w:r w:rsidRPr="00BA0069">
              <w:rPr>
                <w:rFonts w:ascii="Times New Roman" w:hAnsi="Times New Roman" w:cs="Times New Roman"/>
                <w:sz w:val="24"/>
                <w:szCs w:val="24"/>
                <w:lang w:val="uk-UA"/>
              </w:rPr>
              <w:t>чита</w:t>
            </w:r>
            <w:r>
              <w:rPr>
                <w:rFonts w:ascii="Times New Roman" w:hAnsi="Times New Roman" w:cs="Times New Roman"/>
                <w:sz w:val="24"/>
                <w:szCs w:val="24"/>
                <w:lang w:val="uk-UA"/>
              </w:rPr>
              <w:t>ння та типи текстів для читання.</w:t>
            </w:r>
          </w:p>
          <w:p w:rsidR="0009712C" w:rsidRPr="00BA0069" w:rsidRDefault="0009712C" w:rsidP="0009712C">
            <w:pPr>
              <w:pStyle w:val="literature"/>
              <w:tabs>
                <w:tab w:val="clear" w:pos="283"/>
                <w:tab w:val="left" w:pos="0"/>
              </w:tabs>
              <w:spacing w:before="0" w:after="0"/>
              <w:ind w:left="28" w:hanging="28"/>
              <w:rPr>
                <w:rFonts w:ascii="Times New Roman" w:hAnsi="Times New Roman" w:cs="Times New Roman"/>
                <w:b/>
                <w:bCs/>
                <w:sz w:val="24"/>
                <w:szCs w:val="24"/>
                <w:lang w:val="uk-UA"/>
              </w:rPr>
            </w:pPr>
            <w:r>
              <w:rPr>
                <w:rFonts w:ascii="Times New Roman" w:hAnsi="Times New Roman" w:cs="Times New Roman"/>
                <w:sz w:val="24"/>
                <w:szCs w:val="24"/>
                <w:lang w:val="uk-UA"/>
              </w:rPr>
              <w:t>вправи для формування </w:t>
            </w:r>
            <w:r w:rsidRPr="00BA0069">
              <w:rPr>
                <w:rFonts w:ascii="Times New Roman" w:hAnsi="Times New Roman" w:cs="Times New Roman"/>
                <w:sz w:val="24"/>
                <w:szCs w:val="24"/>
                <w:lang w:val="uk-UA"/>
              </w:rPr>
              <w:t>іншомовної компетенції в читанні, їх цілі і режими виконання;</w:t>
            </w:r>
          </w:p>
          <w:p w:rsidR="0009712C" w:rsidRPr="00AC5C37" w:rsidRDefault="0009712C" w:rsidP="0009712C">
            <w:pPr>
              <w:pStyle w:val="literature"/>
              <w:tabs>
                <w:tab w:val="clear" w:pos="283"/>
                <w:tab w:val="left" w:pos="0"/>
              </w:tabs>
              <w:spacing w:before="0" w:after="0"/>
              <w:ind w:left="28" w:hanging="28"/>
              <w:rPr>
                <w:rFonts w:ascii="Times New Roman" w:hAnsi="Times New Roman" w:cs="Times New Roman"/>
                <w:b/>
                <w:bCs/>
                <w:sz w:val="24"/>
                <w:szCs w:val="24"/>
                <w:lang w:val="uk-UA"/>
              </w:rPr>
            </w:pPr>
            <w:r w:rsidRPr="00BA0069">
              <w:rPr>
                <w:rFonts w:ascii="Times New Roman" w:hAnsi="Times New Roman" w:cs="Times New Roman"/>
                <w:sz w:val="24"/>
                <w:szCs w:val="24"/>
                <w:lang w:val="uk-UA"/>
              </w:rPr>
              <w:t xml:space="preserve">вимоги </w:t>
            </w:r>
            <w:r>
              <w:rPr>
                <w:rFonts w:ascii="Times New Roman" w:hAnsi="Times New Roman" w:cs="Times New Roman"/>
                <w:sz w:val="24"/>
                <w:szCs w:val="24"/>
                <w:lang w:val="uk-UA"/>
              </w:rPr>
              <w:t>до текстів для навчання читання.</w:t>
            </w:r>
          </w:p>
        </w:tc>
      </w:tr>
      <w:tr w:rsidR="0009712C" w:rsidRPr="00627AF1" w:rsidTr="005A26F2">
        <w:tc>
          <w:tcPr>
            <w:tcW w:w="4613" w:type="dxa"/>
          </w:tcPr>
          <w:p w:rsidR="00B7052C" w:rsidRPr="00A908F4" w:rsidRDefault="00F95E5E" w:rsidP="00B7052C">
            <w:pPr>
              <w:pStyle w:val="literature"/>
              <w:tabs>
                <w:tab w:val="clear" w:pos="283"/>
                <w:tab w:val="left" w:pos="-103"/>
              </w:tabs>
              <w:spacing w:before="0" w:after="0"/>
              <w:ind w:left="-108"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B7052C" w:rsidRPr="00A908F4">
              <w:rPr>
                <w:rFonts w:ascii="Times New Roman" w:hAnsi="Times New Roman" w:cs="Times New Roman"/>
                <w:b/>
                <w:bCs/>
                <w:sz w:val="24"/>
                <w:szCs w:val="24"/>
                <w:lang w:val="uk-UA"/>
              </w:rPr>
              <w:t xml:space="preserve">9. </w:t>
            </w:r>
            <w:r w:rsidR="00B7052C" w:rsidRPr="00A908F4">
              <w:rPr>
                <w:rFonts w:ascii="Times New Roman" w:hAnsi="Times New Roman" w:cs="Times New Roman"/>
                <w:b/>
                <w:sz w:val="24"/>
                <w:szCs w:val="24"/>
                <w:lang w:val="uk-UA"/>
              </w:rPr>
              <w:t>Методика формування німецькомовної</w:t>
            </w:r>
            <w:r w:rsidR="00B7052C" w:rsidRPr="00A908F4">
              <w:rPr>
                <w:rFonts w:ascii="Times New Roman" w:hAnsi="Times New Roman" w:cs="Times New Roman"/>
                <w:b/>
                <w:bCs/>
                <w:sz w:val="24"/>
                <w:szCs w:val="24"/>
                <w:lang w:val="uk-UA"/>
              </w:rPr>
              <w:t xml:space="preserve"> компетенції в говорінні</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305" w:type="dxa"/>
          </w:tcPr>
          <w:p w:rsidR="00B7052C" w:rsidRPr="008F1290" w:rsidRDefault="00B7052C" w:rsidP="00B7052C">
            <w:pPr>
              <w:pStyle w:val="literature"/>
              <w:tabs>
                <w:tab w:val="clear" w:pos="283"/>
                <w:tab w:val="left" w:pos="39"/>
              </w:tabs>
              <w:spacing w:before="0" w:after="0" w:line="276" w:lineRule="auto"/>
              <w:ind w:left="39" w:firstLine="0"/>
              <w:rPr>
                <w:rFonts w:ascii="Times New Roman" w:hAnsi="Times New Roman" w:cs="Times New Roman"/>
                <w:b/>
                <w:bCs/>
                <w:sz w:val="24"/>
                <w:szCs w:val="24"/>
                <w:lang w:val="uk-UA"/>
              </w:rPr>
            </w:pPr>
            <w:r w:rsidRPr="008F1290">
              <w:rPr>
                <w:rFonts w:ascii="Times New Roman" w:hAnsi="Times New Roman" w:cs="Times New Roman"/>
                <w:sz w:val="24"/>
                <w:szCs w:val="24"/>
                <w:lang w:val="uk-UA"/>
              </w:rPr>
              <w:t>Монологічна і діалогічна форми мовлення та їх комунікатив</w:t>
            </w:r>
            <w:r>
              <w:rPr>
                <w:rFonts w:ascii="Times New Roman" w:hAnsi="Times New Roman" w:cs="Times New Roman"/>
                <w:sz w:val="24"/>
                <w:szCs w:val="24"/>
                <w:lang w:val="uk-UA"/>
              </w:rPr>
              <w:t>ні, психологічні і лінгвістичні </w:t>
            </w:r>
            <w:r w:rsidRPr="008F1290">
              <w:rPr>
                <w:rFonts w:ascii="Times New Roman" w:hAnsi="Times New Roman" w:cs="Times New Roman"/>
                <w:sz w:val="24"/>
                <w:szCs w:val="24"/>
                <w:lang w:val="uk-UA"/>
              </w:rPr>
              <w:t>особливості (у порівнянні).</w:t>
            </w:r>
          </w:p>
          <w:p w:rsidR="00B7052C" w:rsidRPr="008F1290" w:rsidRDefault="00B7052C" w:rsidP="00B7052C">
            <w:pPr>
              <w:pStyle w:val="literature"/>
              <w:tabs>
                <w:tab w:val="clear" w:pos="283"/>
                <w:tab w:val="left" w:pos="39"/>
              </w:tabs>
              <w:spacing w:before="0" w:after="0" w:line="276" w:lineRule="auto"/>
              <w:ind w:left="39" w:hanging="39"/>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ДМ</w:t>
            </w:r>
            <w:r w:rsidRPr="008F1290">
              <w:rPr>
                <w:rFonts w:ascii="Times New Roman" w:hAnsi="Times New Roman" w:cs="Times New Roman"/>
                <w:sz w:val="24"/>
                <w:szCs w:val="24"/>
                <w:lang w:val="uk-UA"/>
              </w:rPr>
              <w:t xml:space="preserve"> </w:t>
            </w:r>
            <w:r>
              <w:rPr>
                <w:rFonts w:ascii="Times New Roman" w:hAnsi="Times New Roman" w:cs="Times New Roman"/>
                <w:sz w:val="24"/>
                <w:szCs w:val="24"/>
                <w:lang w:val="uk-UA"/>
              </w:rPr>
              <w:t>і ММ</w:t>
            </w:r>
          </w:p>
          <w:p w:rsidR="00B7052C" w:rsidRPr="008F1290" w:rsidRDefault="00B7052C" w:rsidP="00B7052C">
            <w:pPr>
              <w:pStyle w:val="literature"/>
              <w:tabs>
                <w:tab w:val="clear" w:pos="283"/>
                <w:tab w:val="left" w:pos="39"/>
              </w:tabs>
              <w:spacing w:before="0" w:after="0" w:line="276" w:lineRule="auto"/>
              <w:ind w:left="39" w:hanging="39"/>
              <w:rPr>
                <w:rFonts w:ascii="Times New Roman" w:hAnsi="Times New Roman" w:cs="Times New Roman"/>
                <w:b/>
                <w:bCs/>
                <w:sz w:val="24"/>
                <w:szCs w:val="24"/>
                <w:lang w:val="uk-UA"/>
              </w:rPr>
            </w:pPr>
            <w:r w:rsidRPr="008F1290">
              <w:rPr>
                <w:rFonts w:ascii="Times New Roman" w:hAnsi="Times New Roman" w:cs="Times New Roman"/>
                <w:sz w:val="24"/>
                <w:szCs w:val="24"/>
                <w:lang w:val="uk-UA"/>
              </w:rPr>
              <w:t>функціональні типи монологів і діалогів.</w:t>
            </w:r>
          </w:p>
          <w:p w:rsidR="0009712C" w:rsidRPr="004029C3" w:rsidRDefault="00B7052C" w:rsidP="004029C3">
            <w:pPr>
              <w:pStyle w:val="literature"/>
              <w:tabs>
                <w:tab w:val="clear" w:pos="283"/>
                <w:tab w:val="left" w:pos="0"/>
              </w:tabs>
              <w:spacing w:before="0" w:after="0" w:line="276" w:lineRule="auto"/>
              <w:ind w:left="39" w:firstLine="0"/>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Етапи й одиниці навчання </w:t>
            </w:r>
            <w:r>
              <w:rPr>
                <w:rFonts w:ascii="Times New Roman" w:hAnsi="Times New Roman" w:cs="Times New Roman"/>
                <w:sz w:val="24"/>
                <w:szCs w:val="24"/>
                <w:lang w:val="uk-UA"/>
              </w:rPr>
              <w:t>ДМ і ММ</w:t>
            </w:r>
            <w:r w:rsidRPr="008F1290">
              <w:rPr>
                <w:rFonts w:ascii="Times New Roman" w:hAnsi="Times New Roman" w:cs="Times New Roman"/>
                <w:sz w:val="24"/>
                <w:szCs w:val="24"/>
                <w:lang w:val="uk-UA"/>
              </w:rPr>
              <w:t>.</w:t>
            </w:r>
          </w:p>
        </w:tc>
      </w:tr>
      <w:tr w:rsidR="008B2773" w:rsidRPr="00627AF1" w:rsidTr="005A26F2">
        <w:tc>
          <w:tcPr>
            <w:tcW w:w="4613" w:type="dxa"/>
          </w:tcPr>
          <w:p w:rsidR="008B2773" w:rsidRPr="00A908F4" w:rsidRDefault="008B2773" w:rsidP="008B2773">
            <w:pPr>
              <w:pStyle w:val="literature"/>
              <w:tabs>
                <w:tab w:val="clear" w:pos="283"/>
                <w:tab w:val="left" w:pos="37"/>
              </w:tabs>
              <w:spacing w:before="0" w:after="0" w:line="276" w:lineRule="auto"/>
              <w:ind w:left="37" w:hanging="37"/>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Pr="00A908F4">
              <w:rPr>
                <w:rFonts w:ascii="Times New Roman" w:hAnsi="Times New Roman" w:cs="Times New Roman"/>
                <w:b/>
                <w:bCs/>
                <w:sz w:val="24"/>
                <w:szCs w:val="24"/>
                <w:lang w:val="uk-UA"/>
              </w:rPr>
              <w:t>1</w:t>
            </w:r>
            <w:r w:rsidR="00F95E5E" w:rsidRPr="00237DF7">
              <w:rPr>
                <w:rFonts w:ascii="Times New Roman" w:hAnsi="Times New Roman" w:cs="Times New Roman"/>
                <w:b/>
                <w:bCs/>
                <w:sz w:val="24"/>
                <w:szCs w:val="24"/>
              </w:rPr>
              <w:t>0</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у письмі.</w:t>
            </w:r>
          </w:p>
          <w:p w:rsidR="008B2773" w:rsidRPr="00627AF1" w:rsidRDefault="008B2773" w:rsidP="008B2773">
            <w:pPr>
              <w:spacing w:after="160"/>
              <w:rPr>
                <w:rFonts w:ascii="Times New Roman" w:eastAsia="Times New Roman" w:hAnsi="Times New Roman" w:cs="Times New Roman"/>
                <w:b/>
                <w:sz w:val="24"/>
                <w:szCs w:val="24"/>
                <w:highlight w:val="white"/>
                <w:lang w:val="uk-UA"/>
              </w:rPr>
            </w:pPr>
          </w:p>
        </w:tc>
        <w:tc>
          <w:tcPr>
            <w:tcW w:w="5305" w:type="dxa"/>
          </w:tcPr>
          <w:p w:rsidR="008B2773" w:rsidRPr="0009712C" w:rsidRDefault="008B2773" w:rsidP="008B2773">
            <w:pPr>
              <w:pStyle w:val="literature"/>
              <w:tabs>
                <w:tab w:val="clear" w:pos="283"/>
                <w:tab w:val="left" w:pos="0"/>
              </w:tabs>
              <w:spacing w:before="0" w:after="0" w:line="276" w:lineRule="auto"/>
              <w:ind w:left="0" w:firstLine="37"/>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Цілі і завдання </w:t>
            </w:r>
            <w:r>
              <w:rPr>
                <w:rFonts w:ascii="Times New Roman" w:hAnsi="Times New Roman" w:cs="Times New Roman"/>
                <w:sz w:val="24"/>
                <w:szCs w:val="24"/>
                <w:lang w:val="uk-UA"/>
              </w:rPr>
              <w:t>формування іншомовної </w:t>
            </w:r>
            <w:r w:rsidRPr="008F1290">
              <w:rPr>
                <w:rFonts w:ascii="Times New Roman" w:hAnsi="Times New Roman" w:cs="Times New Roman"/>
                <w:sz w:val="24"/>
                <w:szCs w:val="24"/>
                <w:lang w:val="uk-UA"/>
              </w:rPr>
              <w:t>компетенції у письмі; жанри і типи писемних текстів.</w:t>
            </w:r>
            <w:r>
              <w:rPr>
                <w:rFonts w:ascii="Times New Roman" w:hAnsi="Times New Roman" w:cs="Times New Roman"/>
                <w:b/>
                <w:bCs/>
                <w:sz w:val="24"/>
                <w:szCs w:val="24"/>
                <w:lang w:val="uk-UA"/>
              </w:rPr>
              <w:t> </w:t>
            </w:r>
            <w:r w:rsidRPr="008F1290">
              <w:rPr>
                <w:rFonts w:ascii="Times New Roman" w:hAnsi="Times New Roman" w:cs="Times New Roman"/>
                <w:sz w:val="24"/>
                <w:szCs w:val="24"/>
                <w:lang w:val="uk-UA"/>
              </w:rPr>
              <w:t>Етапи навчання письма та стандарти створення писемних текстів різних жанрів і типів.</w:t>
            </w:r>
            <w:r w:rsidRPr="008B2773">
              <w:rPr>
                <w:rFonts w:ascii="Times New Roman" w:hAnsi="Times New Roman" w:cs="Times New Roman"/>
                <w:b/>
                <w:bCs/>
                <w:sz w:val="24"/>
                <w:szCs w:val="24"/>
              </w:rPr>
              <w:t xml:space="preserve"> </w:t>
            </w:r>
            <w:r w:rsidRPr="008F1290">
              <w:rPr>
                <w:rFonts w:ascii="Times New Roman" w:hAnsi="Times New Roman" w:cs="Times New Roman"/>
                <w:sz w:val="24"/>
                <w:szCs w:val="24"/>
                <w:lang w:val="uk-UA"/>
              </w:rPr>
              <w:t xml:space="preserve">Вправи для </w:t>
            </w:r>
            <w:r>
              <w:rPr>
                <w:rFonts w:ascii="Times New Roman" w:hAnsi="Times New Roman" w:cs="Times New Roman"/>
                <w:sz w:val="24"/>
                <w:szCs w:val="24"/>
                <w:lang w:val="uk-UA"/>
              </w:rPr>
              <w:t>формування компетенції в письмі.</w:t>
            </w:r>
          </w:p>
        </w:tc>
      </w:tr>
      <w:tr w:rsidR="008B2773" w:rsidRPr="00627AF1" w:rsidTr="005A26F2">
        <w:tc>
          <w:tcPr>
            <w:tcW w:w="4613" w:type="dxa"/>
          </w:tcPr>
          <w:p w:rsidR="008B2773" w:rsidRPr="00F95E5E" w:rsidRDefault="00F95E5E" w:rsidP="00F95E5E">
            <w:pPr>
              <w:pStyle w:val="literature"/>
              <w:tabs>
                <w:tab w:val="clear" w:pos="283"/>
                <w:tab w:val="left" w:pos="0"/>
              </w:tabs>
              <w:spacing w:before="0" w:after="0" w:line="276" w:lineRule="auto"/>
              <w:ind w:left="37" w:firstLine="0"/>
              <w:jc w:val="left"/>
              <w:rPr>
                <w:rFonts w:ascii="Times New Roman" w:hAnsi="Times New Roman" w:cs="Times New Roman"/>
                <w:b/>
                <w:bCs/>
                <w:sz w:val="24"/>
                <w:szCs w:val="24"/>
                <w:lang w:val="uk-UA"/>
              </w:rPr>
            </w:pPr>
            <w:r>
              <w:rPr>
                <w:rFonts w:ascii="Times New Roman" w:hAnsi="Times New Roman" w:cs="Times New Roman"/>
                <w:b/>
                <w:bCs/>
                <w:sz w:val="24"/>
                <w:szCs w:val="24"/>
                <w:lang w:val="uk-UA"/>
              </w:rPr>
              <w:t>Тема 11</w:t>
            </w:r>
            <w:r w:rsidR="008B2773" w:rsidRPr="00A908F4">
              <w:rPr>
                <w:rFonts w:ascii="Times New Roman" w:hAnsi="Times New Roman" w:cs="Times New Roman"/>
                <w:b/>
                <w:bCs/>
                <w:sz w:val="24"/>
                <w:szCs w:val="24"/>
                <w:lang w:val="uk-UA"/>
              </w:rPr>
              <w:t>. Урок як основна форма навчально-виховного процесу з іноземної мови</w:t>
            </w:r>
          </w:p>
        </w:tc>
        <w:tc>
          <w:tcPr>
            <w:tcW w:w="5305" w:type="dxa"/>
          </w:tcPr>
          <w:p w:rsidR="008B2773" w:rsidRPr="008F1290" w:rsidRDefault="008B2773" w:rsidP="008B2773">
            <w:pPr>
              <w:pStyle w:val="Paragraf"/>
              <w:tabs>
                <w:tab w:val="clear" w:pos="283"/>
                <w:tab w:val="left" w:pos="37"/>
              </w:tabs>
              <w:spacing w:line="276" w:lineRule="auto"/>
              <w:ind w:left="37" w:hanging="37"/>
              <w:rPr>
                <w:rFonts w:ascii="Times New Roman" w:hAnsi="Times New Roman" w:cs="Times New Roman"/>
                <w:sz w:val="24"/>
                <w:szCs w:val="24"/>
                <w:lang w:val="uk-UA"/>
              </w:rPr>
            </w:pPr>
            <w:r w:rsidRPr="008F1290">
              <w:rPr>
                <w:rFonts w:ascii="Times New Roman" w:hAnsi="Times New Roman" w:cs="Times New Roman"/>
                <w:sz w:val="24"/>
                <w:szCs w:val="24"/>
                <w:lang w:val="uk-UA"/>
              </w:rPr>
              <w:t>Урок як основна форма навчально-виховного процесу.</w:t>
            </w:r>
          </w:p>
          <w:p w:rsidR="008B2773" w:rsidRPr="008F1290" w:rsidRDefault="008B2773" w:rsidP="008B2773">
            <w:pPr>
              <w:pStyle w:val="Paragraf"/>
              <w:tabs>
                <w:tab w:val="clear" w:pos="283"/>
                <w:tab w:val="left" w:pos="37"/>
              </w:tabs>
              <w:spacing w:line="276" w:lineRule="auto"/>
              <w:ind w:left="37" w:hanging="37"/>
              <w:rPr>
                <w:rFonts w:ascii="Times New Roman" w:hAnsi="Times New Roman" w:cs="Times New Roman"/>
                <w:sz w:val="24"/>
                <w:szCs w:val="24"/>
                <w:lang w:val="uk-UA"/>
              </w:rPr>
            </w:pPr>
            <w:r w:rsidRPr="008F1290">
              <w:rPr>
                <w:rFonts w:ascii="Times New Roman" w:hAnsi="Times New Roman" w:cs="Times New Roman"/>
                <w:sz w:val="24"/>
                <w:szCs w:val="24"/>
                <w:lang w:val="uk-UA"/>
              </w:rPr>
              <w:t>Специфіка уроку, вимоги до сучасного уроку іноземної мови.</w:t>
            </w:r>
          </w:p>
          <w:p w:rsidR="008B2773" w:rsidRPr="008F1290" w:rsidRDefault="008B2773" w:rsidP="008B2773">
            <w:pPr>
              <w:pStyle w:val="Paragraf"/>
              <w:tabs>
                <w:tab w:val="clear" w:pos="283"/>
                <w:tab w:val="left" w:pos="37"/>
              </w:tabs>
              <w:spacing w:line="276" w:lineRule="auto"/>
              <w:ind w:left="37" w:hanging="37"/>
              <w:rPr>
                <w:rFonts w:ascii="Times New Roman" w:hAnsi="Times New Roman" w:cs="Times New Roman"/>
                <w:sz w:val="24"/>
                <w:szCs w:val="24"/>
                <w:lang w:val="uk-UA"/>
              </w:rPr>
            </w:pPr>
            <w:r w:rsidRPr="008F1290">
              <w:rPr>
                <w:rFonts w:ascii="Times New Roman" w:hAnsi="Times New Roman" w:cs="Times New Roman"/>
                <w:sz w:val="24"/>
                <w:szCs w:val="24"/>
                <w:lang w:val="uk-UA"/>
              </w:rPr>
              <w:t>Форми роботи вчителя та учнів на уроці, переваги колективних форм роботи.</w:t>
            </w:r>
            <w:r>
              <w:rPr>
                <w:rFonts w:ascii="Times New Roman" w:hAnsi="Times New Roman" w:cs="Times New Roman"/>
                <w:sz w:val="24"/>
                <w:szCs w:val="24"/>
                <w:lang w:val="uk-UA"/>
              </w:rPr>
              <w:t> </w:t>
            </w:r>
            <w:r w:rsidRPr="008F1290">
              <w:rPr>
                <w:rFonts w:ascii="Times New Roman" w:hAnsi="Times New Roman" w:cs="Times New Roman"/>
                <w:sz w:val="24"/>
                <w:szCs w:val="24"/>
                <w:lang w:val="uk-UA"/>
              </w:rPr>
              <w:t>Типологія уроків ІМ, різні точки зору на типологію уроків.</w:t>
            </w:r>
          </w:p>
          <w:p w:rsidR="008B2773" w:rsidRPr="002C15EE" w:rsidRDefault="008B2773" w:rsidP="008B2773">
            <w:pPr>
              <w:jc w:val="both"/>
              <w:rPr>
                <w:rFonts w:ascii="Times New Roman" w:hAnsi="Times New Roman" w:cs="Times New Roman"/>
                <w:sz w:val="24"/>
                <w:szCs w:val="24"/>
                <w:lang w:val="uk-UA"/>
              </w:rPr>
            </w:pPr>
            <w:r w:rsidRPr="008F1290">
              <w:rPr>
                <w:rFonts w:ascii="Times New Roman" w:hAnsi="Times New Roman" w:cs="Times New Roman"/>
                <w:sz w:val="24"/>
                <w:szCs w:val="24"/>
                <w:lang w:val="uk-UA"/>
              </w:rPr>
              <w:t>Структура уроку ІМ: функції вчителя на уроці.</w:t>
            </w:r>
          </w:p>
        </w:tc>
      </w:tr>
      <w:tr w:rsidR="008B2773" w:rsidRPr="00627AF1" w:rsidTr="005A26F2">
        <w:tc>
          <w:tcPr>
            <w:tcW w:w="4613" w:type="dxa"/>
          </w:tcPr>
          <w:p w:rsidR="008B2773" w:rsidRPr="00627AF1" w:rsidRDefault="00F95E5E" w:rsidP="008B2773">
            <w:pPr>
              <w:spacing w:after="160"/>
              <w:rPr>
                <w:rFonts w:ascii="Times New Roman" w:eastAsia="Times New Roman" w:hAnsi="Times New Roman" w:cs="Times New Roman"/>
                <w:b/>
                <w:sz w:val="24"/>
                <w:szCs w:val="24"/>
                <w:highlight w:val="white"/>
                <w:lang w:val="uk-UA"/>
              </w:rPr>
            </w:pPr>
            <w:r>
              <w:rPr>
                <w:rFonts w:ascii="Times New Roman" w:hAnsi="Times New Roman" w:cs="Times New Roman"/>
                <w:b/>
                <w:bCs/>
                <w:sz w:val="24"/>
                <w:szCs w:val="24"/>
                <w:lang w:val="uk-UA"/>
              </w:rPr>
              <w:t xml:space="preserve">Тема </w:t>
            </w:r>
            <w:r w:rsidRPr="00237DF7">
              <w:rPr>
                <w:rFonts w:ascii="Times New Roman" w:hAnsi="Times New Roman" w:cs="Times New Roman"/>
                <w:b/>
                <w:bCs/>
                <w:sz w:val="24"/>
                <w:szCs w:val="24"/>
                <w:lang w:val="ru-RU"/>
              </w:rPr>
              <w:t>12</w:t>
            </w:r>
            <w:r w:rsidR="008B2773" w:rsidRPr="00A908F4">
              <w:rPr>
                <w:rFonts w:ascii="Times New Roman" w:hAnsi="Times New Roman" w:cs="Times New Roman"/>
                <w:b/>
                <w:bCs/>
                <w:sz w:val="24"/>
                <w:szCs w:val="24"/>
                <w:lang w:val="uk-UA"/>
              </w:rPr>
              <w:t>. Особливості навчання іноземної мови в початковій, основній, школі</w:t>
            </w:r>
          </w:p>
        </w:tc>
        <w:tc>
          <w:tcPr>
            <w:tcW w:w="5305" w:type="dxa"/>
          </w:tcPr>
          <w:p w:rsidR="008B2773" w:rsidRPr="008F1290" w:rsidRDefault="008B2773" w:rsidP="008B2773">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Початковий ступінь та його загальна характеристика.</w:t>
            </w:r>
          </w:p>
          <w:p w:rsidR="008B2773" w:rsidRPr="008F1290" w:rsidRDefault="008B2773" w:rsidP="008B2773">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Вікові особливості школярів 2-4 класів.</w:t>
            </w:r>
          </w:p>
          <w:p w:rsidR="008B2773" w:rsidRPr="008F1290" w:rsidRDefault="008B2773" w:rsidP="008B2773">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Різні підходи до організації навчання різних видів мовленнєвої діяльності на початковому ступені.</w:t>
            </w:r>
          </w:p>
          <w:p w:rsidR="008B2773" w:rsidRPr="00AC5C37" w:rsidRDefault="008B2773" w:rsidP="008B2773">
            <w:pPr>
              <w:pStyle w:val="Paragraf"/>
              <w:tabs>
                <w:tab w:val="clear" w:pos="283"/>
                <w:tab w:val="left" w:pos="0"/>
                <w:tab w:val="left" w:pos="312"/>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Р</w:t>
            </w:r>
            <w:r>
              <w:rPr>
                <w:rFonts w:ascii="Times New Roman" w:hAnsi="Times New Roman" w:cs="Times New Roman"/>
                <w:sz w:val="24"/>
                <w:szCs w:val="24"/>
                <w:lang w:val="uk-UA"/>
              </w:rPr>
              <w:t xml:space="preserve">оль ігрових прийомів, </w:t>
            </w:r>
            <w:r w:rsidRPr="008F1290">
              <w:rPr>
                <w:rFonts w:ascii="Times New Roman" w:hAnsi="Times New Roman" w:cs="Times New Roman"/>
                <w:sz w:val="24"/>
                <w:szCs w:val="24"/>
                <w:lang w:val="uk-UA"/>
              </w:rPr>
              <w:t>індивідуальний підхід до організації самостійної роботи учнів з ІМ.</w:t>
            </w:r>
          </w:p>
        </w:tc>
      </w:tr>
      <w:tr w:rsidR="004029C3" w:rsidRPr="00627AF1" w:rsidTr="005A26F2">
        <w:tc>
          <w:tcPr>
            <w:tcW w:w="4613" w:type="dxa"/>
          </w:tcPr>
          <w:p w:rsidR="004029C3" w:rsidRPr="00AC5C37" w:rsidRDefault="004029C3" w:rsidP="004029C3">
            <w:pPr>
              <w:pStyle w:val="literature"/>
              <w:tabs>
                <w:tab w:val="clear" w:pos="283"/>
                <w:tab w:val="left" w:pos="29"/>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13</w:t>
            </w:r>
            <w:r w:rsidRPr="00AC5C37">
              <w:rPr>
                <w:rFonts w:ascii="Times New Roman" w:hAnsi="Times New Roman" w:cs="Times New Roman"/>
                <w:b/>
                <w:bCs/>
                <w:sz w:val="24"/>
                <w:szCs w:val="24"/>
                <w:lang w:val="uk-UA"/>
              </w:rPr>
              <w:t>. Планування навчального процесу з іноземної мови.</w:t>
            </w:r>
          </w:p>
          <w:p w:rsidR="004029C3" w:rsidRPr="004E4858" w:rsidRDefault="004029C3" w:rsidP="004029C3">
            <w:pPr>
              <w:spacing w:line="240" w:lineRule="auto"/>
              <w:rPr>
                <w:rFonts w:ascii="Times New Roman" w:eastAsia="Times New Roman" w:hAnsi="Times New Roman" w:cs="Times New Roman"/>
                <w:b/>
                <w:sz w:val="24"/>
                <w:szCs w:val="24"/>
                <w:highlight w:val="white"/>
                <w:lang w:val="uk-UA"/>
              </w:rPr>
            </w:pPr>
          </w:p>
        </w:tc>
        <w:tc>
          <w:tcPr>
            <w:tcW w:w="5305" w:type="dxa"/>
          </w:tcPr>
          <w:p w:rsidR="004029C3" w:rsidRPr="008F1290" w:rsidRDefault="004029C3" w:rsidP="004029C3">
            <w:pPr>
              <w:pStyle w:val="Paragraf"/>
              <w:tabs>
                <w:tab w:val="clear" w:pos="283"/>
                <w:tab w:val="left" w:pos="29"/>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Типи і види планів.</w:t>
            </w:r>
            <w:r w:rsidRPr="004029C3">
              <w:rPr>
                <w:rFonts w:ascii="Times New Roman" w:hAnsi="Times New Roman" w:cs="Times New Roman"/>
                <w:sz w:val="24"/>
                <w:szCs w:val="24"/>
              </w:rPr>
              <w:t xml:space="preserve"> </w:t>
            </w:r>
            <w:r w:rsidRPr="008F1290">
              <w:rPr>
                <w:rFonts w:ascii="Times New Roman" w:hAnsi="Times New Roman" w:cs="Times New Roman"/>
                <w:sz w:val="24"/>
                <w:szCs w:val="24"/>
                <w:lang w:val="uk-UA"/>
              </w:rPr>
              <w:t xml:space="preserve">Структура планів; </w:t>
            </w:r>
          </w:p>
          <w:p w:rsidR="004029C3" w:rsidRPr="00A71898" w:rsidRDefault="004029C3" w:rsidP="004029C3">
            <w:pPr>
              <w:spacing w:line="240" w:lineRule="auto"/>
              <w:jc w:val="both"/>
              <w:rPr>
                <w:rFonts w:ascii="Times New Roman" w:eastAsia="Times New Roman" w:hAnsi="Times New Roman" w:cs="Times New Roman"/>
                <w:sz w:val="24"/>
                <w:szCs w:val="24"/>
                <w:highlight w:val="white"/>
                <w:lang w:val="uk-UA"/>
              </w:rPr>
            </w:pPr>
            <w:r w:rsidRPr="008F1290">
              <w:rPr>
                <w:rFonts w:ascii="Times New Roman" w:hAnsi="Times New Roman" w:cs="Times New Roman"/>
                <w:sz w:val="24"/>
                <w:szCs w:val="24"/>
                <w:lang w:val="uk-UA"/>
              </w:rPr>
              <w:t>Компоненти та етапи плану уроку.</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Особливості планування на різних ступенях навчання</w:t>
            </w:r>
          </w:p>
        </w:tc>
      </w:tr>
      <w:tr w:rsidR="004029C3" w:rsidRPr="00627AF1" w:rsidTr="005A26F2">
        <w:tc>
          <w:tcPr>
            <w:tcW w:w="4613" w:type="dxa"/>
          </w:tcPr>
          <w:p w:rsidR="004029C3" w:rsidRPr="00AC5C37" w:rsidRDefault="004029C3" w:rsidP="004029C3">
            <w:pPr>
              <w:pStyle w:val="literature"/>
              <w:tabs>
                <w:tab w:val="clear" w:pos="283"/>
                <w:tab w:val="left" w:pos="0"/>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sidRPr="00237DF7">
              <w:rPr>
                <w:rFonts w:ascii="Times New Roman" w:hAnsi="Times New Roman" w:cs="Times New Roman"/>
                <w:b/>
                <w:bCs/>
                <w:sz w:val="24"/>
                <w:szCs w:val="24"/>
                <w:lang w:val="uk"/>
              </w:rPr>
              <w:t>14</w:t>
            </w:r>
            <w:r w:rsidRPr="00AC5C37">
              <w:rPr>
                <w:rFonts w:ascii="Times New Roman" w:hAnsi="Times New Roman" w:cs="Times New Roman"/>
                <w:b/>
                <w:bCs/>
                <w:sz w:val="24"/>
                <w:szCs w:val="24"/>
                <w:lang w:val="uk-UA"/>
              </w:rPr>
              <w:t xml:space="preserve">. </w:t>
            </w:r>
            <w:r w:rsidRPr="00AC5C37">
              <w:rPr>
                <w:rFonts w:ascii="Times New Roman" w:hAnsi="Times New Roman" w:cs="Times New Roman"/>
                <w:b/>
                <w:sz w:val="24"/>
                <w:szCs w:val="24"/>
                <w:lang w:val="uk-UA"/>
              </w:rPr>
              <w:t>Контроль та оцінювання рівня сформованості німецькомовної комунікативної компетенції учнів</w:t>
            </w:r>
            <w:r w:rsidRPr="00AC5C37">
              <w:rPr>
                <w:rFonts w:ascii="Times New Roman" w:hAnsi="Times New Roman" w:cs="Times New Roman"/>
                <w:b/>
                <w:bCs/>
                <w:sz w:val="24"/>
                <w:szCs w:val="24"/>
                <w:lang w:val="uk-UA"/>
              </w:rPr>
              <w:t>.</w:t>
            </w:r>
          </w:p>
          <w:p w:rsidR="004029C3" w:rsidRPr="00627AF1" w:rsidRDefault="004029C3" w:rsidP="004029C3">
            <w:pPr>
              <w:spacing w:after="160"/>
              <w:rPr>
                <w:rFonts w:ascii="Times New Roman" w:eastAsia="Times New Roman" w:hAnsi="Times New Roman" w:cs="Times New Roman"/>
                <w:b/>
                <w:sz w:val="24"/>
                <w:szCs w:val="24"/>
                <w:highlight w:val="white"/>
                <w:lang w:val="uk-UA"/>
              </w:rPr>
            </w:pPr>
          </w:p>
        </w:tc>
        <w:tc>
          <w:tcPr>
            <w:tcW w:w="5305" w:type="dxa"/>
          </w:tcPr>
          <w:p w:rsidR="004029C3" w:rsidRPr="00AC5C37" w:rsidRDefault="004029C3" w:rsidP="004029C3">
            <w:pPr>
              <w:pStyle w:val="Paragraf"/>
              <w:tabs>
                <w:tab w:val="clear" w:pos="283"/>
                <w:tab w:val="left" w:pos="29"/>
              </w:tabs>
              <w:spacing w:line="276" w:lineRule="auto"/>
              <w:ind w:left="29" w:hanging="29"/>
              <w:jc w:val="left"/>
              <w:rPr>
                <w:rFonts w:ascii="Times New Roman" w:hAnsi="Times New Roman" w:cs="Times New Roman"/>
                <w:sz w:val="24"/>
                <w:szCs w:val="24"/>
                <w:lang w:val="uk-UA"/>
              </w:rPr>
            </w:pPr>
            <w:r w:rsidRPr="008F1290">
              <w:rPr>
                <w:rFonts w:ascii="Times New Roman" w:hAnsi="Times New Roman" w:cs="Times New Roman"/>
                <w:sz w:val="24"/>
                <w:szCs w:val="24"/>
                <w:lang w:val="uk-UA"/>
              </w:rPr>
              <w:t>Об’єкти і цілі контролю. Види контролю. Форми контролю.</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 xml:space="preserve">Роль поточного та підсумкового контролю у формуванні вмінь аудіювання, діалогічного та монологічного мовлення, </w:t>
            </w:r>
            <w:r w:rsidRPr="008F1290">
              <w:rPr>
                <w:rFonts w:ascii="Times New Roman" w:hAnsi="Times New Roman" w:cs="Times New Roman"/>
                <w:sz w:val="24"/>
                <w:szCs w:val="24"/>
                <w:lang w:val="uk-UA"/>
              </w:rPr>
              <w:lastRenderedPageBreak/>
              <w:t>читання і письма.</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12-бальна система оцінювання.</w:t>
            </w:r>
          </w:p>
        </w:tc>
      </w:tr>
    </w:tbl>
    <w:p w:rsidR="007F0761" w:rsidRPr="00627AF1" w:rsidRDefault="007F0761" w:rsidP="007F0761">
      <w:pPr>
        <w:spacing w:after="160"/>
        <w:rPr>
          <w:rFonts w:ascii="Times New Roman" w:eastAsia="Times New Roman" w:hAnsi="Times New Roman" w:cs="Times New Roman"/>
          <w:b/>
          <w:sz w:val="24"/>
          <w:szCs w:val="24"/>
          <w:highlight w:val="white"/>
          <w:lang w:val="uk-UA"/>
        </w:rPr>
      </w:pPr>
    </w:p>
    <w:p w:rsidR="007F0761" w:rsidRPr="00627AF1" w:rsidRDefault="007F0761" w:rsidP="007F0761">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7.3. СТРУКТУРА КУРСУ (ПРАКТИЧНІ ЗАНЯТТЯ)</w:t>
      </w:r>
    </w:p>
    <w:tbl>
      <w:tblPr>
        <w:tblStyle w:val="a5"/>
        <w:tblW w:w="0" w:type="auto"/>
        <w:tblLook w:val="04A0" w:firstRow="1" w:lastRow="0" w:firstColumn="1" w:lastColumn="0" w:noHBand="0" w:noVBand="1"/>
      </w:tblPr>
      <w:tblGrid>
        <w:gridCol w:w="4633"/>
        <w:gridCol w:w="5427"/>
      </w:tblGrid>
      <w:tr w:rsidR="007F0761" w:rsidRPr="00627AF1" w:rsidTr="005A26F2">
        <w:tc>
          <w:tcPr>
            <w:tcW w:w="4633" w:type="dxa"/>
          </w:tcPr>
          <w:p w:rsidR="007F0761" w:rsidRPr="00627AF1" w:rsidRDefault="007F0761" w:rsidP="005A26F2">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Тема практичного заняття</w:t>
            </w:r>
          </w:p>
        </w:tc>
        <w:tc>
          <w:tcPr>
            <w:tcW w:w="5427" w:type="dxa"/>
          </w:tcPr>
          <w:p w:rsidR="007F0761" w:rsidRPr="00627AF1" w:rsidRDefault="007F0761" w:rsidP="005A26F2">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Зміст практичного заняття</w:t>
            </w:r>
          </w:p>
        </w:tc>
      </w:tr>
      <w:tr w:rsidR="007F0761" w:rsidRPr="00627AF1" w:rsidTr="005A26F2">
        <w:tc>
          <w:tcPr>
            <w:tcW w:w="4633" w:type="dxa"/>
          </w:tcPr>
          <w:p w:rsidR="0009712C" w:rsidRPr="00AF17CC" w:rsidRDefault="0009712C" w:rsidP="0009712C">
            <w:pPr>
              <w:jc w:val="both"/>
              <w:rPr>
                <w:rFonts w:ascii="Times New Roman" w:hAnsi="Times New Roman"/>
                <w:b/>
                <w:bCs/>
                <w:i/>
                <w:sz w:val="24"/>
                <w:szCs w:val="24"/>
                <w:lang w:val="uk-UA"/>
              </w:rPr>
            </w:pPr>
            <w:r w:rsidRPr="005A26F2">
              <w:rPr>
                <w:rFonts w:ascii="Times New Roman" w:hAnsi="Times New Roman"/>
                <w:b/>
                <w:bCs/>
                <w:sz w:val="24"/>
                <w:szCs w:val="24"/>
                <w:lang w:val="uk-UA"/>
              </w:rPr>
              <w:t>Тема 1. Професійна компетенція вчителя іноземної мови</w:t>
            </w:r>
            <w:r w:rsidRPr="00AF17CC">
              <w:rPr>
                <w:rFonts w:ascii="Times New Roman" w:hAnsi="Times New Roman"/>
                <w:b/>
                <w:bCs/>
                <w:i/>
                <w:sz w:val="24"/>
                <w:szCs w:val="24"/>
                <w:lang w:val="uk-UA"/>
              </w:rPr>
              <w:t>.</w:t>
            </w:r>
          </w:p>
          <w:p w:rsidR="007F0761" w:rsidRPr="004E4858" w:rsidRDefault="007F0761" w:rsidP="005A26F2">
            <w:pPr>
              <w:spacing w:line="300" w:lineRule="auto"/>
              <w:jc w:val="both"/>
              <w:rPr>
                <w:rFonts w:ascii="Times New Roman" w:hAnsi="Times New Roman" w:cs="Times New Roman"/>
                <w:b/>
                <w:sz w:val="24"/>
                <w:szCs w:val="24"/>
                <w:lang w:val="uk-UA"/>
              </w:rPr>
            </w:pPr>
          </w:p>
        </w:tc>
        <w:tc>
          <w:tcPr>
            <w:tcW w:w="5427" w:type="dxa"/>
          </w:tcPr>
          <w:p w:rsidR="0009712C" w:rsidRPr="00AF17CC" w:rsidRDefault="0009712C" w:rsidP="0009712C">
            <w:pPr>
              <w:spacing w:line="240" w:lineRule="auto"/>
              <w:jc w:val="both"/>
              <w:rPr>
                <w:rFonts w:ascii="Times New Roman" w:hAnsi="Times New Roman"/>
                <w:bCs/>
                <w:sz w:val="24"/>
                <w:szCs w:val="24"/>
                <w:lang w:val="uk-UA"/>
              </w:rPr>
            </w:pPr>
            <w:r w:rsidRPr="00AF17CC">
              <w:rPr>
                <w:rFonts w:ascii="Times New Roman" w:hAnsi="Times New Roman"/>
                <w:bCs/>
                <w:sz w:val="24"/>
                <w:szCs w:val="24"/>
                <w:lang w:val="uk-UA"/>
              </w:rPr>
              <w:t xml:space="preserve">Система освіти в Україні та викладання іноземних мов. Державний освітній стандарт з ІМ. </w:t>
            </w:r>
          </w:p>
          <w:p w:rsidR="0009712C" w:rsidRPr="00AF17CC" w:rsidRDefault="0009712C" w:rsidP="0009712C">
            <w:pPr>
              <w:spacing w:line="240" w:lineRule="auto"/>
              <w:jc w:val="both"/>
              <w:rPr>
                <w:rFonts w:ascii="Times New Roman" w:hAnsi="Times New Roman"/>
                <w:bCs/>
                <w:sz w:val="24"/>
                <w:szCs w:val="24"/>
                <w:lang w:val="uk-UA"/>
              </w:rPr>
            </w:pPr>
            <w:r w:rsidRPr="00AF17CC">
              <w:rPr>
                <w:rFonts w:ascii="Times New Roman" w:hAnsi="Times New Roman"/>
                <w:bCs/>
                <w:sz w:val="24"/>
                <w:szCs w:val="24"/>
                <w:lang w:val="uk-UA"/>
              </w:rPr>
              <w:t>Сучасні вимоги до кваліфікації вчителя іноземної мови. Поняття «професійна компетенція», «</w:t>
            </w:r>
            <w:r>
              <w:rPr>
                <w:rFonts w:ascii="Times New Roman" w:hAnsi="Times New Roman"/>
                <w:bCs/>
                <w:sz w:val="24"/>
                <w:szCs w:val="24"/>
                <w:lang w:val="uk-UA"/>
              </w:rPr>
              <w:t>кваліфікаційна характеристика»</w:t>
            </w:r>
          </w:p>
          <w:p w:rsidR="007F0761" w:rsidRPr="00A71898" w:rsidRDefault="0009712C" w:rsidP="0009712C">
            <w:pPr>
              <w:spacing w:line="240" w:lineRule="auto"/>
              <w:jc w:val="both"/>
              <w:rPr>
                <w:rFonts w:ascii="Times New Roman" w:eastAsia="Times New Roman" w:hAnsi="Times New Roman" w:cs="Times New Roman"/>
                <w:sz w:val="24"/>
                <w:szCs w:val="24"/>
                <w:highlight w:val="white"/>
                <w:lang w:val="uk-UA"/>
              </w:rPr>
            </w:pPr>
            <w:r w:rsidRPr="00AF17CC">
              <w:rPr>
                <w:rFonts w:ascii="Times New Roman" w:hAnsi="Times New Roman"/>
                <w:bCs/>
                <w:sz w:val="24"/>
                <w:szCs w:val="24"/>
                <w:lang w:val="uk-UA"/>
              </w:rPr>
              <w:t>Функції вчителя ІМ у навчально-вихо</w:t>
            </w:r>
            <w:r>
              <w:rPr>
                <w:rFonts w:ascii="Times New Roman" w:hAnsi="Times New Roman"/>
                <w:bCs/>
                <w:sz w:val="24"/>
                <w:szCs w:val="24"/>
                <w:lang w:val="uk-UA"/>
              </w:rPr>
              <w:t>вному процесі. Методичні вміння та р</w:t>
            </w:r>
            <w:r w:rsidRPr="00AF17CC">
              <w:rPr>
                <w:rFonts w:ascii="Times New Roman" w:hAnsi="Times New Roman"/>
                <w:bCs/>
                <w:sz w:val="24"/>
                <w:szCs w:val="24"/>
                <w:lang w:val="uk-UA"/>
              </w:rPr>
              <w:t>івні професіоналізму вчителя ІМ.</w:t>
            </w:r>
          </w:p>
        </w:tc>
      </w:tr>
      <w:tr w:rsidR="007F0761" w:rsidRPr="00627AF1" w:rsidTr="005A26F2">
        <w:tc>
          <w:tcPr>
            <w:tcW w:w="4633" w:type="dxa"/>
          </w:tcPr>
          <w:p w:rsidR="0009712C" w:rsidRPr="005A26F2" w:rsidRDefault="00F95E5E" w:rsidP="0009712C">
            <w:pPr>
              <w:pStyle w:val="literature"/>
              <w:tabs>
                <w:tab w:val="clear" w:pos="283"/>
                <w:tab w:val="left" w:pos="168"/>
              </w:tabs>
              <w:spacing w:before="0" w:after="0"/>
              <w:ind w:left="26" w:firstLine="0"/>
              <w:jc w:val="left"/>
              <w:rPr>
                <w:rFonts w:ascii="Times New Roman" w:hAnsi="Times New Roman" w:cs="Times New Roman"/>
                <w:sz w:val="24"/>
                <w:szCs w:val="24"/>
                <w:lang w:val="uk-UA"/>
              </w:rPr>
            </w:pPr>
            <w:r>
              <w:rPr>
                <w:rFonts w:ascii="Times New Roman" w:hAnsi="Times New Roman" w:cs="Times New Roman"/>
                <w:b/>
                <w:sz w:val="24"/>
                <w:szCs w:val="24"/>
                <w:lang w:val="uk-UA"/>
              </w:rPr>
              <w:t>Тема 2</w:t>
            </w:r>
            <w:r w:rsidR="0009712C" w:rsidRPr="005A26F2">
              <w:rPr>
                <w:rFonts w:ascii="Times New Roman" w:hAnsi="Times New Roman" w:cs="Times New Roman"/>
                <w:b/>
                <w:sz w:val="24"/>
                <w:szCs w:val="24"/>
                <w:lang w:val="uk-UA"/>
              </w:rPr>
              <w:t>.</w:t>
            </w:r>
            <w:r w:rsidR="0009712C" w:rsidRPr="005A26F2">
              <w:rPr>
                <w:rFonts w:ascii="Times New Roman" w:hAnsi="Times New Roman" w:cs="Times New Roman"/>
                <w:sz w:val="24"/>
                <w:szCs w:val="24"/>
                <w:lang w:val="uk-UA"/>
              </w:rPr>
              <w:t xml:space="preserve"> </w:t>
            </w:r>
            <w:r w:rsidR="0009712C" w:rsidRPr="005A26F2">
              <w:rPr>
                <w:rFonts w:ascii="Times New Roman" w:hAnsi="Times New Roman" w:cs="Times New Roman"/>
                <w:b/>
                <w:bCs/>
                <w:sz w:val="24"/>
                <w:szCs w:val="24"/>
                <w:lang w:val="uk-UA"/>
              </w:rPr>
              <w:t xml:space="preserve">Методика та методи навчання іноземних мов та її зв'язок з іншими науками. </w:t>
            </w:r>
          </w:p>
          <w:p w:rsidR="007F0761" w:rsidRPr="004E4858" w:rsidRDefault="007F0761" w:rsidP="005A26F2">
            <w:pPr>
              <w:rPr>
                <w:rFonts w:ascii="Times New Roman" w:hAnsi="Times New Roman" w:cs="Times New Roman"/>
                <w:b/>
                <w:sz w:val="24"/>
                <w:szCs w:val="24"/>
                <w:lang w:val="uk-UA"/>
              </w:rPr>
            </w:pPr>
          </w:p>
        </w:tc>
        <w:tc>
          <w:tcPr>
            <w:tcW w:w="5427" w:type="dxa"/>
          </w:tcPr>
          <w:p w:rsidR="0009712C" w:rsidRPr="00AB7F62" w:rsidRDefault="0009712C" w:rsidP="0009712C">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О</w:t>
            </w:r>
            <w:r w:rsidRPr="00AB7F62">
              <w:rPr>
                <w:rFonts w:ascii="Times New Roman" w:hAnsi="Times New Roman" w:cs="Times New Roman"/>
                <w:sz w:val="24"/>
                <w:szCs w:val="24"/>
                <w:lang w:val="uk-UA"/>
              </w:rPr>
              <w:t>сновні метод</w:t>
            </w:r>
            <w:r>
              <w:rPr>
                <w:rFonts w:ascii="Times New Roman" w:hAnsi="Times New Roman" w:cs="Times New Roman"/>
                <w:sz w:val="24"/>
                <w:szCs w:val="24"/>
                <w:lang w:val="uk-UA"/>
              </w:rPr>
              <w:t>ичні поняття, їх характеристика.</w:t>
            </w:r>
          </w:p>
          <w:p w:rsidR="0009712C" w:rsidRPr="00AB7F62" w:rsidRDefault="0009712C" w:rsidP="0009712C">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М</w:t>
            </w:r>
            <w:r w:rsidRPr="00AB7F62">
              <w:rPr>
                <w:rFonts w:ascii="Times New Roman" w:hAnsi="Times New Roman" w:cs="Times New Roman"/>
                <w:sz w:val="24"/>
                <w:szCs w:val="24"/>
                <w:lang w:val="uk-UA"/>
              </w:rPr>
              <w:t>етоди дослідження</w:t>
            </w:r>
            <w:r>
              <w:rPr>
                <w:rFonts w:ascii="Times New Roman" w:hAnsi="Times New Roman" w:cs="Times New Roman"/>
                <w:sz w:val="24"/>
                <w:szCs w:val="24"/>
                <w:lang w:val="uk-UA"/>
              </w:rPr>
              <w:t>.</w:t>
            </w:r>
            <w:r w:rsidRPr="00AB7F62">
              <w:rPr>
                <w:rFonts w:ascii="Times New Roman" w:hAnsi="Times New Roman" w:cs="Times New Roman"/>
                <w:sz w:val="24"/>
                <w:szCs w:val="24"/>
                <w:lang w:val="uk-UA"/>
              </w:rPr>
              <w:t xml:space="preserve"> </w:t>
            </w:r>
          </w:p>
          <w:p w:rsidR="007F0761" w:rsidRPr="004E485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З</w:t>
            </w:r>
            <w:r w:rsidRPr="00AB7F62">
              <w:rPr>
                <w:rFonts w:ascii="Times New Roman" w:hAnsi="Times New Roman" w:cs="Times New Roman"/>
                <w:sz w:val="24"/>
                <w:szCs w:val="24"/>
                <w:lang w:val="uk-UA"/>
              </w:rPr>
              <w:t xml:space="preserve">в’язок методики з </w:t>
            </w:r>
            <w:r>
              <w:rPr>
                <w:rFonts w:ascii="Times New Roman" w:hAnsi="Times New Roman" w:cs="Times New Roman"/>
                <w:sz w:val="24"/>
                <w:szCs w:val="24"/>
                <w:lang w:val="uk-UA"/>
              </w:rPr>
              <w:t xml:space="preserve">іншими науками та </w:t>
            </w:r>
            <w:r w:rsidRPr="00AB7F62">
              <w:rPr>
                <w:rFonts w:ascii="Times New Roman" w:hAnsi="Times New Roman" w:cs="Times New Roman"/>
                <w:sz w:val="24"/>
                <w:szCs w:val="24"/>
                <w:lang w:val="uk-UA"/>
              </w:rPr>
              <w:t xml:space="preserve"> характер цих зав’язків.</w:t>
            </w:r>
          </w:p>
        </w:tc>
      </w:tr>
      <w:tr w:rsidR="0009712C" w:rsidRPr="00627AF1" w:rsidTr="005A26F2">
        <w:tc>
          <w:tcPr>
            <w:tcW w:w="4633" w:type="dxa"/>
          </w:tcPr>
          <w:p w:rsidR="0009712C" w:rsidRPr="005A26F2" w:rsidRDefault="0009712C" w:rsidP="0009712C">
            <w:pPr>
              <w:pStyle w:val="literature"/>
              <w:tabs>
                <w:tab w:val="clear" w:pos="283"/>
                <w:tab w:val="left" w:pos="26"/>
              </w:tabs>
              <w:spacing w:before="0" w:after="0"/>
              <w:ind w:left="26" w:hanging="26"/>
              <w:jc w:val="left"/>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3</w:t>
            </w:r>
            <w:r w:rsidRPr="005A26F2">
              <w:rPr>
                <w:rFonts w:ascii="Times New Roman" w:hAnsi="Times New Roman" w:cs="Times New Roman"/>
                <w:b/>
                <w:bCs/>
                <w:sz w:val="24"/>
                <w:szCs w:val="24"/>
                <w:lang w:val="uk-UA"/>
              </w:rPr>
              <w:t>. Інт</w:t>
            </w:r>
            <w:r>
              <w:rPr>
                <w:rFonts w:ascii="Times New Roman" w:hAnsi="Times New Roman" w:cs="Times New Roman"/>
                <w:b/>
                <w:bCs/>
                <w:sz w:val="24"/>
                <w:szCs w:val="24"/>
                <w:lang w:val="uk-UA"/>
              </w:rPr>
              <w:t>енсивне навчання іноземної мови</w:t>
            </w:r>
          </w:p>
          <w:p w:rsidR="0009712C" w:rsidRPr="004E4858" w:rsidRDefault="0009712C" w:rsidP="0009712C">
            <w:pPr>
              <w:rPr>
                <w:rFonts w:ascii="Times New Roman" w:hAnsi="Times New Roman" w:cs="Times New Roman"/>
                <w:b/>
                <w:sz w:val="24"/>
                <w:szCs w:val="24"/>
                <w:lang w:val="uk-UA"/>
              </w:rPr>
            </w:pPr>
          </w:p>
        </w:tc>
        <w:tc>
          <w:tcPr>
            <w:tcW w:w="5427" w:type="dxa"/>
          </w:tcPr>
          <w:p w:rsidR="0009712C" w:rsidRDefault="0009712C" w:rsidP="0009712C">
            <w:pPr>
              <w:pStyle w:val="Paragraf"/>
              <w:tabs>
                <w:tab w:val="clear" w:pos="283"/>
              </w:tabs>
              <w:ind w:left="0" w:firstLine="29"/>
              <w:rPr>
                <w:rFonts w:ascii="Times New Roman" w:hAnsi="Times New Roman" w:cs="Times New Roman"/>
                <w:sz w:val="24"/>
                <w:szCs w:val="24"/>
                <w:lang w:val="uk-UA"/>
              </w:rPr>
            </w:pPr>
            <w:r>
              <w:rPr>
                <w:rFonts w:ascii="Times New Roman" w:hAnsi="Times New Roman" w:cs="Times New Roman"/>
                <w:sz w:val="24"/>
                <w:szCs w:val="24"/>
                <w:lang w:val="uk-UA"/>
              </w:rPr>
              <w:t>С</w:t>
            </w:r>
            <w:r w:rsidRPr="009F0378">
              <w:rPr>
                <w:rFonts w:ascii="Times New Roman" w:hAnsi="Times New Roman" w:cs="Times New Roman"/>
                <w:sz w:val="24"/>
                <w:szCs w:val="24"/>
                <w:lang w:val="uk-UA"/>
              </w:rPr>
              <w:t>уге</w:t>
            </w:r>
            <w:r>
              <w:rPr>
                <w:rFonts w:ascii="Times New Roman" w:hAnsi="Times New Roman" w:cs="Times New Roman"/>
                <w:sz w:val="24"/>
                <w:szCs w:val="24"/>
                <w:lang w:val="uk-UA"/>
              </w:rPr>
              <w:t>стопедична теорія Г. Лозанова</w:t>
            </w:r>
          </w:p>
          <w:p w:rsidR="000C5BB0" w:rsidRDefault="0009712C" w:rsidP="000C5BB0">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Джерело сучасної методики </w:t>
            </w:r>
            <w:r w:rsidRPr="009F0378">
              <w:rPr>
                <w:rFonts w:ascii="Times New Roman" w:hAnsi="Times New Roman" w:cs="Times New Roman"/>
                <w:sz w:val="24"/>
                <w:szCs w:val="24"/>
                <w:lang w:val="uk-UA"/>
              </w:rPr>
              <w:t>інтенсивного н</w:t>
            </w:r>
            <w:r>
              <w:rPr>
                <w:rFonts w:ascii="Times New Roman" w:hAnsi="Times New Roman" w:cs="Times New Roman"/>
                <w:sz w:val="24"/>
                <w:szCs w:val="24"/>
                <w:lang w:val="uk-UA"/>
              </w:rPr>
              <w:t>авчання ІМ.</w:t>
            </w:r>
            <w:r w:rsidR="000C5BB0">
              <w:rPr>
                <w:rFonts w:ascii="Times New Roman" w:hAnsi="Times New Roman" w:cs="Times New Roman"/>
                <w:sz w:val="24"/>
                <w:szCs w:val="24"/>
                <w:lang w:val="uk-UA"/>
              </w:rPr>
              <w:t xml:space="preserve"> </w:t>
            </w:r>
          </w:p>
          <w:p w:rsidR="0009712C" w:rsidRPr="009F0378" w:rsidRDefault="0009712C" w:rsidP="000C5BB0">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Метод активізації резервних </w:t>
            </w:r>
            <w:r w:rsidRPr="009F0378">
              <w:rPr>
                <w:rFonts w:ascii="Times New Roman" w:hAnsi="Times New Roman" w:cs="Times New Roman"/>
                <w:sz w:val="24"/>
                <w:szCs w:val="24"/>
                <w:lang w:val="uk-UA"/>
              </w:rPr>
              <w:t xml:space="preserve">можливостей особистості </w:t>
            </w:r>
            <w:r>
              <w:rPr>
                <w:rFonts w:ascii="Times New Roman" w:hAnsi="Times New Roman" w:cs="Times New Roman"/>
                <w:sz w:val="24"/>
                <w:szCs w:val="24"/>
                <w:lang w:val="uk-UA"/>
              </w:rPr>
              <w:t>й колективу Г.О.Китайгородської.</w:t>
            </w:r>
          </w:p>
          <w:p w:rsidR="0009712C" w:rsidRPr="009F0378" w:rsidRDefault="0009712C" w:rsidP="0009712C">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О</w:t>
            </w:r>
            <w:r w:rsidRPr="009F0378">
              <w:rPr>
                <w:rFonts w:ascii="Times New Roman" w:hAnsi="Times New Roman" w:cs="Times New Roman"/>
                <w:sz w:val="24"/>
                <w:szCs w:val="24"/>
                <w:lang w:val="uk-UA"/>
              </w:rPr>
              <w:t>сно</w:t>
            </w:r>
            <w:r>
              <w:rPr>
                <w:rFonts w:ascii="Times New Roman" w:hAnsi="Times New Roman" w:cs="Times New Roman"/>
                <w:sz w:val="24"/>
                <w:szCs w:val="24"/>
                <w:lang w:val="uk-UA"/>
              </w:rPr>
              <w:t>вні принципи методу активізації.</w:t>
            </w:r>
          </w:p>
          <w:p w:rsidR="0009712C" w:rsidRPr="0009712C" w:rsidRDefault="0009712C" w:rsidP="004029C3">
            <w:pPr>
              <w:pStyle w:val="Paragraf"/>
              <w:tabs>
                <w:tab w:val="clear" w:pos="283"/>
                <w:tab w:val="left" w:pos="26"/>
              </w:tabs>
              <w:ind w:left="26" w:firstLine="0"/>
              <w:rPr>
                <w:rFonts w:ascii="Times New Roman" w:hAnsi="Times New Roman" w:cs="Times New Roman"/>
                <w:sz w:val="24"/>
                <w:szCs w:val="24"/>
                <w:lang w:val="uk-UA"/>
              </w:rPr>
            </w:pPr>
            <w:r>
              <w:rPr>
                <w:rFonts w:ascii="Times New Roman" w:hAnsi="Times New Roman" w:cs="Times New Roman"/>
                <w:sz w:val="24"/>
                <w:szCs w:val="24"/>
                <w:lang w:val="uk-UA"/>
              </w:rPr>
              <w:t>Е</w:t>
            </w:r>
            <w:r w:rsidRPr="009F0378">
              <w:rPr>
                <w:rFonts w:ascii="Times New Roman" w:hAnsi="Times New Roman" w:cs="Times New Roman"/>
                <w:sz w:val="24"/>
                <w:szCs w:val="24"/>
                <w:lang w:val="uk-UA"/>
              </w:rPr>
              <w:t>тапи роботи в цикл</w:t>
            </w:r>
            <w:r>
              <w:rPr>
                <w:rFonts w:ascii="Times New Roman" w:hAnsi="Times New Roman" w:cs="Times New Roman"/>
                <w:sz w:val="24"/>
                <w:szCs w:val="24"/>
                <w:lang w:val="uk-UA"/>
              </w:rPr>
              <w:t>і уроків за методом активізації.</w:t>
            </w:r>
          </w:p>
        </w:tc>
      </w:tr>
      <w:tr w:rsidR="0009712C" w:rsidRPr="00627AF1" w:rsidTr="005A26F2">
        <w:tc>
          <w:tcPr>
            <w:tcW w:w="4633" w:type="dxa"/>
          </w:tcPr>
          <w:p w:rsidR="0009712C" w:rsidRPr="004E4858" w:rsidRDefault="00F95E5E" w:rsidP="0009712C">
            <w:pPr>
              <w:spacing w:after="160"/>
              <w:rPr>
                <w:rFonts w:ascii="Times New Roman" w:eastAsia="Times New Roman" w:hAnsi="Times New Roman" w:cs="Times New Roman"/>
                <w:b/>
                <w:color w:val="454545"/>
                <w:sz w:val="24"/>
                <w:szCs w:val="24"/>
                <w:highlight w:val="white"/>
                <w:lang w:val="uk-UA"/>
              </w:rPr>
            </w:pPr>
            <w:r>
              <w:rPr>
                <w:rFonts w:ascii="Times New Roman" w:hAnsi="Times New Roman" w:cs="Times New Roman"/>
                <w:b/>
                <w:bCs/>
                <w:sz w:val="24"/>
                <w:szCs w:val="24"/>
                <w:lang w:val="uk-UA"/>
              </w:rPr>
              <w:t xml:space="preserve">Тема </w:t>
            </w:r>
            <w:r w:rsidRPr="00237DF7">
              <w:rPr>
                <w:rFonts w:ascii="Times New Roman" w:hAnsi="Times New Roman" w:cs="Times New Roman"/>
                <w:b/>
                <w:bCs/>
                <w:sz w:val="24"/>
                <w:szCs w:val="24"/>
                <w:lang w:val="ru-RU"/>
              </w:rPr>
              <w:t>4</w:t>
            </w:r>
            <w:r w:rsidR="0009712C" w:rsidRPr="005A26F2">
              <w:rPr>
                <w:rFonts w:ascii="Times New Roman" w:hAnsi="Times New Roman" w:cs="Times New Roman"/>
                <w:b/>
                <w:bCs/>
                <w:sz w:val="24"/>
                <w:szCs w:val="24"/>
                <w:lang w:val="uk-UA"/>
              </w:rPr>
              <w:t>.</w:t>
            </w:r>
            <w:r w:rsidR="0009712C" w:rsidRPr="005A26F2">
              <w:rPr>
                <w:rFonts w:ascii="Times New Roman" w:hAnsi="Times New Roman" w:cs="Times New Roman"/>
                <w:sz w:val="24"/>
                <w:szCs w:val="24"/>
                <w:lang w:val="uk-UA"/>
              </w:rPr>
              <w:t xml:space="preserve"> </w:t>
            </w:r>
            <w:r w:rsidR="0009712C">
              <w:rPr>
                <w:rFonts w:ascii="Times New Roman" w:hAnsi="Times New Roman" w:cs="Times New Roman"/>
                <w:sz w:val="24"/>
                <w:szCs w:val="24"/>
                <w:lang w:val="uk-UA"/>
              </w:rPr>
              <w:t xml:space="preserve">    </w:t>
            </w:r>
            <w:r w:rsidR="0009712C" w:rsidRPr="005A26F2">
              <w:rPr>
                <w:rFonts w:ascii="Times New Roman" w:hAnsi="Times New Roman" w:cs="Times New Roman"/>
                <w:b/>
                <w:sz w:val="24"/>
                <w:szCs w:val="24"/>
                <w:lang w:val="uk-UA"/>
              </w:rPr>
              <w:t>Мета, зміст, принципи, методи та засоби навчання іноземних мов у школі</w:t>
            </w:r>
          </w:p>
        </w:tc>
        <w:tc>
          <w:tcPr>
            <w:tcW w:w="5427" w:type="dxa"/>
          </w:tcPr>
          <w:p w:rsidR="0009712C" w:rsidRPr="001900E5" w:rsidRDefault="0009712C" w:rsidP="0009712C">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ідхід до визначення мети навчання ІМ</w:t>
            </w:r>
            <w:r>
              <w:rPr>
                <w:rFonts w:ascii="Times New Roman" w:hAnsi="Times New Roman" w:cs="Times New Roman"/>
                <w:sz w:val="24"/>
                <w:szCs w:val="24"/>
                <w:lang w:val="uk-UA"/>
              </w:rPr>
              <w:t>.</w:t>
            </w:r>
            <w:r w:rsidRPr="001900E5">
              <w:rPr>
                <w:rFonts w:ascii="Times New Roman" w:hAnsi="Times New Roman" w:cs="Times New Roman"/>
                <w:sz w:val="24"/>
                <w:szCs w:val="24"/>
                <w:lang w:val="uk-UA"/>
              </w:rPr>
              <w:t xml:space="preserve"> </w:t>
            </w:r>
          </w:p>
          <w:p w:rsidR="0009712C" w:rsidRPr="001900E5" w:rsidRDefault="0009712C" w:rsidP="0009712C">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Цілі та принципи</w:t>
            </w:r>
            <w:r w:rsidRPr="001900E5">
              <w:rPr>
                <w:rFonts w:ascii="Times New Roman" w:hAnsi="Times New Roman" w:cs="Times New Roman"/>
                <w:sz w:val="24"/>
                <w:szCs w:val="24"/>
                <w:lang w:val="uk-UA"/>
              </w:rPr>
              <w:t xml:space="preserve"> навчання ІМ у середніх навчальних за</w:t>
            </w:r>
            <w:r>
              <w:rPr>
                <w:rFonts w:ascii="Times New Roman" w:hAnsi="Times New Roman" w:cs="Times New Roman"/>
                <w:sz w:val="24"/>
                <w:szCs w:val="24"/>
                <w:lang w:val="uk-UA"/>
              </w:rPr>
              <w:t>кладах. Поняття </w:t>
            </w:r>
            <w:r w:rsidRPr="001900E5">
              <w:rPr>
                <w:rFonts w:ascii="Times New Roman" w:hAnsi="Times New Roman" w:cs="Times New Roman"/>
                <w:sz w:val="24"/>
                <w:szCs w:val="24"/>
                <w:lang w:val="uk-UA"/>
              </w:rPr>
              <w:t>іншомовної комунікативної компетенції; її структура.</w:t>
            </w:r>
            <w:r>
              <w:rPr>
                <w:rFonts w:ascii="Times New Roman" w:hAnsi="Times New Roman" w:cs="Times New Roman"/>
                <w:sz w:val="24"/>
                <w:szCs w:val="24"/>
                <w:lang w:val="uk-UA"/>
              </w:rPr>
              <w:t xml:space="preserve"> Р</w:t>
            </w:r>
            <w:r w:rsidRPr="001900E5">
              <w:rPr>
                <w:rFonts w:ascii="Times New Roman" w:hAnsi="Times New Roman" w:cs="Times New Roman"/>
                <w:sz w:val="24"/>
                <w:szCs w:val="24"/>
                <w:lang w:val="uk-UA"/>
              </w:rPr>
              <w:t xml:space="preserve">ізні </w:t>
            </w:r>
            <w:r>
              <w:rPr>
                <w:rFonts w:ascii="Times New Roman" w:hAnsi="Times New Roman" w:cs="Times New Roman"/>
                <w:sz w:val="24"/>
                <w:szCs w:val="24"/>
                <w:lang w:val="uk-UA"/>
              </w:rPr>
              <w:t>точки зору на компоненти змісту.</w:t>
            </w:r>
          </w:p>
          <w:p w:rsidR="0009712C" w:rsidRPr="001900E5" w:rsidRDefault="0009712C" w:rsidP="0009712C">
            <w:pPr>
              <w:pStyle w:val="Paragraf"/>
              <w:tabs>
                <w:tab w:val="clear" w:pos="283"/>
                <w:tab w:val="left" w:pos="26"/>
                <w:tab w:val="left" w:pos="168"/>
              </w:tabs>
              <w:ind w:left="0" w:firstLine="0"/>
              <w:rPr>
                <w:rFonts w:ascii="Times New Roman" w:hAnsi="Times New Roman" w:cs="Times New Roman"/>
                <w:sz w:val="24"/>
                <w:szCs w:val="24"/>
                <w:lang w:val="uk-UA"/>
              </w:rPr>
            </w:pPr>
            <w:r>
              <w:rPr>
                <w:rFonts w:ascii="Times New Roman" w:hAnsi="Times New Roman" w:cs="Times New Roman"/>
                <w:sz w:val="24"/>
                <w:szCs w:val="24"/>
                <w:lang w:val="uk-UA"/>
              </w:rPr>
              <w:t>М</w:t>
            </w:r>
            <w:r w:rsidRPr="001900E5">
              <w:rPr>
                <w:rFonts w:ascii="Times New Roman" w:hAnsi="Times New Roman" w:cs="Times New Roman"/>
                <w:sz w:val="24"/>
                <w:szCs w:val="24"/>
                <w:lang w:val="uk-UA"/>
              </w:rPr>
              <w:t>етоди навчання з по</w:t>
            </w:r>
            <w:r>
              <w:rPr>
                <w:rFonts w:ascii="Times New Roman" w:hAnsi="Times New Roman" w:cs="Times New Roman"/>
                <w:sz w:val="24"/>
                <w:szCs w:val="24"/>
                <w:lang w:val="uk-UA"/>
              </w:rPr>
              <w:t>зиції вчителя та з позиції учня. Поняття про засоби навчання.</w:t>
            </w:r>
          </w:p>
          <w:p w:rsidR="0009712C" w:rsidRPr="004E485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Типи засобів навчання. Х</w:t>
            </w:r>
            <w:r w:rsidRPr="001900E5">
              <w:rPr>
                <w:rFonts w:ascii="Times New Roman" w:hAnsi="Times New Roman" w:cs="Times New Roman"/>
                <w:sz w:val="24"/>
                <w:szCs w:val="24"/>
                <w:lang w:val="uk-UA"/>
              </w:rPr>
              <w:t>арактеристика технічних т</w:t>
            </w:r>
            <w:r>
              <w:rPr>
                <w:rFonts w:ascii="Times New Roman" w:hAnsi="Times New Roman" w:cs="Times New Roman"/>
                <w:sz w:val="24"/>
                <w:szCs w:val="24"/>
                <w:lang w:val="uk-UA"/>
              </w:rPr>
              <w:t>а нетехнічних засобів навчання.</w:t>
            </w:r>
          </w:p>
        </w:tc>
      </w:tr>
      <w:tr w:rsidR="0009712C" w:rsidRPr="00627AF1" w:rsidTr="005A26F2">
        <w:tc>
          <w:tcPr>
            <w:tcW w:w="4633" w:type="dxa"/>
          </w:tcPr>
          <w:p w:rsidR="0009712C" w:rsidRPr="005A26F2" w:rsidRDefault="00F95E5E" w:rsidP="0009712C">
            <w:pPr>
              <w:pStyle w:val="literature"/>
              <w:tabs>
                <w:tab w:val="clear" w:pos="283"/>
                <w:tab w:val="left" w:pos="168"/>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5</w:t>
            </w:r>
            <w:r w:rsidR="0009712C" w:rsidRPr="005A26F2">
              <w:rPr>
                <w:rFonts w:ascii="Times New Roman" w:hAnsi="Times New Roman" w:cs="Times New Roman"/>
                <w:b/>
                <w:bCs/>
                <w:sz w:val="24"/>
                <w:szCs w:val="24"/>
                <w:lang w:val="uk-UA"/>
              </w:rPr>
              <w:t>. Підходи до навчання іноземних мов.</w:t>
            </w:r>
          </w:p>
          <w:p w:rsidR="0009712C" w:rsidRPr="004E4858" w:rsidRDefault="0009712C" w:rsidP="0009712C">
            <w:pPr>
              <w:jc w:val="both"/>
              <w:rPr>
                <w:rFonts w:ascii="Times New Roman" w:hAnsi="Times New Roman" w:cs="Times New Roman"/>
                <w:b/>
                <w:sz w:val="24"/>
                <w:szCs w:val="24"/>
                <w:lang w:val="uk-UA"/>
              </w:rPr>
            </w:pPr>
          </w:p>
        </w:tc>
        <w:tc>
          <w:tcPr>
            <w:tcW w:w="5427" w:type="dxa"/>
          </w:tcPr>
          <w:p w:rsidR="0009712C" w:rsidRPr="0009712C" w:rsidRDefault="0009712C" w:rsidP="0009712C">
            <w:pPr>
              <w:pStyle w:val="literature"/>
              <w:tabs>
                <w:tab w:val="clear" w:pos="283"/>
                <w:tab w:val="left" w:pos="28"/>
              </w:tabs>
              <w:spacing w:before="0" w:after="0"/>
              <w:ind w:left="28" w:firstLine="0"/>
              <w:rPr>
                <w:rFonts w:ascii="Times New Roman" w:hAnsi="Times New Roman" w:cs="Times New Roman"/>
                <w:b/>
                <w:bCs/>
                <w:sz w:val="24"/>
                <w:szCs w:val="24"/>
                <w:lang w:val="uk-UA"/>
              </w:rPr>
            </w:pPr>
            <w:r>
              <w:rPr>
                <w:rFonts w:ascii="Times New Roman" w:hAnsi="Times New Roman" w:cs="Times New Roman"/>
                <w:bCs/>
                <w:sz w:val="24"/>
                <w:szCs w:val="24"/>
                <w:lang w:val="uk-UA"/>
              </w:rPr>
              <w:t>К</w:t>
            </w:r>
            <w:r w:rsidRPr="001900E5">
              <w:rPr>
                <w:rFonts w:ascii="Times New Roman" w:hAnsi="Times New Roman" w:cs="Times New Roman"/>
                <w:bCs/>
                <w:sz w:val="24"/>
                <w:szCs w:val="24"/>
                <w:lang w:val="uk-UA"/>
              </w:rPr>
              <w:t>омун</w:t>
            </w:r>
            <w:r>
              <w:rPr>
                <w:rFonts w:ascii="Times New Roman" w:hAnsi="Times New Roman" w:cs="Times New Roman"/>
                <w:bCs/>
                <w:sz w:val="24"/>
                <w:szCs w:val="24"/>
                <w:lang w:val="uk-UA"/>
              </w:rPr>
              <w:t xml:space="preserve">ікативно-діяльнісний </w:t>
            </w:r>
            <w:r w:rsidRPr="001900E5">
              <w:rPr>
                <w:rFonts w:ascii="Times New Roman" w:hAnsi="Times New Roman" w:cs="Times New Roman"/>
                <w:bCs/>
                <w:sz w:val="24"/>
                <w:szCs w:val="24"/>
                <w:lang w:val="uk-UA"/>
              </w:rPr>
              <w:t>п</w:t>
            </w:r>
            <w:r>
              <w:rPr>
                <w:rFonts w:ascii="Times New Roman" w:hAnsi="Times New Roman" w:cs="Times New Roman"/>
                <w:bCs/>
                <w:sz w:val="24"/>
                <w:szCs w:val="24"/>
                <w:lang w:val="uk-UA"/>
              </w:rPr>
              <w:t>ідхід</w:t>
            </w:r>
            <w:r w:rsidRPr="0009712C">
              <w:rPr>
                <w:rFonts w:ascii="Times New Roman" w:hAnsi="Times New Roman" w:cs="Times New Roman"/>
                <w:bCs/>
                <w:sz w:val="24"/>
                <w:szCs w:val="24"/>
                <w:lang w:val="uk-UA"/>
              </w:rPr>
              <w:t>.</w:t>
            </w:r>
            <w:r>
              <w:rPr>
                <w:rFonts w:ascii="Times New Roman" w:hAnsi="Times New Roman" w:cs="Times New Roman"/>
                <w:bCs/>
                <w:sz w:val="24"/>
                <w:szCs w:val="24"/>
                <w:lang w:val="uk-UA"/>
              </w:rPr>
              <w:t>Компетентнісний підхід.</w:t>
            </w:r>
          </w:p>
          <w:p w:rsidR="0009712C" w:rsidRPr="0009712C" w:rsidRDefault="0009712C" w:rsidP="0009712C">
            <w:pPr>
              <w:pStyle w:val="literature"/>
              <w:tabs>
                <w:tab w:val="clear" w:pos="283"/>
                <w:tab w:val="left" w:pos="28"/>
              </w:tabs>
              <w:spacing w:before="0" w:after="0"/>
              <w:rPr>
                <w:rFonts w:ascii="Times New Roman" w:hAnsi="Times New Roman" w:cs="Times New Roman"/>
                <w:b/>
                <w:bCs/>
                <w:sz w:val="24"/>
                <w:szCs w:val="24"/>
                <w:lang w:val="uk-UA"/>
              </w:rPr>
            </w:pPr>
            <w:r>
              <w:rPr>
                <w:rFonts w:ascii="Times New Roman" w:hAnsi="Times New Roman" w:cs="Times New Roman"/>
                <w:bCs/>
                <w:sz w:val="24"/>
                <w:szCs w:val="24"/>
                <w:lang w:val="uk-UA"/>
              </w:rPr>
              <w:t>Рефлексивний підхід.</w:t>
            </w:r>
          </w:p>
        </w:tc>
      </w:tr>
      <w:tr w:rsidR="0009712C" w:rsidRPr="00627AF1" w:rsidTr="005A26F2">
        <w:trPr>
          <w:trHeight w:val="1135"/>
        </w:trPr>
        <w:tc>
          <w:tcPr>
            <w:tcW w:w="4633" w:type="dxa"/>
          </w:tcPr>
          <w:p w:rsidR="0009712C" w:rsidRPr="005A26F2" w:rsidRDefault="0009712C" w:rsidP="0009712C">
            <w:pPr>
              <w:pStyle w:val="literature"/>
              <w:tabs>
                <w:tab w:val="clear" w:pos="283"/>
                <w:tab w:val="left" w:pos="480"/>
              </w:tabs>
              <w:spacing w:before="0" w:after="0"/>
              <w:ind w:left="0"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6</w:t>
            </w:r>
            <w:r w:rsidRPr="005A26F2">
              <w:rPr>
                <w:rFonts w:ascii="Times New Roman" w:hAnsi="Times New Roman" w:cs="Times New Roman"/>
                <w:b/>
                <w:bCs/>
                <w:sz w:val="24"/>
                <w:szCs w:val="24"/>
                <w:lang w:val="uk-UA"/>
              </w:rPr>
              <w:t>. Використання сучасних технічних засобів зорової і слухової наочності на різних ступенях навчання іноземних мов.</w:t>
            </w:r>
          </w:p>
          <w:p w:rsidR="0009712C" w:rsidRPr="004E4858" w:rsidRDefault="0009712C" w:rsidP="0009712C">
            <w:pPr>
              <w:jc w:val="both"/>
              <w:rPr>
                <w:rFonts w:ascii="Times New Roman" w:hAnsi="Times New Roman" w:cs="Times New Roman"/>
                <w:b/>
                <w:sz w:val="24"/>
                <w:szCs w:val="24"/>
                <w:lang w:val="uk-UA"/>
              </w:rPr>
            </w:pPr>
          </w:p>
        </w:tc>
        <w:tc>
          <w:tcPr>
            <w:tcW w:w="5427" w:type="dxa"/>
          </w:tcPr>
          <w:p w:rsidR="0009712C" w:rsidRPr="00A7189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В</w:t>
            </w:r>
            <w:r w:rsidRPr="001900E5">
              <w:rPr>
                <w:rFonts w:ascii="Times New Roman" w:hAnsi="Times New Roman" w:cs="Times New Roman"/>
                <w:sz w:val="24"/>
                <w:szCs w:val="24"/>
                <w:lang w:val="uk-UA"/>
              </w:rPr>
              <w:t xml:space="preserve">иди </w:t>
            </w:r>
            <w:r>
              <w:rPr>
                <w:rFonts w:ascii="Times New Roman" w:hAnsi="Times New Roman" w:cs="Times New Roman"/>
                <w:sz w:val="24"/>
                <w:szCs w:val="24"/>
                <w:lang w:val="uk-UA"/>
              </w:rPr>
              <w:t xml:space="preserve">сучасних </w:t>
            </w:r>
            <w:r w:rsidRPr="001900E5">
              <w:rPr>
                <w:rFonts w:ascii="Times New Roman" w:hAnsi="Times New Roman" w:cs="Times New Roman"/>
                <w:sz w:val="24"/>
                <w:szCs w:val="24"/>
                <w:lang w:val="uk-UA"/>
              </w:rPr>
              <w:t>технічних засобів зорової і слухової наочності, мета їх використання на різних ступенях навчання іноземних мов</w:t>
            </w:r>
            <w:r>
              <w:rPr>
                <w:rFonts w:ascii="Times New Roman" w:hAnsi="Times New Roman" w:cs="Times New Roman"/>
                <w:sz w:val="24"/>
                <w:szCs w:val="24"/>
                <w:lang w:val="uk-UA"/>
              </w:rPr>
              <w:t>. М</w:t>
            </w:r>
            <w:r w:rsidRPr="001900E5">
              <w:rPr>
                <w:rFonts w:ascii="Times New Roman" w:hAnsi="Times New Roman" w:cs="Times New Roman"/>
                <w:sz w:val="24"/>
                <w:szCs w:val="24"/>
                <w:lang w:val="uk-UA"/>
              </w:rPr>
              <w:t xml:space="preserve">етодика застосування </w:t>
            </w:r>
            <w:r>
              <w:rPr>
                <w:rFonts w:ascii="Times New Roman" w:hAnsi="Times New Roman" w:cs="Times New Roman"/>
                <w:sz w:val="24"/>
                <w:szCs w:val="24"/>
                <w:lang w:val="uk-UA"/>
              </w:rPr>
              <w:t>сучасних технічних засобів у навчанні німецької мови.</w:t>
            </w:r>
          </w:p>
        </w:tc>
      </w:tr>
      <w:tr w:rsidR="0009712C" w:rsidRPr="00627AF1" w:rsidTr="005A26F2">
        <w:tc>
          <w:tcPr>
            <w:tcW w:w="4633" w:type="dxa"/>
          </w:tcPr>
          <w:p w:rsidR="0009712C" w:rsidRPr="005A26F2" w:rsidRDefault="0009712C" w:rsidP="0009712C">
            <w:pPr>
              <w:pStyle w:val="Paragraf"/>
              <w:tabs>
                <w:tab w:val="clear" w:pos="283"/>
                <w:tab w:val="left" w:pos="168"/>
              </w:tabs>
              <w:ind w:left="26" w:firstLine="0"/>
              <w:rPr>
                <w:rFonts w:ascii="Times New Roman" w:hAnsi="Times New Roman" w:cs="Times New Roman"/>
                <w:b/>
                <w:sz w:val="24"/>
                <w:szCs w:val="24"/>
                <w:lang w:val="uk-UA"/>
              </w:rPr>
            </w:pPr>
            <w:r>
              <w:rPr>
                <w:rFonts w:ascii="Times New Roman" w:hAnsi="Times New Roman" w:cs="Times New Roman"/>
                <w:b/>
                <w:sz w:val="24"/>
                <w:szCs w:val="24"/>
                <w:lang w:val="uk-UA"/>
              </w:rPr>
              <w:t>Тема </w:t>
            </w:r>
            <w:r w:rsidR="00F95E5E">
              <w:rPr>
                <w:rFonts w:ascii="Times New Roman" w:hAnsi="Times New Roman" w:cs="Times New Roman"/>
                <w:b/>
                <w:sz w:val="24"/>
                <w:szCs w:val="24"/>
                <w:lang w:val="uk-UA"/>
              </w:rPr>
              <w:t>7</w:t>
            </w:r>
            <w:r w:rsidRPr="005A26F2">
              <w:rPr>
                <w:rFonts w:ascii="Times New Roman" w:hAnsi="Times New Roman" w:cs="Times New Roman"/>
                <w:b/>
                <w:sz w:val="24"/>
                <w:szCs w:val="24"/>
                <w:lang w:val="uk-UA"/>
              </w:rPr>
              <w:t>. Вправа як засіб оволодіння мовленнєвими навичками та вміннями.</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427" w:type="dxa"/>
          </w:tcPr>
          <w:p w:rsidR="0009712C" w:rsidRPr="001900E5" w:rsidRDefault="0009712C" w:rsidP="0009712C">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К</w:t>
            </w:r>
            <w:r w:rsidRPr="001900E5">
              <w:rPr>
                <w:rFonts w:ascii="Times New Roman" w:hAnsi="Times New Roman" w:cs="Times New Roman"/>
                <w:sz w:val="24"/>
                <w:szCs w:val="24"/>
                <w:lang w:val="uk-UA"/>
              </w:rPr>
              <w:t>ласифікація вправ, різні підходи до клас</w:t>
            </w:r>
            <w:r>
              <w:rPr>
                <w:rFonts w:ascii="Times New Roman" w:hAnsi="Times New Roman" w:cs="Times New Roman"/>
                <w:sz w:val="24"/>
                <w:szCs w:val="24"/>
                <w:lang w:val="uk-UA"/>
              </w:rPr>
              <w:t>ифікації, критерії класифікації.</w:t>
            </w:r>
          </w:p>
          <w:p w:rsidR="0009712C" w:rsidRPr="001900E5" w:rsidRDefault="0009712C" w:rsidP="0009712C">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Т</w:t>
            </w:r>
            <w:r w:rsidRPr="001900E5">
              <w:rPr>
                <w:rFonts w:ascii="Times New Roman" w:hAnsi="Times New Roman" w:cs="Times New Roman"/>
                <w:sz w:val="24"/>
                <w:szCs w:val="24"/>
                <w:lang w:val="uk-UA"/>
              </w:rPr>
              <w:t>ипи та види вправ, їх органі</w:t>
            </w:r>
            <w:r>
              <w:rPr>
                <w:rFonts w:ascii="Times New Roman" w:hAnsi="Times New Roman" w:cs="Times New Roman"/>
                <w:sz w:val="24"/>
                <w:szCs w:val="24"/>
                <w:lang w:val="uk-UA"/>
              </w:rPr>
              <w:t>зація в комплекси, групи, серії. П</w:t>
            </w:r>
            <w:r w:rsidRPr="001900E5">
              <w:rPr>
                <w:rFonts w:ascii="Times New Roman" w:hAnsi="Times New Roman" w:cs="Times New Roman"/>
                <w:sz w:val="24"/>
                <w:szCs w:val="24"/>
                <w:lang w:val="uk-UA"/>
              </w:rPr>
              <w:t>оняття про систему вправ та її компо</w:t>
            </w:r>
            <w:r>
              <w:rPr>
                <w:rFonts w:ascii="Times New Roman" w:hAnsi="Times New Roman" w:cs="Times New Roman"/>
                <w:sz w:val="24"/>
                <w:szCs w:val="24"/>
                <w:lang w:val="uk-UA"/>
              </w:rPr>
              <w:t>ненти.</w:t>
            </w:r>
          </w:p>
          <w:p w:rsidR="0009712C" w:rsidRPr="002C15EE" w:rsidRDefault="0009712C" w:rsidP="0009712C">
            <w:pPr>
              <w:pStyle w:val="a6"/>
              <w:spacing w:before="0" w:beforeAutospacing="0" w:after="0" w:afterAutospacing="0" w:line="276" w:lineRule="auto"/>
              <w:jc w:val="both"/>
              <w:rPr>
                <w:lang w:val="uk-UA"/>
              </w:rPr>
            </w:pPr>
            <w:r>
              <w:rPr>
                <w:lang w:val="uk-UA"/>
              </w:rPr>
              <w:lastRenderedPageBreak/>
              <w:t>П</w:t>
            </w:r>
            <w:r w:rsidRPr="001900E5">
              <w:rPr>
                <w:lang w:val="uk-UA"/>
              </w:rPr>
              <w:t>ослідовність виконання вправ згідно з етапами формуван</w:t>
            </w:r>
            <w:r>
              <w:rPr>
                <w:lang w:val="uk-UA"/>
              </w:rPr>
              <w:t>ня мовленнєвих навичок та вмінь. О</w:t>
            </w:r>
            <w:r w:rsidRPr="001900E5">
              <w:rPr>
                <w:lang w:val="uk-UA"/>
              </w:rPr>
              <w:t>собливості комунікативних вправ</w:t>
            </w:r>
          </w:p>
        </w:tc>
      </w:tr>
      <w:tr w:rsidR="0009712C" w:rsidRPr="00627AF1" w:rsidTr="005A26F2">
        <w:tc>
          <w:tcPr>
            <w:tcW w:w="4633" w:type="dxa"/>
          </w:tcPr>
          <w:p w:rsidR="0009712C" w:rsidRPr="005A26F2" w:rsidRDefault="0009712C" w:rsidP="0009712C">
            <w:pPr>
              <w:pStyle w:val="literature"/>
              <w:tabs>
                <w:tab w:val="clear" w:pos="283"/>
                <w:tab w:val="left" w:pos="0"/>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Тема </w:t>
            </w:r>
            <w:r w:rsidR="00F95E5E">
              <w:rPr>
                <w:rFonts w:ascii="Times New Roman" w:hAnsi="Times New Roman" w:cs="Times New Roman"/>
                <w:b/>
                <w:bCs/>
                <w:sz w:val="24"/>
                <w:szCs w:val="24"/>
                <w:lang w:val="uk-UA"/>
              </w:rPr>
              <w:t>8</w:t>
            </w:r>
            <w:r w:rsidRPr="005A26F2">
              <w:rPr>
                <w:rFonts w:ascii="Times New Roman" w:hAnsi="Times New Roman" w:cs="Times New Roman"/>
                <w:b/>
                <w:bCs/>
                <w:sz w:val="24"/>
                <w:szCs w:val="24"/>
                <w:lang w:val="uk-UA"/>
              </w:rPr>
              <w:t xml:space="preserve">. </w:t>
            </w:r>
            <w:r w:rsidRPr="005A26F2">
              <w:rPr>
                <w:rFonts w:ascii="Times New Roman" w:hAnsi="Times New Roman" w:cs="Times New Roman"/>
                <w:b/>
                <w:sz w:val="24"/>
                <w:szCs w:val="24"/>
                <w:lang w:val="uk-UA"/>
              </w:rPr>
              <w:t>Методика формування німецькомовної фонетичної компетенції учнів.</w:t>
            </w:r>
          </w:p>
          <w:p w:rsidR="0009712C" w:rsidRPr="004E4858" w:rsidRDefault="0009712C" w:rsidP="0009712C">
            <w:pPr>
              <w:spacing w:line="240" w:lineRule="auto"/>
              <w:rPr>
                <w:rFonts w:ascii="Times New Roman" w:eastAsia="Times New Roman" w:hAnsi="Times New Roman" w:cs="Times New Roman"/>
                <w:b/>
                <w:sz w:val="24"/>
                <w:szCs w:val="24"/>
                <w:highlight w:val="white"/>
                <w:lang w:val="uk-UA"/>
              </w:rPr>
            </w:pPr>
          </w:p>
        </w:tc>
        <w:tc>
          <w:tcPr>
            <w:tcW w:w="5427" w:type="dxa"/>
          </w:tcPr>
          <w:p w:rsidR="0009712C" w:rsidRPr="00D32B3A" w:rsidRDefault="0009712C" w:rsidP="0009712C">
            <w:pPr>
              <w:pStyle w:val="literature"/>
              <w:tabs>
                <w:tab w:val="clear" w:pos="283"/>
                <w:tab w:val="left" w:pos="0"/>
                <w:tab w:val="left" w:pos="310"/>
              </w:tabs>
              <w:spacing w:before="0" w:after="0"/>
              <w:ind w:left="26" w:hanging="26"/>
              <w:rPr>
                <w:rFonts w:ascii="Times New Roman" w:hAnsi="Times New Roman" w:cs="Times New Roman"/>
                <w:b/>
                <w:bCs/>
                <w:sz w:val="24"/>
                <w:szCs w:val="24"/>
                <w:lang w:val="uk-UA"/>
              </w:rPr>
            </w:pPr>
            <w:r>
              <w:rPr>
                <w:rFonts w:ascii="Times New Roman" w:hAnsi="Times New Roman" w:cs="Times New Roman"/>
                <w:sz w:val="24"/>
                <w:szCs w:val="24"/>
                <w:lang w:val="uk-UA"/>
              </w:rPr>
              <w:t>Р</w:t>
            </w:r>
            <w:r w:rsidRPr="00D32B3A">
              <w:rPr>
                <w:rFonts w:ascii="Times New Roman" w:hAnsi="Times New Roman" w:cs="Times New Roman"/>
                <w:sz w:val="24"/>
                <w:szCs w:val="24"/>
                <w:lang w:val="uk-UA"/>
              </w:rPr>
              <w:t>оль і місце інтонаційних і слухо-вимовних на</w:t>
            </w:r>
            <w:r>
              <w:rPr>
                <w:rFonts w:ascii="Times New Roman" w:hAnsi="Times New Roman" w:cs="Times New Roman"/>
                <w:sz w:val="24"/>
                <w:szCs w:val="24"/>
                <w:lang w:val="uk-UA"/>
              </w:rPr>
              <w:t>вичок у навчанні іноземної мови .Ц</w:t>
            </w:r>
            <w:r w:rsidRPr="00D32B3A">
              <w:rPr>
                <w:rFonts w:ascii="Times New Roman" w:hAnsi="Times New Roman" w:cs="Times New Roman"/>
                <w:sz w:val="24"/>
                <w:szCs w:val="24"/>
                <w:lang w:val="uk-UA"/>
              </w:rPr>
              <w:t>і</w:t>
            </w:r>
            <w:r>
              <w:rPr>
                <w:rFonts w:ascii="Times New Roman" w:hAnsi="Times New Roman" w:cs="Times New Roman"/>
                <w:sz w:val="24"/>
                <w:szCs w:val="24"/>
                <w:lang w:val="uk-UA"/>
              </w:rPr>
              <w:t>лі і завдання навчання фонетики.</w:t>
            </w:r>
          </w:p>
          <w:p w:rsidR="0009712C" w:rsidRPr="00A7189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Вправи для формування іншомовної </w:t>
            </w:r>
            <w:r w:rsidRPr="00D32B3A">
              <w:rPr>
                <w:rFonts w:ascii="Times New Roman" w:hAnsi="Times New Roman" w:cs="Times New Roman"/>
                <w:sz w:val="24"/>
                <w:szCs w:val="24"/>
                <w:lang w:val="uk-UA"/>
              </w:rPr>
              <w:t>фонетичної компетен</w:t>
            </w:r>
            <w:r>
              <w:rPr>
                <w:rFonts w:ascii="Times New Roman" w:hAnsi="Times New Roman" w:cs="Times New Roman"/>
                <w:sz w:val="24"/>
                <w:szCs w:val="24"/>
                <w:lang w:val="uk-UA"/>
              </w:rPr>
              <w:t>ції, їх цілі і режими виконання.</w:t>
            </w:r>
          </w:p>
        </w:tc>
      </w:tr>
      <w:tr w:rsidR="0009712C" w:rsidRPr="00627AF1" w:rsidTr="005A26F2">
        <w:tc>
          <w:tcPr>
            <w:tcW w:w="4633" w:type="dxa"/>
          </w:tcPr>
          <w:p w:rsidR="0009712C" w:rsidRPr="005A26F2"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9</w:t>
            </w:r>
            <w:r w:rsidRPr="005A26F2">
              <w:rPr>
                <w:rFonts w:ascii="Times New Roman" w:hAnsi="Times New Roman" w:cs="Times New Roman"/>
                <w:b/>
                <w:bCs/>
                <w:sz w:val="24"/>
                <w:szCs w:val="24"/>
                <w:lang w:val="uk-UA"/>
              </w:rPr>
              <w:t xml:space="preserve">. </w:t>
            </w:r>
            <w:r w:rsidRPr="005A26F2">
              <w:rPr>
                <w:rFonts w:ascii="Times New Roman" w:hAnsi="Times New Roman" w:cs="Times New Roman"/>
                <w:b/>
                <w:sz w:val="24"/>
                <w:szCs w:val="24"/>
                <w:lang w:val="uk-UA"/>
              </w:rPr>
              <w:t>Методика формування німецькомовної</w:t>
            </w:r>
            <w:r w:rsidRPr="005A26F2">
              <w:rPr>
                <w:rFonts w:ascii="Times New Roman" w:hAnsi="Times New Roman" w:cs="Times New Roman"/>
                <w:b/>
                <w:bCs/>
                <w:sz w:val="24"/>
                <w:szCs w:val="24"/>
                <w:lang w:val="uk-UA"/>
              </w:rPr>
              <w:t xml:space="preserve"> лексичної компетенції.</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427" w:type="dxa"/>
          </w:tcPr>
          <w:p w:rsidR="0009712C" w:rsidRPr="00D32B3A" w:rsidRDefault="0009712C" w:rsidP="0009712C">
            <w:pPr>
              <w:pStyle w:val="literature"/>
              <w:tabs>
                <w:tab w:val="clear" w:pos="283"/>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лексики ІМ.</w:t>
            </w:r>
          </w:p>
          <w:p w:rsidR="0009712C" w:rsidRPr="00D32B3A"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А</w:t>
            </w:r>
            <w:r w:rsidRPr="00D32B3A">
              <w:rPr>
                <w:rFonts w:ascii="Times New Roman" w:hAnsi="Times New Roman" w:cs="Times New Roman"/>
                <w:sz w:val="24"/>
                <w:szCs w:val="24"/>
                <w:lang w:val="uk-UA"/>
              </w:rPr>
              <w:t>ктивний, пасивний лексичний</w:t>
            </w:r>
            <w:r>
              <w:rPr>
                <w:rFonts w:ascii="Times New Roman" w:hAnsi="Times New Roman" w:cs="Times New Roman"/>
                <w:sz w:val="24"/>
                <w:szCs w:val="24"/>
                <w:lang w:val="uk-UA"/>
              </w:rPr>
              <w:t xml:space="preserve"> мінімум та потенційний словник.</w:t>
            </w:r>
          </w:p>
          <w:p w:rsidR="0009712C" w:rsidRPr="00D32B3A"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П</w:t>
            </w:r>
            <w:r w:rsidRPr="00D32B3A">
              <w:rPr>
                <w:rFonts w:ascii="Times New Roman" w:hAnsi="Times New Roman" w:cs="Times New Roman"/>
                <w:sz w:val="24"/>
                <w:szCs w:val="24"/>
                <w:lang w:val="uk-UA"/>
              </w:rPr>
              <w:t>рийоми й засоби семантизації нових лексичних одиниць та презентації нового лексичного матеріалу з урахуванн</w:t>
            </w:r>
            <w:r>
              <w:rPr>
                <w:rFonts w:ascii="Times New Roman" w:hAnsi="Times New Roman" w:cs="Times New Roman"/>
                <w:sz w:val="24"/>
                <w:szCs w:val="24"/>
                <w:lang w:val="uk-UA"/>
              </w:rPr>
              <w:t>ям методичної типології лексики.</w:t>
            </w:r>
            <w:r w:rsidRPr="00D32B3A">
              <w:rPr>
                <w:rFonts w:ascii="Times New Roman" w:hAnsi="Times New Roman" w:cs="Times New Roman"/>
                <w:sz w:val="24"/>
                <w:szCs w:val="24"/>
                <w:lang w:val="uk-UA"/>
              </w:rPr>
              <w:t xml:space="preserve"> </w:t>
            </w:r>
            <w:r>
              <w:rPr>
                <w:rFonts w:ascii="Times New Roman" w:hAnsi="Times New Roman" w:cs="Times New Roman"/>
                <w:sz w:val="24"/>
                <w:szCs w:val="24"/>
                <w:lang w:val="uk-UA"/>
              </w:rPr>
              <w:t>Вправи для формування </w:t>
            </w:r>
            <w:r w:rsidRPr="00D32B3A">
              <w:rPr>
                <w:rFonts w:ascii="Times New Roman" w:hAnsi="Times New Roman" w:cs="Times New Roman"/>
                <w:sz w:val="24"/>
                <w:szCs w:val="24"/>
                <w:lang w:val="uk-UA"/>
              </w:rPr>
              <w:t>ін</w:t>
            </w:r>
            <w:r>
              <w:rPr>
                <w:rFonts w:ascii="Times New Roman" w:hAnsi="Times New Roman" w:cs="Times New Roman"/>
                <w:sz w:val="24"/>
                <w:szCs w:val="24"/>
                <w:lang w:val="uk-UA"/>
              </w:rPr>
              <w:t>шомовної продуктивної лексичної </w:t>
            </w:r>
            <w:r w:rsidRPr="00D32B3A">
              <w:rPr>
                <w:rFonts w:ascii="Times New Roman" w:hAnsi="Times New Roman" w:cs="Times New Roman"/>
                <w:sz w:val="24"/>
                <w:szCs w:val="24"/>
                <w:lang w:val="uk-UA"/>
              </w:rPr>
              <w:t>компетен</w:t>
            </w:r>
            <w:r>
              <w:rPr>
                <w:rFonts w:ascii="Times New Roman" w:hAnsi="Times New Roman" w:cs="Times New Roman"/>
                <w:sz w:val="24"/>
                <w:szCs w:val="24"/>
                <w:lang w:val="uk-UA"/>
              </w:rPr>
              <w:t>ції, їх цілі і режими виконання.</w:t>
            </w:r>
          </w:p>
          <w:p w:rsidR="0009712C" w:rsidRPr="002C15EE" w:rsidRDefault="0009712C" w:rsidP="0009712C">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D32B3A">
              <w:rPr>
                <w:rFonts w:ascii="Times New Roman" w:hAnsi="Times New Roman" w:cs="Times New Roman"/>
                <w:sz w:val="24"/>
                <w:szCs w:val="24"/>
                <w:lang w:val="uk-UA"/>
              </w:rPr>
              <w:t>прави для формув</w:t>
            </w:r>
            <w:r>
              <w:rPr>
                <w:rFonts w:ascii="Times New Roman" w:hAnsi="Times New Roman" w:cs="Times New Roman"/>
                <w:sz w:val="24"/>
                <w:szCs w:val="24"/>
                <w:lang w:val="uk-UA"/>
              </w:rPr>
              <w:t>ання потенційного словника учня.</w:t>
            </w:r>
          </w:p>
        </w:tc>
      </w:tr>
      <w:tr w:rsidR="0009712C" w:rsidRPr="00627AF1" w:rsidTr="005A26F2">
        <w:tc>
          <w:tcPr>
            <w:tcW w:w="4633" w:type="dxa"/>
          </w:tcPr>
          <w:p w:rsidR="0009712C" w:rsidRPr="005A26F2" w:rsidRDefault="0009712C" w:rsidP="0009712C">
            <w:pPr>
              <w:pStyle w:val="literature"/>
              <w:tabs>
                <w:tab w:val="clear" w:pos="283"/>
                <w:tab w:val="left" w:pos="168"/>
              </w:tabs>
              <w:spacing w:before="0" w:after="0"/>
              <w:ind w:left="26" w:firstLine="0"/>
              <w:rPr>
                <w:rFonts w:ascii="Times New Roman" w:hAnsi="Times New Roman" w:cs="Times New Roman"/>
                <w:b/>
                <w:bCs/>
                <w:i/>
                <w:sz w:val="24"/>
                <w:szCs w:val="24"/>
                <w:lang w:val="uk-UA"/>
              </w:rPr>
            </w:pPr>
            <w:r w:rsidRPr="00A908F4">
              <w:rPr>
                <w:rFonts w:ascii="Times New Roman" w:hAnsi="Times New Roman" w:cs="Times New Roman"/>
                <w:b/>
                <w:bCs/>
                <w:sz w:val="24"/>
                <w:szCs w:val="24"/>
                <w:lang w:val="uk-UA"/>
              </w:rPr>
              <w:t>Т</w:t>
            </w:r>
            <w:r w:rsidR="00F95E5E">
              <w:rPr>
                <w:rFonts w:ascii="Times New Roman" w:hAnsi="Times New Roman" w:cs="Times New Roman"/>
                <w:b/>
                <w:bCs/>
                <w:sz w:val="24"/>
                <w:szCs w:val="24"/>
                <w:lang w:val="uk-UA"/>
              </w:rPr>
              <w:t>ема 1</w:t>
            </w:r>
            <w:r w:rsidR="00F95E5E" w:rsidRPr="00237DF7">
              <w:rPr>
                <w:rFonts w:ascii="Times New Roman" w:hAnsi="Times New Roman" w:cs="Times New Roman"/>
                <w:b/>
                <w:bCs/>
                <w:sz w:val="24"/>
                <w:szCs w:val="24"/>
              </w:rPr>
              <w:t>0</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Методика формування німецькомовн</w:t>
            </w:r>
            <w:r w:rsidRPr="00A908F4">
              <w:rPr>
                <w:rFonts w:ascii="Times New Roman" w:hAnsi="Times New Roman" w:cs="Times New Roman"/>
                <w:b/>
                <w:sz w:val="24"/>
                <w:szCs w:val="24"/>
                <w:lang w:val="uk-UA"/>
              </w:rPr>
              <w:t>ої</w:t>
            </w:r>
            <w:r w:rsidRPr="00A908F4">
              <w:rPr>
                <w:rFonts w:ascii="Times New Roman" w:hAnsi="Times New Roman" w:cs="Times New Roman"/>
                <w:b/>
                <w:bCs/>
                <w:sz w:val="24"/>
                <w:szCs w:val="24"/>
                <w:lang w:val="uk-UA"/>
              </w:rPr>
              <w:t xml:space="preserve"> компетенції в аудіюванні</w:t>
            </w:r>
            <w:r>
              <w:rPr>
                <w:rFonts w:ascii="Times New Roman" w:hAnsi="Times New Roman" w:cs="Times New Roman"/>
                <w:b/>
                <w:bCs/>
                <w:i/>
                <w:sz w:val="24"/>
                <w:szCs w:val="24"/>
                <w:lang w:val="uk-UA"/>
              </w:rPr>
              <w:t>.</w:t>
            </w:r>
          </w:p>
        </w:tc>
        <w:tc>
          <w:tcPr>
            <w:tcW w:w="5427" w:type="dxa"/>
          </w:tcPr>
          <w:p w:rsidR="0009712C" w:rsidRPr="00BA0069" w:rsidRDefault="0009712C" w:rsidP="0009712C">
            <w:pPr>
              <w:pStyle w:val="literature"/>
              <w:tabs>
                <w:tab w:val="clear" w:pos="283"/>
                <w:tab w:val="left" w:pos="168"/>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Ц</w:t>
            </w:r>
            <w:r w:rsidRPr="00BA0069">
              <w:rPr>
                <w:rFonts w:ascii="Times New Roman" w:hAnsi="Times New Roman" w:cs="Times New Roman"/>
                <w:sz w:val="24"/>
                <w:szCs w:val="24"/>
                <w:lang w:val="uk-UA"/>
              </w:rPr>
              <w:t>ілі</w:t>
            </w:r>
            <w:r>
              <w:rPr>
                <w:rFonts w:ascii="Times New Roman" w:hAnsi="Times New Roman" w:cs="Times New Roman"/>
                <w:sz w:val="24"/>
                <w:szCs w:val="24"/>
                <w:lang w:val="uk-UA"/>
              </w:rPr>
              <w:t xml:space="preserve"> і завдання навчання аудіювання.</w:t>
            </w:r>
          </w:p>
          <w:p w:rsidR="0009712C" w:rsidRPr="002C15EE" w:rsidRDefault="0009712C" w:rsidP="0009712C">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BA0069">
              <w:rPr>
                <w:rFonts w:ascii="Times New Roman" w:hAnsi="Times New Roman" w:cs="Times New Roman"/>
                <w:sz w:val="24"/>
                <w:szCs w:val="24"/>
                <w:lang w:val="uk-UA"/>
              </w:rPr>
              <w:t>ласифікація видів аудіювання та типи аудіотекстів</w:t>
            </w:r>
            <w:r>
              <w:rPr>
                <w:rFonts w:ascii="Times New Roman" w:hAnsi="Times New Roman" w:cs="Times New Roman"/>
                <w:sz w:val="24"/>
                <w:szCs w:val="24"/>
                <w:lang w:val="uk-UA"/>
              </w:rPr>
              <w:t>.</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В</w:t>
            </w:r>
            <w:r w:rsidRPr="00BA0069">
              <w:rPr>
                <w:rFonts w:ascii="Times New Roman" w:hAnsi="Times New Roman" w:cs="Times New Roman"/>
                <w:sz w:val="24"/>
                <w:szCs w:val="24"/>
                <w:lang w:val="uk-UA"/>
              </w:rPr>
              <w:t>прави для формування іншо</w:t>
            </w:r>
            <w:r>
              <w:rPr>
                <w:rFonts w:ascii="Times New Roman" w:hAnsi="Times New Roman" w:cs="Times New Roman"/>
                <w:sz w:val="24"/>
                <w:szCs w:val="24"/>
                <w:lang w:val="uk-UA"/>
              </w:rPr>
              <w:t>мовної компетенції в аудіюванні.</w:t>
            </w:r>
            <w:r>
              <w:rPr>
                <w:rFonts w:ascii="Times New Roman" w:hAnsi="Times New Roman" w:cs="Times New Roman"/>
                <w:b/>
                <w:bCs/>
                <w:sz w:val="24"/>
                <w:szCs w:val="24"/>
                <w:lang w:val="uk-UA"/>
              </w:rPr>
              <w:t> </w:t>
            </w:r>
            <w:r>
              <w:rPr>
                <w:rFonts w:ascii="Times New Roman" w:hAnsi="Times New Roman" w:cs="Times New Roman"/>
                <w:sz w:val="24"/>
                <w:szCs w:val="24"/>
                <w:lang w:val="uk-UA"/>
              </w:rPr>
              <w:t>В</w:t>
            </w:r>
            <w:r w:rsidRPr="00BA0069">
              <w:rPr>
                <w:rFonts w:ascii="Times New Roman" w:hAnsi="Times New Roman" w:cs="Times New Roman"/>
                <w:sz w:val="24"/>
                <w:szCs w:val="24"/>
                <w:lang w:val="uk-UA"/>
              </w:rPr>
              <w:t xml:space="preserve">имоги до </w:t>
            </w:r>
            <w:r>
              <w:rPr>
                <w:rFonts w:ascii="Times New Roman" w:hAnsi="Times New Roman" w:cs="Times New Roman"/>
                <w:sz w:val="24"/>
                <w:szCs w:val="24"/>
                <w:lang w:val="uk-UA"/>
              </w:rPr>
              <w:t>текстів для навчання аудіювання.</w:t>
            </w:r>
          </w:p>
        </w:tc>
      </w:tr>
      <w:tr w:rsidR="0009712C" w:rsidRPr="00627AF1" w:rsidTr="005A26F2">
        <w:tc>
          <w:tcPr>
            <w:tcW w:w="4633" w:type="dxa"/>
          </w:tcPr>
          <w:p w:rsidR="0009712C" w:rsidRPr="00A908F4" w:rsidRDefault="00F95E5E" w:rsidP="0009712C">
            <w:pPr>
              <w:pStyle w:val="literature"/>
              <w:tabs>
                <w:tab w:val="clear" w:pos="283"/>
                <w:tab w:val="left" w:pos="168"/>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 11</w:t>
            </w:r>
            <w:r w:rsidR="0009712C" w:rsidRPr="00A908F4">
              <w:rPr>
                <w:rFonts w:ascii="Times New Roman" w:hAnsi="Times New Roman" w:cs="Times New Roman"/>
                <w:b/>
                <w:bCs/>
                <w:sz w:val="24"/>
                <w:szCs w:val="24"/>
                <w:lang w:val="uk-UA"/>
              </w:rPr>
              <w:t xml:space="preserve">. </w:t>
            </w:r>
            <w:r w:rsidR="0009712C" w:rsidRPr="00A908F4">
              <w:rPr>
                <w:rFonts w:ascii="Times New Roman" w:hAnsi="Times New Roman" w:cs="Times New Roman"/>
                <w:b/>
                <w:sz w:val="24"/>
                <w:szCs w:val="24"/>
                <w:lang w:val="uk-UA"/>
              </w:rPr>
              <w:t>Методика формування німецькомовної</w:t>
            </w:r>
            <w:r w:rsidR="0009712C" w:rsidRPr="00A908F4">
              <w:rPr>
                <w:rFonts w:ascii="Times New Roman" w:hAnsi="Times New Roman" w:cs="Times New Roman"/>
                <w:b/>
                <w:bCs/>
                <w:sz w:val="24"/>
                <w:szCs w:val="24"/>
                <w:lang w:val="uk-UA"/>
              </w:rPr>
              <w:t xml:space="preserve"> компетенції у читанні.</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427" w:type="dxa"/>
          </w:tcPr>
          <w:p w:rsidR="0009712C" w:rsidRPr="00BA0069" w:rsidRDefault="0009712C" w:rsidP="0009712C">
            <w:pPr>
              <w:pStyle w:val="literature"/>
              <w:tabs>
                <w:tab w:val="clear" w:pos="283"/>
                <w:tab w:val="left" w:pos="168"/>
              </w:tabs>
              <w:spacing w:before="0" w:after="0"/>
              <w:ind w:left="0" w:firstLine="0"/>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читання.</w:t>
            </w:r>
          </w:p>
          <w:p w:rsidR="0009712C" w:rsidRPr="00BA0069" w:rsidRDefault="0009712C" w:rsidP="000C5BB0">
            <w:pPr>
              <w:pStyle w:val="literature"/>
              <w:tabs>
                <w:tab w:val="clear" w:pos="283"/>
                <w:tab w:val="left" w:pos="0"/>
              </w:tabs>
              <w:spacing w:before="0" w:after="0"/>
              <w:ind w:left="28" w:hanging="28"/>
              <w:rPr>
                <w:rFonts w:ascii="Times New Roman" w:hAnsi="Times New Roman" w:cs="Times New Roman"/>
                <w:b/>
                <w:bCs/>
                <w:sz w:val="24"/>
                <w:szCs w:val="24"/>
                <w:lang w:val="uk-UA"/>
              </w:rPr>
            </w:pPr>
            <w:r>
              <w:rPr>
                <w:rFonts w:ascii="Times New Roman" w:hAnsi="Times New Roman" w:cs="Times New Roman"/>
                <w:sz w:val="24"/>
                <w:szCs w:val="24"/>
                <w:lang w:val="uk-UA"/>
              </w:rPr>
              <w:t xml:space="preserve">Класифікація видів </w:t>
            </w:r>
            <w:r w:rsidRPr="00BA0069">
              <w:rPr>
                <w:rFonts w:ascii="Times New Roman" w:hAnsi="Times New Roman" w:cs="Times New Roman"/>
                <w:sz w:val="24"/>
                <w:szCs w:val="24"/>
                <w:lang w:val="uk-UA"/>
              </w:rPr>
              <w:t>чита</w:t>
            </w:r>
            <w:r>
              <w:rPr>
                <w:rFonts w:ascii="Times New Roman" w:hAnsi="Times New Roman" w:cs="Times New Roman"/>
                <w:sz w:val="24"/>
                <w:szCs w:val="24"/>
                <w:lang w:val="uk-UA"/>
              </w:rPr>
              <w:t>ння та типи текстів для читання.</w:t>
            </w:r>
            <w:r w:rsidR="000C5BB0">
              <w:rPr>
                <w:rFonts w:ascii="Times New Roman" w:hAnsi="Times New Roman" w:cs="Times New Roman"/>
                <w:b/>
                <w:bCs/>
                <w:sz w:val="24"/>
                <w:szCs w:val="24"/>
                <w:lang w:val="uk-UA"/>
              </w:rPr>
              <w:t xml:space="preserve"> </w:t>
            </w:r>
            <w:r w:rsidR="000C5BB0" w:rsidRPr="000C5BB0">
              <w:rPr>
                <w:rFonts w:ascii="Times New Roman" w:hAnsi="Times New Roman" w:cs="Times New Roman"/>
                <w:bCs/>
                <w:sz w:val="24"/>
                <w:szCs w:val="24"/>
                <w:lang w:val="uk-UA"/>
              </w:rPr>
              <w:t>В</w:t>
            </w:r>
            <w:r>
              <w:rPr>
                <w:rFonts w:ascii="Times New Roman" w:hAnsi="Times New Roman" w:cs="Times New Roman"/>
                <w:sz w:val="24"/>
                <w:szCs w:val="24"/>
                <w:lang w:val="uk-UA"/>
              </w:rPr>
              <w:t>прави для формування </w:t>
            </w:r>
            <w:r w:rsidRPr="00BA0069">
              <w:rPr>
                <w:rFonts w:ascii="Times New Roman" w:hAnsi="Times New Roman" w:cs="Times New Roman"/>
                <w:sz w:val="24"/>
                <w:szCs w:val="24"/>
                <w:lang w:val="uk-UA"/>
              </w:rPr>
              <w:t>іншомовної компетенції в читанні, їх цілі і режими виконання;</w:t>
            </w:r>
          </w:p>
          <w:p w:rsidR="0009712C" w:rsidRPr="00AC5C37" w:rsidRDefault="0009712C" w:rsidP="0009712C">
            <w:pPr>
              <w:pStyle w:val="literature"/>
              <w:tabs>
                <w:tab w:val="clear" w:pos="283"/>
                <w:tab w:val="left" w:pos="0"/>
              </w:tabs>
              <w:spacing w:before="0" w:after="0"/>
              <w:ind w:left="28" w:hanging="28"/>
              <w:rPr>
                <w:rFonts w:ascii="Times New Roman" w:hAnsi="Times New Roman" w:cs="Times New Roman"/>
                <w:b/>
                <w:bCs/>
                <w:sz w:val="24"/>
                <w:szCs w:val="24"/>
                <w:lang w:val="uk-UA"/>
              </w:rPr>
            </w:pPr>
            <w:r w:rsidRPr="00BA0069">
              <w:rPr>
                <w:rFonts w:ascii="Times New Roman" w:hAnsi="Times New Roman" w:cs="Times New Roman"/>
                <w:sz w:val="24"/>
                <w:szCs w:val="24"/>
                <w:lang w:val="uk-UA"/>
              </w:rPr>
              <w:t xml:space="preserve">вимоги </w:t>
            </w:r>
            <w:r>
              <w:rPr>
                <w:rFonts w:ascii="Times New Roman" w:hAnsi="Times New Roman" w:cs="Times New Roman"/>
                <w:sz w:val="24"/>
                <w:szCs w:val="24"/>
                <w:lang w:val="uk-UA"/>
              </w:rPr>
              <w:t>до текстів для навчання читання.</w:t>
            </w:r>
          </w:p>
        </w:tc>
      </w:tr>
      <w:tr w:rsidR="00B7052C" w:rsidRPr="00627AF1" w:rsidTr="005A26F2">
        <w:tc>
          <w:tcPr>
            <w:tcW w:w="4633" w:type="dxa"/>
          </w:tcPr>
          <w:p w:rsidR="00B7052C" w:rsidRPr="00A908F4" w:rsidRDefault="00B7052C" w:rsidP="00B7052C">
            <w:pPr>
              <w:pStyle w:val="literature"/>
              <w:tabs>
                <w:tab w:val="clear" w:pos="283"/>
                <w:tab w:val="left" w:pos="-103"/>
              </w:tabs>
              <w:spacing w:before="0" w:after="0"/>
              <w:ind w:left="-108" w:firstLine="0"/>
              <w:rPr>
                <w:rFonts w:ascii="Times New Roman" w:hAnsi="Times New Roman" w:cs="Times New Roman"/>
                <w:b/>
                <w:bCs/>
                <w:sz w:val="24"/>
                <w:szCs w:val="24"/>
                <w:lang w:val="uk-UA"/>
              </w:rPr>
            </w:pPr>
            <w:r w:rsidRPr="00A908F4">
              <w:rPr>
                <w:rFonts w:ascii="Times New Roman" w:hAnsi="Times New Roman" w:cs="Times New Roman"/>
                <w:b/>
                <w:bCs/>
                <w:sz w:val="24"/>
                <w:szCs w:val="24"/>
                <w:lang w:val="uk-UA"/>
              </w:rPr>
              <w:t>Тема 1</w:t>
            </w:r>
            <w:r w:rsidR="00F95E5E" w:rsidRPr="00237DF7">
              <w:rPr>
                <w:rFonts w:ascii="Times New Roman" w:hAnsi="Times New Roman" w:cs="Times New Roman"/>
                <w:b/>
                <w:bCs/>
                <w:sz w:val="24"/>
                <w:szCs w:val="24"/>
              </w:rPr>
              <w:t>2</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в говорінні</w:t>
            </w:r>
          </w:p>
          <w:p w:rsidR="00B7052C" w:rsidRPr="00627AF1" w:rsidRDefault="00B7052C" w:rsidP="00B7052C">
            <w:pPr>
              <w:spacing w:after="160"/>
              <w:rPr>
                <w:rFonts w:ascii="Times New Roman" w:eastAsia="Times New Roman" w:hAnsi="Times New Roman" w:cs="Times New Roman"/>
                <w:b/>
                <w:sz w:val="24"/>
                <w:szCs w:val="24"/>
                <w:highlight w:val="white"/>
                <w:lang w:val="uk-UA"/>
              </w:rPr>
            </w:pPr>
          </w:p>
        </w:tc>
        <w:tc>
          <w:tcPr>
            <w:tcW w:w="5427" w:type="dxa"/>
          </w:tcPr>
          <w:p w:rsidR="00B7052C" w:rsidRPr="008F1290" w:rsidRDefault="00B7052C" w:rsidP="00B7052C">
            <w:pPr>
              <w:pStyle w:val="literature"/>
              <w:tabs>
                <w:tab w:val="clear" w:pos="283"/>
                <w:tab w:val="left" w:pos="39"/>
              </w:tabs>
              <w:spacing w:before="0" w:after="0" w:line="276" w:lineRule="auto"/>
              <w:ind w:left="39" w:firstLine="0"/>
              <w:rPr>
                <w:rFonts w:ascii="Times New Roman" w:hAnsi="Times New Roman" w:cs="Times New Roman"/>
                <w:b/>
                <w:bCs/>
                <w:sz w:val="24"/>
                <w:szCs w:val="24"/>
                <w:lang w:val="uk-UA"/>
              </w:rPr>
            </w:pPr>
            <w:r w:rsidRPr="008F1290">
              <w:rPr>
                <w:rFonts w:ascii="Times New Roman" w:hAnsi="Times New Roman" w:cs="Times New Roman"/>
                <w:sz w:val="24"/>
                <w:szCs w:val="24"/>
                <w:lang w:val="uk-UA"/>
              </w:rPr>
              <w:t>Монологічна і діалогічна форми мовлення та їх комунікатив</w:t>
            </w:r>
            <w:r>
              <w:rPr>
                <w:rFonts w:ascii="Times New Roman" w:hAnsi="Times New Roman" w:cs="Times New Roman"/>
                <w:sz w:val="24"/>
                <w:szCs w:val="24"/>
                <w:lang w:val="uk-UA"/>
              </w:rPr>
              <w:t>ні, психологічні і лінгвістичні </w:t>
            </w:r>
            <w:r w:rsidRPr="008F1290">
              <w:rPr>
                <w:rFonts w:ascii="Times New Roman" w:hAnsi="Times New Roman" w:cs="Times New Roman"/>
                <w:sz w:val="24"/>
                <w:szCs w:val="24"/>
                <w:lang w:val="uk-UA"/>
              </w:rPr>
              <w:t>особливості (у порівнянні).</w:t>
            </w:r>
          </w:p>
          <w:p w:rsidR="00B7052C" w:rsidRPr="00371E35" w:rsidRDefault="00B7052C" w:rsidP="00371E35">
            <w:pPr>
              <w:pStyle w:val="literature"/>
              <w:tabs>
                <w:tab w:val="clear" w:pos="283"/>
                <w:tab w:val="left" w:pos="39"/>
              </w:tabs>
              <w:spacing w:before="0" w:after="0" w:line="276" w:lineRule="auto"/>
              <w:ind w:left="39" w:hanging="39"/>
              <w:rPr>
                <w:rFonts w:ascii="Times New Roman" w:hAnsi="Times New Roman" w:cs="Times New Roman"/>
                <w:b/>
                <w:bCs/>
                <w:sz w:val="24"/>
                <w:szCs w:val="24"/>
                <w:lang w:val="uk-UA"/>
              </w:rPr>
            </w:pPr>
            <w:r>
              <w:rPr>
                <w:rFonts w:ascii="Times New Roman" w:hAnsi="Times New Roman" w:cs="Times New Roman"/>
                <w:sz w:val="24"/>
                <w:szCs w:val="24"/>
                <w:lang w:val="uk-UA"/>
              </w:rPr>
              <w:t>Цілі і завдання навчання ДМ</w:t>
            </w:r>
            <w:r w:rsidRPr="008F1290">
              <w:rPr>
                <w:rFonts w:ascii="Times New Roman" w:hAnsi="Times New Roman" w:cs="Times New Roman"/>
                <w:sz w:val="24"/>
                <w:szCs w:val="24"/>
                <w:lang w:val="uk-UA"/>
              </w:rPr>
              <w:t xml:space="preserve"> </w:t>
            </w:r>
            <w:r>
              <w:rPr>
                <w:rFonts w:ascii="Times New Roman" w:hAnsi="Times New Roman" w:cs="Times New Roman"/>
                <w:sz w:val="24"/>
                <w:szCs w:val="24"/>
                <w:lang w:val="uk-UA"/>
              </w:rPr>
              <w:t>і ММ</w:t>
            </w:r>
            <w:r w:rsidR="00371E35" w:rsidRPr="00371E35">
              <w:rPr>
                <w:rFonts w:ascii="Times New Roman" w:hAnsi="Times New Roman" w:cs="Times New Roman"/>
                <w:b/>
                <w:bCs/>
                <w:sz w:val="24"/>
                <w:szCs w:val="24"/>
                <w:lang w:val="uk-UA"/>
              </w:rPr>
              <w:t xml:space="preserve"> </w:t>
            </w:r>
            <w:r w:rsidRPr="008F1290">
              <w:rPr>
                <w:rFonts w:ascii="Times New Roman" w:hAnsi="Times New Roman" w:cs="Times New Roman"/>
                <w:sz w:val="24"/>
                <w:szCs w:val="24"/>
                <w:lang w:val="uk-UA"/>
              </w:rPr>
              <w:t>функціональні типи монологів і діалогів.</w:t>
            </w:r>
            <w:r w:rsidR="00371E35" w:rsidRPr="00371E35">
              <w:rPr>
                <w:rFonts w:ascii="Times New Roman" w:hAnsi="Times New Roman" w:cs="Times New Roman"/>
                <w:b/>
                <w:bCs/>
                <w:sz w:val="24"/>
                <w:szCs w:val="24"/>
                <w:lang w:val="uk-UA"/>
              </w:rPr>
              <w:t xml:space="preserve"> </w:t>
            </w:r>
            <w:r w:rsidRPr="008F1290">
              <w:rPr>
                <w:rFonts w:ascii="Times New Roman" w:hAnsi="Times New Roman" w:cs="Times New Roman"/>
                <w:sz w:val="24"/>
                <w:szCs w:val="24"/>
                <w:lang w:val="uk-UA"/>
              </w:rPr>
              <w:t xml:space="preserve">Етапи й одиниці навчання </w:t>
            </w:r>
            <w:r>
              <w:rPr>
                <w:rFonts w:ascii="Times New Roman" w:hAnsi="Times New Roman" w:cs="Times New Roman"/>
                <w:sz w:val="24"/>
                <w:szCs w:val="24"/>
                <w:lang w:val="uk-UA"/>
              </w:rPr>
              <w:t>ДМ і ММ</w:t>
            </w:r>
            <w:r w:rsidRPr="008F1290">
              <w:rPr>
                <w:rFonts w:ascii="Times New Roman" w:hAnsi="Times New Roman" w:cs="Times New Roman"/>
                <w:sz w:val="24"/>
                <w:szCs w:val="24"/>
                <w:lang w:val="uk-UA"/>
              </w:rPr>
              <w:t>.</w:t>
            </w:r>
            <w:r w:rsidR="00371E35" w:rsidRPr="008F1290">
              <w:rPr>
                <w:rFonts w:ascii="Times New Roman" w:hAnsi="Times New Roman" w:cs="Times New Roman"/>
                <w:sz w:val="24"/>
                <w:szCs w:val="24"/>
                <w:lang w:val="uk-UA"/>
              </w:rPr>
              <w:t xml:space="preserve"> Вправи та використання різних видів опор у навчанні </w:t>
            </w:r>
            <w:r w:rsidR="00371E35">
              <w:rPr>
                <w:rFonts w:ascii="Times New Roman" w:hAnsi="Times New Roman" w:cs="Times New Roman"/>
                <w:sz w:val="24"/>
                <w:szCs w:val="24"/>
                <w:lang w:val="uk-UA"/>
              </w:rPr>
              <w:t>ДМ і ММ. К</w:t>
            </w:r>
            <w:r w:rsidR="00371E35" w:rsidRPr="008F1290">
              <w:rPr>
                <w:rFonts w:ascii="Times New Roman" w:hAnsi="Times New Roman" w:cs="Times New Roman"/>
                <w:sz w:val="24"/>
                <w:szCs w:val="24"/>
                <w:lang w:val="uk-UA"/>
              </w:rPr>
              <w:t>омунікативна мовленнєва</w:t>
            </w:r>
            <w:r w:rsidR="00371E35">
              <w:rPr>
                <w:rFonts w:ascii="Times New Roman" w:hAnsi="Times New Roman" w:cs="Times New Roman"/>
                <w:sz w:val="24"/>
                <w:szCs w:val="24"/>
                <w:lang w:val="uk-UA"/>
              </w:rPr>
              <w:t xml:space="preserve"> ситуація і способи ї створення.</w:t>
            </w:r>
          </w:p>
        </w:tc>
      </w:tr>
      <w:tr w:rsidR="008B2773" w:rsidRPr="00627AF1" w:rsidTr="005A26F2">
        <w:tc>
          <w:tcPr>
            <w:tcW w:w="4633" w:type="dxa"/>
          </w:tcPr>
          <w:p w:rsidR="008B2773" w:rsidRPr="00A908F4" w:rsidRDefault="008B2773" w:rsidP="008B2773">
            <w:pPr>
              <w:pStyle w:val="literature"/>
              <w:tabs>
                <w:tab w:val="clear" w:pos="283"/>
                <w:tab w:val="left" w:pos="37"/>
              </w:tabs>
              <w:spacing w:before="0" w:after="0" w:line="276" w:lineRule="auto"/>
              <w:ind w:left="37" w:hanging="37"/>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1</w:t>
            </w:r>
            <w:r w:rsidR="00F95E5E" w:rsidRPr="00237DF7">
              <w:rPr>
                <w:rFonts w:ascii="Times New Roman" w:hAnsi="Times New Roman" w:cs="Times New Roman"/>
                <w:b/>
                <w:bCs/>
                <w:sz w:val="24"/>
                <w:szCs w:val="24"/>
              </w:rPr>
              <w:t>3</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у письмі.</w:t>
            </w:r>
          </w:p>
          <w:p w:rsidR="008B2773" w:rsidRPr="00627AF1" w:rsidRDefault="008B2773" w:rsidP="008B2773">
            <w:pPr>
              <w:spacing w:after="160"/>
              <w:rPr>
                <w:rFonts w:ascii="Times New Roman" w:eastAsia="Times New Roman" w:hAnsi="Times New Roman" w:cs="Times New Roman"/>
                <w:b/>
                <w:sz w:val="24"/>
                <w:szCs w:val="24"/>
                <w:highlight w:val="white"/>
                <w:lang w:val="uk-UA"/>
              </w:rPr>
            </w:pPr>
          </w:p>
        </w:tc>
        <w:tc>
          <w:tcPr>
            <w:tcW w:w="5427" w:type="dxa"/>
          </w:tcPr>
          <w:p w:rsidR="008B2773" w:rsidRPr="008F1290" w:rsidRDefault="008B2773" w:rsidP="008B2773">
            <w:pPr>
              <w:pStyle w:val="literature"/>
              <w:tabs>
                <w:tab w:val="clear" w:pos="283"/>
                <w:tab w:val="left" w:pos="0"/>
              </w:tabs>
              <w:spacing w:before="0" w:after="0" w:line="276" w:lineRule="auto"/>
              <w:ind w:left="0" w:firstLine="37"/>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Цілі і завдання </w:t>
            </w:r>
            <w:r>
              <w:rPr>
                <w:rFonts w:ascii="Times New Roman" w:hAnsi="Times New Roman" w:cs="Times New Roman"/>
                <w:sz w:val="24"/>
                <w:szCs w:val="24"/>
                <w:lang w:val="uk-UA"/>
              </w:rPr>
              <w:t>формування іншомовної </w:t>
            </w:r>
            <w:r w:rsidRPr="008F1290">
              <w:rPr>
                <w:rFonts w:ascii="Times New Roman" w:hAnsi="Times New Roman" w:cs="Times New Roman"/>
                <w:sz w:val="24"/>
                <w:szCs w:val="24"/>
                <w:lang w:val="uk-UA"/>
              </w:rPr>
              <w:t>компетенції у письмі; жанри і типи писемних текстів.</w:t>
            </w:r>
            <w:r>
              <w:rPr>
                <w:rFonts w:ascii="Times New Roman" w:hAnsi="Times New Roman" w:cs="Times New Roman"/>
                <w:b/>
                <w:bCs/>
                <w:sz w:val="24"/>
                <w:szCs w:val="24"/>
                <w:lang w:val="uk-UA"/>
              </w:rPr>
              <w:t> </w:t>
            </w:r>
            <w:r w:rsidRPr="008F1290">
              <w:rPr>
                <w:rFonts w:ascii="Times New Roman" w:hAnsi="Times New Roman" w:cs="Times New Roman"/>
                <w:sz w:val="24"/>
                <w:szCs w:val="24"/>
                <w:lang w:val="uk-UA"/>
              </w:rPr>
              <w:t>Етапи навчання письма та стандарти створення писемних текстів різних жанрів і типів.</w:t>
            </w:r>
          </w:p>
          <w:p w:rsidR="008B2773" w:rsidRPr="0009712C" w:rsidRDefault="008B2773" w:rsidP="008B2773">
            <w:pPr>
              <w:pStyle w:val="literature"/>
              <w:tabs>
                <w:tab w:val="clear" w:pos="283"/>
                <w:tab w:val="left" w:pos="0"/>
              </w:tabs>
              <w:spacing w:before="0" w:after="0" w:line="276" w:lineRule="auto"/>
              <w:ind w:left="0" w:firstLine="37"/>
              <w:rPr>
                <w:rFonts w:ascii="Times New Roman" w:hAnsi="Times New Roman" w:cs="Times New Roman"/>
                <w:b/>
                <w:bCs/>
                <w:sz w:val="24"/>
                <w:szCs w:val="24"/>
                <w:lang w:val="uk-UA"/>
              </w:rPr>
            </w:pPr>
            <w:r w:rsidRPr="008F1290">
              <w:rPr>
                <w:rFonts w:ascii="Times New Roman" w:hAnsi="Times New Roman" w:cs="Times New Roman"/>
                <w:sz w:val="24"/>
                <w:szCs w:val="24"/>
                <w:lang w:val="uk-UA"/>
              </w:rPr>
              <w:t xml:space="preserve">Вправи для </w:t>
            </w:r>
            <w:r>
              <w:rPr>
                <w:rFonts w:ascii="Times New Roman" w:hAnsi="Times New Roman" w:cs="Times New Roman"/>
                <w:sz w:val="24"/>
                <w:szCs w:val="24"/>
                <w:lang w:val="uk-UA"/>
              </w:rPr>
              <w:t>формування компетенції в письмі.</w:t>
            </w:r>
          </w:p>
        </w:tc>
      </w:tr>
      <w:tr w:rsidR="008B2773" w:rsidRPr="00627AF1" w:rsidTr="005A26F2">
        <w:tc>
          <w:tcPr>
            <w:tcW w:w="4633" w:type="dxa"/>
          </w:tcPr>
          <w:p w:rsidR="008B2773" w:rsidRPr="00A908F4" w:rsidRDefault="00F95E5E" w:rsidP="00F95E5E">
            <w:pPr>
              <w:pStyle w:val="literature"/>
              <w:tabs>
                <w:tab w:val="clear" w:pos="283"/>
                <w:tab w:val="left" w:pos="-103"/>
              </w:tabs>
              <w:spacing w:before="0" w:after="0"/>
              <w:ind w:left="-108" w:firstLine="0"/>
              <w:rPr>
                <w:rFonts w:ascii="Times New Roman" w:hAnsi="Times New Roman" w:cs="Times New Roman"/>
                <w:b/>
                <w:bCs/>
                <w:sz w:val="24"/>
                <w:szCs w:val="24"/>
                <w:lang w:val="uk-UA"/>
              </w:rPr>
            </w:pPr>
            <w:r>
              <w:rPr>
                <w:rFonts w:ascii="Times New Roman" w:hAnsi="Times New Roman" w:cs="Times New Roman"/>
                <w:b/>
                <w:sz w:val="24"/>
                <w:szCs w:val="24"/>
                <w:lang w:val="uk-UA"/>
              </w:rPr>
              <w:t xml:space="preserve">Тема </w:t>
            </w:r>
            <w:r w:rsidRPr="00237DF7">
              <w:rPr>
                <w:rFonts w:ascii="Times New Roman" w:hAnsi="Times New Roman" w:cs="Times New Roman"/>
                <w:b/>
                <w:sz w:val="24"/>
                <w:szCs w:val="24"/>
              </w:rPr>
              <w:t>14</w:t>
            </w:r>
            <w:r w:rsidR="008B2773" w:rsidRPr="00A908F4">
              <w:rPr>
                <w:rFonts w:ascii="Times New Roman" w:hAnsi="Times New Roman" w:cs="Times New Roman"/>
                <w:b/>
                <w:sz w:val="24"/>
                <w:szCs w:val="24"/>
                <w:lang w:val="uk-UA"/>
              </w:rPr>
              <w:t>. Методика навчання німецькомовного писемного мовлення</w:t>
            </w:r>
          </w:p>
        </w:tc>
        <w:tc>
          <w:tcPr>
            <w:tcW w:w="5427" w:type="dxa"/>
          </w:tcPr>
          <w:p w:rsidR="008B2773" w:rsidRPr="008F1290" w:rsidRDefault="008B2773" w:rsidP="008B2773">
            <w:pPr>
              <w:pStyle w:val="literature"/>
              <w:tabs>
                <w:tab w:val="clear" w:pos="283"/>
                <w:tab w:val="left" w:pos="39"/>
              </w:tabs>
              <w:spacing w:before="0" w:after="0"/>
              <w:ind w:left="39" w:hanging="39"/>
              <w:rPr>
                <w:rFonts w:ascii="Times New Roman" w:hAnsi="Times New Roman" w:cs="Times New Roman"/>
                <w:sz w:val="24"/>
                <w:szCs w:val="24"/>
                <w:lang w:val="uk-UA"/>
              </w:rPr>
            </w:pPr>
            <w:r>
              <w:rPr>
                <w:rFonts w:ascii="Times New Roman" w:hAnsi="Times New Roman" w:cs="Times New Roman"/>
                <w:sz w:val="24"/>
                <w:szCs w:val="24"/>
                <w:lang w:val="uk-UA"/>
              </w:rPr>
              <w:t xml:space="preserve">Завдання навчання </w:t>
            </w:r>
            <w:r w:rsidRPr="008F1290">
              <w:rPr>
                <w:rFonts w:ascii="Times New Roman" w:hAnsi="Times New Roman" w:cs="Times New Roman"/>
                <w:sz w:val="24"/>
                <w:szCs w:val="24"/>
                <w:lang w:val="uk-UA"/>
              </w:rPr>
              <w:t>німецькомовного писемного мовлення. Особливості дискурсу та етапи його створення.</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Характеристика тематики, текстів та мовного матеріалу для навчання напи</w:t>
            </w:r>
            <w:r>
              <w:rPr>
                <w:rFonts w:ascii="Times New Roman" w:hAnsi="Times New Roman" w:cs="Times New Roman"/>
                <w:sz w:val="24"/>
                <w:szCs w:val="24"/>
                <w:lang w:val="uk-UA"/>
              </w:rPr>
              <w:t xml:space="preserve">сання </w:t>
            </w:r>
            <w:r>
              <w:rPr>
                <w:rFonts w:ascii="Times New Roman" w:hAnsi="Times New Roman" w:cs="Times New Roman"/>
                <w:sz w:val="24"/>
                <w:szCs w:val="24"/>
                <w:lang w:val="uk-UA"/>
              </w:rPr>
              <w:lastRenderedPageBreak/>
              <w:t xml:space="preserve">дискурсу-опису/розповіді. </w:t>
            </w:r>
            <w:r w:rsidRPr="008F1290">
              <w:rPr>
                <w:rFonts w:ascii="Times New Roman" w:hAnsi="Times New Roman" w:cs="Times New Roman"/>
                <w:sz w:val="24"/>
                <w:szCs w:val="24"/>
                <w:lang w:val="uk-UA"/>
              </w:rPr>
              <w:t>Система вправ для навчання німецькомовного писемного спілкування.</w:t>
            </w:r>
          </w:p>
        </w:tc>
      </w:tr>
      <w:tr w:rsidR="0009712C" w:rsidRPr="00627AF1" w:rsidTr="005A26F2">
        <w:tc>
          <w:tcPr>
            <w:tcW w:w="4633" w:type="dxa"/>
          </w:tcPr>
          <w:p w:rsidR="004029C3" w:rsidRPr="00AC5C37" w:rsidRDefault="004029C3" w:rsidP="004029C3">
            <w:pPr>
              <w:pStyle w:val="literature"/>
              <w:tabs>
                <w:tab w:val="clear" w:pos="283"/>
                <w:tab w:val="left" w:pos="29"/>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Тема </w:t>
            </w:r>
            <w:r w:rsidR="00F95E5E">
              <w:rPr>
                <w:rFonts w:ascii="Times New Roman" w:hAnsi="Times New Roman" w:cs="Times New Roman"/>
                <w:b/>
                <w:bCs/>
                <w:sz w:val="24"/>
                <w:szCs w:val="24"/>
                <w:lang w:val="uk-UA"/>
              </w:rPr>
              <w:t>1</w:t>
            </w:r>
            <w:r w:rsidR="00F95E5E" w:rsidRPr="00237DF7">
              <w:rPr>
                <w:rFonts w:ascii="Times New Roman" w:hAnsi="Times New Roman" w:cs="Times New Roman"/>
                <w:b/>
                <w:bCs/>
                <w:sz w:val="24"/>
                <w:szCs w:val="24"/>
              </w:rPr>
              <w:t>5</w:t>
            </w:r>
            <w:r w:rsidRPr="00AC5C37">
              <w:rPr>
                <w:rFonts w:ascii="Times New Roman" w:hAnsi="Times New Roman" w:cs="Times New Roman"/>
                <w:b/>
                <w:bCs/>
                <w:sz w:val="24"/>
                <w:szCs w:val="24"/>
                <w:lang w:val="uk-UA"/>
              </w:rPr>
              <w:t>. Планування навчального процесу з іноземної мови.</w:t>
            </w:r>
          </w:p>
          <w:p w:rsidR="0009712C" w:rsidRPr="004E4858" w:rsidRDefault="0009712C" w:rsidP="0009712C">
            <w:pPr>
              <w:spacing w:line="240" w:lineRule="auto"/>
              <w:rPr>
                <w:rFonts w:ascii="Times New Roman" w:eastAsia="Times New Roman" w:hAnsi="Times New Roman" w:cs="Times New Roman"/>
                <w:b/>
                <w:sz w:val="24"/>
                <w:szCs w:val="24"/>
                <w:highlight w:val="white"/>
                <w:lang w:val="uk-UA"/>
              </w:rPr>
            </w:pPr>
          </w:p>
        </w:tc>
        <w:tc>
          <w:tcPr>
            <w:tcW w:w="5427" w:type="dxa"/>
          </w:tcPr>
          <w:p w:rsidR="004029C3" w:rsidRPr="008F1290" w:rsidRDefault="004029C3" w:rsidP="004029C3">
            <w:pPr>
              <w:pStyle w:val="Paragraf"/>
              <w:tabs>
                <w:tab w:val="clear" w:pos="283"/>
                <w:tab w:val="left" w:pos="29"/>
              </w:tabs>
              <w:spacing w:line="276" w:lineRule="auto"/>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Типи і види планів.</w:t>
            </w:r>
            <w:r w:rsidRPr="004029C3">
              <w:rPr>
                <w:rFonts w:ascii="Times New Roman" w:hAnsi="Times New Roman" w:cs="Times New Roman"/>
                <w:sz w:val="24"/>
                <w:szCs w:val="24"/>
              </w:rPr>
              <w:t xml:space="preserve"> </w:t>
            </w:r>
            <w:r w:rsidRPr="008F1290">
              <w:rPr>
                <w:rFonts w:ascii="Times New Roman" w:hAnsi="Times New Roman" w:cs="Times New Roman"/>
                <w:sz w:val="24"/>
                <w:szCs w:val="24"/>
                <w:lang w:val="uk-UA"/>
              </w:rPr>
              <w:t xml:space="preserve">Структура планів; </w:t>
            </w:r>
          </w:p>
          <w:p w:rsidR="0009712C" w:rsidRPr="00A71898" w:rsidRDefault="004029C3" w:rsidP="004029C3">
            <w:pPr>
              <w:spacing w:line="240" w:lineRule="auto"/>
              <w:jc w:val="both"/>
              <w:rPr>
                <w:rFonts w:ascii="Times New Roman" w:eastAsia="Times New Roman" w:hAnsi="Times New Roman" w:cs="Times New Roman"/>
                <w:sz w:val="24"/>
                <w:szCs w:val="24"/>
                <w:highlight w:val="white"/>
                <w:lang w:val="uk-UA"/>
              </w:rPr>
            </w:pPr>
            <w:r w:rsidRPr="008F1290">
              <w:rPr>
                <w:rFonts w:ascii="Times New Roman" w:hAnsi="Times New Roman" w:cs="Times New Roman"/>
                <w:sz w:val="24"/>
                <w:szCs w:val="24"/>
                <w:lang w:val="uk-UA"/>
              </w:rPr>
              <w:t>Компоненти та етапи плану уроку.</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Особливості планування на різних ступенях навчання</w:t>
            </w:r>
          </w:p>
        </w:tc>
      </w:tr>
      <w:tr w:rsidR="004029C3" w:rsidRPr="00627AF1" w:rsidTr="005A26F2">
        <w:tc>
          <w:tcPr>
            <w:tcW w:w="4633" w:type="dxa"/>
          </w:tcPr>
          <w:p w:rsidR="004029C3" w:rsidRPr="00AC5C37" w:rsidRDefault="004029C3" w:rsidP="004029C3">
            <w:pPr>
              <w:pStyle w:val="literature"/>
              <w:tabs>
                <w:tab w:val="clear" w:pos="283"/>
                <w:tab w:val="left" w:pos="0"/>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1</w:t>
            </w:r>
            <w:r w:rsidR="00F95E5E" w:rsidRPr="00237DF7">
              <w:rPr>
                <w:rFonts w:ascii="Times New Roman" w:hAnsi="Times New Roman" w:cs="Times New Roman"/>
                <w:b/>
                <w:bCs/>
                <w:sz w:val="24"/>
                <w:szCs w:val="24"/>
                <w:lang w:val="uk"/>
              </w:rPr>
              <w:t>6</w:t>
            </w:r>
            <w:r w:rsidRPr="00AC5C37">
              <w:rPr>
                <w:rFonts w:ascii="Times New Roman" w:hAnsi="Times New Roman" w:cs="Times New Roman"/>
                <w:b/>
                <w:bCs/>
                <w:sz w:val="24"/>
                <w:szCs w:val="24"/>
                <w:lang w:val="uk-UA"/>
              </w:rPr>
              <w:t xml:space="preserve">. </w:t>
            </w:r>
            <w:r w:rsidRPr="00AC5C37">
              <w:rPr>
                <w:rFonts w:ascii="Times New Roman" w:hAnsi="Times New Roman" w:cs="Times New Roman"/>
                <w:b/>
                <w:sz w:val="24"/>
                <w:szCs w:val="24"/>
                <w:lang w:val="uk-UA"/>
              </w:rPr>
              <w:t>Контроль та оцінювання рівня сформованості німецькомовної комунікативної компетенції учнів</w:t>
            </w:r>
            <w:r w:rsidRPr="00AC5C37">
              <w:rPr>
                <w:rFonts w:ascii="Times New Roman" w:hAnsi="Times New Roman" w:cs="Times New Roman"/>
                <w:b/>
                <w:bCs/>
                <w:sz w:val="24"/>
                <w:szCs w:val="24"/>
                <w:lang w:val="uk-UA"/>
              </w:rPr>
              <w:t>.</w:t>
            </w:r>
          </w:p>
          <w:p w:rsidR="004029C3" w:rsidRPr="00627AF1" w:rsidRDefault="004029C3" w:rsidP="004029C3">
            <w:pPr>
              <w:spacing w:after="160"/>
              <w:rPr>
                <w:rFonts w:ascii="Times New Roman" w:eastAsia="Times New Roman" w:hAnsi="Times New Roman" w:cs="Times New Roman"/>
                <w:b/>
                <w:sz w:val="24"/>
                <w:szCs w:val="24"/>
                <w:highlight w:val="white"/>
                <w:lang w:val="uk-UA"/>
              </w:rPr>
            </w:pPr>
          </w:p>
        </w:tc>
        <w:tc>
          <w:tcPr>
            <w:tcW w:w="5427" w:type="dxa"/>
          </w:tcPr>
          <w:p w:rsidR="004029C3" w:rsidRPr="00AC5C37" w:rsidRDefault="004029C3" w:rsidP="004029C3">
            <w:pPr>
              <w:pStyle w:val="Paragraf"/>
              <w:tabs>
                <w:tab w:val="clear" w:pos="283"/>
                <w:tab w:val="left" w:pos="29"/>
              </w:tabs>
              <w:spacing w:line="276" w:lineRule="auto"/>
              <w:ind w:left="29" w:hanging="29"/>
              <w:jc w:val="left"/>
              <w:rPr>
                <w:rFonts w:ascii="Times New Roman" w:hAnsi="Times New Roman" w:cs="Times New Roman"/>
                <w:sz w:val="24"/>
                <w:szCs w:val="24"/>
                <w:lang w:val="uk-UA"/>
              </w:rPr>
            </w:pPr>
            <w:r w:rsidRPr="008F1290">
              <w:rPr>
                <w:rFonts w:ascii="Times New Roman" w:hAnsi="Times New Roman" w:cs="Times New Roman"/>
                <w:sz w:val="24"/>
                <w:szCs w:val="24"/>
                <w:lang w:val="uk-UA"/>
              </w:rPr>
              <w:t>Об’єкти і цілі контролю. Види контролю. Форми контролю.</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Роль поточного та підсумкового контролю у формуванні вмінь аудіювання, діалогічного та монологічного мовлення, читання і письма.</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12-бальна система оцінювання.</w:t>
            </w:r>
          </w:p>
        </w:tc>
      </w:tr>
    </w:tbl>
    <w:p w:rsidR="007F0761" w:rsidRDefault="007F0761" w:rsidP="007F0761">
      <w:pPr>
        <w:spacing w:after="160"/>
        <w:jc w:val="center"/>
        <w:rPr>
          <w:rFonts w:ascii="Times New Roman" w:eastAsia="Times New Roman" w:hAnsi="Times New Roman" w:cs="Times New Roman"/>
          <w:b/>
          <w:sz w:val="24"/>
          <w:szCs w:val="24"/>
          <w:highlight w:val="white"/>
          <w:lang w:val="uk-UA"/>
        </w:rPr>
      </w:pPr>
    </w:p>
    <w:p w:rsidR="007F0761" w:rsidRPr="00627AF1" w:rsidRDefault="007F0761" w:rsidP="007F0761">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7.4. СТРУКТУРА КУРСУ (ТЕМИ ДЛЯ САМОСТІЙНОГО ОПРАЦЮВАННЯ)</w:t>
      </w:r>
    </w:p>
    <w:tbl>
      <w:tblPr>
        <w:tblStyle w:val="a5"/>
        <w:tblW w:w="0" w:type="auto"/>
        <w:tblLook w:val="04A0" w:firstRow="1" w:lastRow="0" w:firstColumn="1" w:lastColumn="0" w:noHBand="0" w:noVBand="1"/>
      </w:tblPr>
      <w:tblGrid>
        <w:gridCol w:w="4957"/>
        <w:gridCol w:w="5103"/>
      </w:tblGrid>
      <w:tr w:rsidR="007F0761" w:rsidRPr="00627AF1" w:rsidTr="005A26F2">
        <w:tc>
          <w:tcPr>
            <w:tcW w:w="4957" w:type="dxa"/>
          </w:tcPr>
          <w:p w:rsidR="007F0761" w:rsidRPr="00627AF1" w:rsidRDefault="007F0761" w:rsidP="005A26F2">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Тема для самостійного опрацювання</w:t>
            </w:r>
          </w:p>
        </w:tc>
        <w:tc>
          <w:tcPr>
            <w:tcW w:w="5103" w:type="dxa"/>
          </w:tcPr>
          <w:p w:rsidR="007F0761" w:rsidRPr="00627AF1" w:rsidRDefault="007F0761" w:rsidP="005A26F2">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Зміст теми</w:t>
            </w:r>
          </w:p>
        </w:tc>
      </w:tr>
      <w:tr w:rsidR="007F0761" w:rsidRPr="00627AF1" w:rsidTr="005A26F2">
        <w:tc>
          <w:tcPr>
            <w:tcW w:w="4957" w:type="dxa"/>
          </w:tcPr>
          <w:p w:rsidR="0009712C" w:rsidRPr="005A26F2" w:rsidRDefault="00F95E5E" w:rsidP="0009712C">
            <w:pPr>
              <w:rPr>
                <w:rFonts w:ascii="Times New Roman" w:hAnsi="Times New Roman"/>
                <w:b/>
                <w:sz w:val="24"/>
                <w:szCs w:val="24"/>
                <w:lang w:val="uk-UA"/>
              </w:rPr>
            </w:pPr>
            <w:r>
              <w:rPr>
                <w:rFonts w:ascii="Times New Roman" w:hAnsi="Times New Roman"/>
                <w:b/>
                <w:bCs/>
                <w:sz w:val="24"/>
                <w:szCs w:val="24"/>
                <w:lang w:val="uk-UA"/>
              </w:rPr>
              <w:t>Тема</w:t>
            </w:r>
            <w:r w:rsidRPr="00237DF7">
              <w:rPr>
                <w:rFonts w:ascii="Times New Roman" w:hAnsi="Times New Roman"/>
                <w:b/>
                <w:bCs/>
                <w:sz w:val="24"/>
                <w:szCs w:val="24"/>
                <w:lang w:val="ru-RU"/>
              </w:rPr>
              <w:t xml:space="preserve"> 1</w:t>
            </w:r>
            <w:r w:rsidR="0009712C" w:rsidRPr="005A26F2">
              <w:rPr>
                <w:rFonts w:ascii="Times New Roman" w:hAnsi="Times New Roman"/>
                <w:b/>
                <w:bCs/>
                <w:sz w:val="24"/>
                <w:szCs w:val="24"/>
                <w:lang w:val="uk-UA"/>
              </w:rPr>
              <w:t xml:space="preserve">. </w:t>
            </w:r>
            <w:r w:rsidR="0009712C" w:rsidRPr="005A26F2">
              <w:rPr>
                <w:rFonts w:ascii="Times New Roman" w:hAnsi="Times New Roman"/>
                <w:b/>
                <w:sz w:val="24"/>
                <w:szCs w:val="24"/>
                <w:lang w:val="uk-UA"/>
              </w:rPr>
              <w:t xml:space="preserve"> Іноземна мова як навчальний предмет у системі мовної освіти</w:t>
            </w:r>
          </w:p>
          <w:p w:rsidR="007F0761" w:rsidRPr="00314A7F" w:rsidRDefault="007F0761" w:rsidP="005A26F2">
            <w:pPr>
              <w:tabs>
                <w:tab w:val="left" w:pos="360"/>
              </w:tabs>
              <w:spacing w:line="300" w:lineRule="auto"/>
              <w:jc w:val="both"/>
              <w:rPr>
                <w:rFonts w:ascii="Times New Roman" w:eastAsia="Times New Roman" w:hAnsi="Times New Roman" w:cs="Times New Roman"/>
                <w:b/>
                <w:sz w:val="24"/>
                <w:szCs w:val="24"/>
                <w:highlight w:val="white"/>
                <w:lang w:val="uk-UA"/>
              </w:rPr>
            </w:pPr>
          </w:p>
        </w:tc>
        <w:tc>
          <w:tcPr>
            <w:tcW w:w="5103" w:type="dxa"/>
          </w:tcPr>
          <w:p w:rsidR="007F0761" w:rsidRPr="008F0C8D" w:rsidRDefault="0009712C" w:rsidP="005A26F2">
            <w:pPr>
              <w:spacing w:after="160"/>
              <w:jc w:val="both"/>
              <w:rPr>
                <w:rFonts w:ascii="Times New Roman" w:eastAsia="Times New Roman" w:hAnsi="Times New Roman" w:cs="Times New Roman"/>
                <w:sz w:val="24"/>
                <w:szCs w:val="24"/>
                <w:highlight w:val="white"/>
                <w:lang w:val="ru-RU"/>
              </w:rPr>
            </w:pPr>
            <w:r>
              <w:rPr>
                <w:rFonts w:ascii="Times New Roman" w:hAnsi="Times New Roman"/>
                <w:bCs/>
                <w:sz w:val="24"/>
                <w:szCs w:val="24"/>
                <w:lang w:val="uk-UA"/>
              </w:rPr>
              <w:t>П</w:t>
            </w:r>
            <w:r w:rsidRPr="00AB7F62">
              <w:rPr>
                <w:rFonts w:ascii="Times New Roman" w:hAnsi="Times New Roman"/>
                <w:bCs/>
                <w:sz w:val="24"/>
                <w:szCs w:val="24"/>
                <w:lang w:val="uk-UA"/>
              </w:rPr>
              <w:t>риродна, штучна мови</w:t>
            </w:r>
            <w:r>
              <w:rPr>
                <w:rFonts w:ascii="Times New Roman" w:hAnsi="Times New Roman"/>
                <w:bCs/>
                <w:sz w:val="24"/>
                <w:szCs w:val="24"/>
                <w:lang w:val="uk-UA"/>
              </w:rPr>
              <w:t>. Навчання іноземної мови. К</w:t>
            </w:r>
            <w:r w:rsidRPr="00AB7F62">
              <w:rPr>
                <w:rFonts w:ascii="Times New Roman" w:hAnsi="Times New Roman"/>
                <w:bCs/>
                <w:sz w:val="24"/>
                <w:szCs w:val="24"/>
                <w:lang w:val="uk-UA"/>
              </w:rPr>
              <w:t>онцепція підх</w:t>
            </w:r>
            <w:r>
              <w:rPr>
                <w:rFonts w:ascii="Times New Roman" w:hAnsi="Times New Roman"/>
                <w:bCs/>
                <w:sz w:val="24"/>
                <w:szCs w:val="24"/>
                <w:lang w:val="uk-UA"/>
              </w:rPr>
              <w:t>одів до вивченні іноземної мови. Р</w:t>
            </w:r>
            <w:r w:rsidRPr="00AB7F62">
              <w:rPr>
                <w:rFonts w:ascii="Times New Roman" w:hAnsi="Times New Roman"/>
                <w:bCs/>
                <w:sz w:val="24"/>
                <w:szCs w:val="24"/>
                <w:lang w:val="uk-UA"/>
              </w:rPr>
              <w:t xml:space="preserve">ізні </w:t>
            </w:r>
            <w:r>
              <w:rPr>
                <w:rFonts w:ascii="Times New Roman" w:hAnsi="Times New Roman"/>
                <w:bCs/>
                <w:sz w:val="24"/>
                <w:szCs w:val="24"/>
                <w:lang w:val="uk-UA"/>
              </w:rPr>
              <w:t>рівні володіння ІМ</w:t>
            </w:r>
          </w:p>
        </w:tc>
      </w:tr>
      <w:tr w:rsidR="007F0761" w:rsidRPr="00627AF1" w:rsidTr="005A26F2">
        <w:tc>
          <w:tcPr>
            <w:tcW w:w="4957" w:type="dxa"/>
          </w:tcPr>
          <w:p w:rsidR="007F0761" w:rsidRPr="00314A7F" w:rsidRDefault="00F95E5E" w:rsidP="005A26F2">
            <w:pPr>
              <w:spacing w:line="300" w:lineRule="auto"/>
              <w:jc w:val="both"/>
              <w:rPr>
                <w:rFonts w:ascii="Times New Roman" w:eastAsia="Times New Roman" w:hAnsi="Times New Roman" w:cs="Times New Roman"/>
                <w:b/>
                <w:sz w:val="24"/>
                <w:szCs w:val="24"/>
                <w:highlight w:val="white"/>
                <w:lang w:val="ru-RU"/>
              </w:rPr>
            </w:pPr>
            <w:r>
              <w:rPr>
                <w:rFonts w:ascii="Times New Roman" w:hAnsi="Times New Roman" w:cs="Times New Roman"/>
                <w:b/>
                <w:sz w:val="24"/>
                <w:szCs w:val="24"/>
                <w:lang w:val="uk-UA"/>
              </w:rPr>
              <w:t>Тема 2</w:t>
            </w:r>
            <w:r w:rsidR="0009712C" w:rsidRPr="005A26F2">
              <w:rPr>
                <w:rFonts w:ascii="Times New Roman" w:hAnsi="Times New Roman" w:cs="Times New Roman"/>
                <w:b/>
                <w:sz w:val="24"/>
                <w:szCs w:val="24"/>
                <w:lang w:val="uk-UA"/>
              </w:rPr>
              <w:t>. </w:t>
            </w:r>
            <w:r w:rsidR="0009712C">
              <w:rPr>
                <w:rFonts w:ascii="Times New Roman" w:hAnsi="Times New Roman" w:cs="Times New Roman"/>
                <w:b/>
                <w:sz w:val="24"/>
                <w:szCs w:val="24"/>
                <w:lang w:val="uk-UA"/>
              </w:rPr>
              <w:t> </w:t>
            </w:r>
            <w:r w:rsidR="0009712C" w:rsidRPr="005A26F2">
              <w:rPr>
                <w:rFonts w:ascii="Times New Roman" w:hAnsi="Times New Roman" w:cs="Times New Roman"/>
                <w:b/>
                <w:sz w:val="24"/>
                <w:szCs w:val="24"/>
                <w:lang w:val="uk-UA"/>
              </w:rPr>
              <w:t>Міжкультурна комунікативна компетенція</w:t>
            </w:r>
          </w:p>
        </w:tc>
        <w:tc>
          <w:tcPr>
            <w:tcW w:w="5103" w:type="dxa"/>
          </w:tcPr>
          <w:p w:rsidR="0009712C" w:rsidRDefault="0009712C" w:rsidP="0009712C">
            <w:pPr>
              <w:pStyle w:val="Paragraf"/>
              <w:tabs>
                <w:tab w:val="clear" w:pos="283"/>
                <w:tab w:val="left" w:pos="0"/>
              </w:tabs>
              <w:ind w:left="26" w:firstLine="0"/>
              <w:rPr>
                <w:rFonts w:ascii="Times New Roman" w:hAnsi="Times New Roman" w:cs="Times New Roman"/>
                <w:b/>
                <w:i/>
                <w:sz w:val="24"/>
                <w:szCs w:val="24"/>
                <w:lang w:val="uk-UA"/>
              </w:rPr>
            </w:pPr>
            <w:r>
              <w:rPr>
                <w:rFonts w:ascii="Times New Roman" w:hAnsi="Times New Roman" w:cs="Times New Roman"/>
                <w:sz w:val="24"/>
                <w:szCs w:val="24"/>
                <w:lang w:val="uk-UA"/>
              </w:rPr>
              <w:t>Принципи мультлінгвальності та полікультурності.</w:t>
            </w:r>
            <w:r>
              <w:rPr>
                <w:rFonts w:ascii="Times New Roman" w:hAnsi="Times New Roman" w:cs="Times New Roman"/>
                <w:b/>
                <w:i/>
                <w:sz w:val="24"/>
                <w:szCs w:val="24"/>
                <w:lang w:val="uk-UA"/>
              </w:rPr>
              <w:t xml:space="preserve"> </w:t>
            </w:r>
          </w:p>
          <w:p w:rsidR="0009712C" w:rsidRPr="009F0378" w:rsidRDefault="0009712C" w:rsidP="0009712C">
            <w:pPr>
              <w:pStyle w:val="Paragraf"/>
              <w:tabs>
                <w:tab w:val="clear" w:pos="283"/>
                <w:tab w:val="left" w:pos="0"/>
              </w:tabs>
              <w:ind w:left="26" w:firstLine="0"/>
              <w:rPr>
                <w:rFonts w:ascii="Times New Roman" w:hAnsi="Times New Roman" w:cs="Times New Roman"/>
                <w:b/>
                <w:i/>
                <w:sz w:val="24"/>
                <w:szCs w:val="24"/>
                <w:lang w:val="uk-UA"/>
              </w:rPr>
            </w:pPr>
            <w:r w:rsidRPr="009F0378">
              <w:rPr>
                <w:rFonts w:ascii="Times New Roman" w:hAnsi="Times New Roman" w:cs="Times New Roman"/>
                <w:sz w:val="24"/>
                <w:szCs w:val="24"/>
                <w:lang w:val="uk-UA"/>
              </w:rPr>
              <w:t>Процес оволодіння мово</w:t>
            </w:r>
            <w:r>
              <w:rPr>
                <w:rFonts w:ascii="Times New Roman" w:hAnsi="Times New Roman" w:cs="Times New Roman"/>
                <w:sz w:val="24"/>
                <w:szCs w:val="24"/>
                <w:lang w:val="uk-UA"/>
              </w:rPr>
              <w:t>ю у контексті міжмовної гіпотез.</w:t>
            </w:r>
            <w:r w:rsidRPr="009F0378">
              <w:rPr>
                <w:rFonts w:ascii="Times New Roman" w:hAnsi="Times New Roman" w:cs="Times New Roman"/>
                <w:sz w:val="24"/>
                <w:szCs w:val="24"/>
                <w:lang w:val="uk-UA"/>
              </w:rPr>
              <w:t>;</w:t>
            </w:r>
          </w:p>
          <w:p w:rsidR="007F0761" w:rsidRPr="00212E27" w:rsidRDefault="0009712C" w:rsidP="0009712C">
            <w:pPr>
              <w:spacing w:after="160"/>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Міжкультурна комунікативна компетентність; та ІКК.</w:t>
            </w:r>
          </w:p>
        </w:tc>
      </w:tr>
      <w:tr w:rsidR="0009712C" w:rsidRPr="00627AF1" w:rsidTr="005A26F2">
        <w:tc>
          <w:tcPr>
            <w:tcW w:w="4957" w:type="dxa"/>
          </w:tcPr>
          <w:p w:rsidR="0009712C" w:rsidRPr="005A26F2" w:rsidRDefault="0009712C" w:rsidP="0009712C">
            <w:pPr>
              <w:pStyle w:val="literature"/>
              <w:tabs>
                <w:tab w:val="clear" w:pos="283"/>
                <w:tab w:val="left" w:pos="26"/>
              </w:tabs>
              <w:spacing w:before="0" w:after="0"/>
              <w:ind w:left="26" w:hanging="26"/>
              <w:jc w:val="left"/>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3</w:t>
            </w:r>
            <w:r w:rsidRPr="005A26F2">
              <w:rPr>
                <w:rFonts w:ascii="Times New Roman" w:hAnsi="Times New Roman" w:cs="Times New Roman"/>
                <w:b/>
                <w:bCs/>
                <w:sz w:val="24"/>
                <w:szCs w:val="24"/>
                <w:lang w:val="uk-UA"/>
              </w:rPr>
              <w:t>. Інт</w:t>
            </w:r>
            <w:r>
              <w:rPr>
                <w:rFonts w:ascii="Times New Roman" w:hAnsi="Times New Roman" w:cs="Times New Roman"/>
                <w:b/>
                <w:bCs/>
                <w:sz w:val="24"/>
                <w:szCs w:val="24"/>
                <w:lang w:val="uk-UA"/>
              </w:rPr>
              <w:t>енсивне навчання іноземної мови</w:t>
            </w:r>
          </w:p>
          <w:p w:rsidR="0009712C" w:rsidRPr="00314A7F" w:rsidRDefault="0009712C" w:rsidP="0009712C">
            <w:pPr>
              <w:spacing w:line="300" w:lineRule="auto"/>
              <w:jc w:val="both"/>
              <w:rPr>
                <w:rFonts w:ascii="Times New Roman" w:eastAsia="Times New Roman" w:hAnsi="Times New Roman" w:cs="Times New Roman"/>
                <w:b/>
                <w:sz w:val="24"/>
                <w:szCs w:val="24"/>
                <w:highlight w:val="white"/>
                <w:lang w:val="uk-UA"/>
              </w:rPr>
            </w:pPr>
          </w:p>
        </w:tc>
        <w:tc>
          <w:tcPr>
            <w:tcW w:w="5103" w:type="dxa"/>
          </w:tcPr>
          <w:p w:rsidR="0009712C" w:rsidRDefault="0009712C" w:rsidP="0009712C">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Вимоги до вправ для тренування в </w:t>
            </w:r>
            <w:r w:rsidRPr="009F0378">
              <w:rPr>
                <w:rFonts w:ascii="Times New Roman" w:hAnsi="Times New Roman" w:cs="Times New Roman"/>
                <w:sz w:val="24"/>
                <w:szCs w:val="24"/>
                <w:lang w:val="uk-UA"/>
              </w:rPr>
              <w:t>спілку</w:t>
            </w:r>
            <w:r>
              <w:rPr>
                <w:rFonts w:ascii="Times New Roman" w:hAnsi="Times New Roman" w:cs="Times New Roman"/>
                <w:sz w:val="24"/>
                <w:szCs w:val="24"/>
                <w:lang w:val="uk-UA"/>
              </w:rPr>
              <w:t>-</w:t>
            </w:r>
          </w:p>
          <w:p w:rsidR="0009712C" w:rsidRPr="0009712C" w:rsidRDefault="0009712C" w:rsidP="0009712C">
            <w:pPr>
              <w:pStyle w:val="Paragraf"/>
              <w:tabs>
                <w:tab w:val="clear" w:pos="283"/>
                <w:tab w:val="left" w:pos="168"/>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ванні та практики в    спілкуванні.І</w:t>
            </w:r>
            <w:r w:rsidRPr="009F0378">
              <w:rPr>
                <w:rFonts w:ascii="Times New Roman" w:hAnsi="Times New Roman" w:cs="Times New Roman"/>
                <w:sz w:val="24"/>
                <w:szCs w:val="24"/>
                <w:lang w:val="uk-UA"/>
              </w:rPr>
              <w:t>нтенсив</w:t>
            </w:r>
            <w:r w:rsidRPr="0009712C">
              <w:rPr>
                <w:rFonts w:ascii="Times New Roman" w:hAnsi="Times New Roman" w:cs="Times New Roman"/>
                <w:sz w:val="24"/>
                <w:szCs w:val="24"/>
              </w:rPr>
              <w:t>-</w:t>
            </w:r>
            <w:r w:rsidRPr="009F0378">
              <w:rPr>
                <w:rFonts w:ascii="Times New Roman" w:hAnsi="Times New Roman" w:cs="Times New Roman"/>
                <w:sz w:val="24"/>
                <w:szCs w:val="24"/>
                <w:lang w:val="uk-UA"/>
              </w:rPr>
              <w:t>не навчання читання як інтерактивна комунікативна діяльність</w:t>
            </w:r>
            <w:r w:rsidRPr="00DE5DA6">
              <w:rPr>
                <w:rFonts w:ascii="Times New Roman" w:hAnsi="Times New Roman" w:cs="Times New Roman"/>
                <w:sz w:val="28"/>
                <w:szCs w:val="28"/>
                <w:lang w:val="uk-UA"/>
              </w:rPr>
              <w:t>.</w:t>
            </w:r>
          </w:p>
        </w:tc>
      </w:tr>
      <w:tr w:rsidR="0009712C" w:rsidRPr="00627AF1" w:rsidTr="005A26F2">
        <w:tc>
          <w:tcPr>
            <w:tcW w:w="4957" w:type="dxa"/>
          </w:tcPr>
          <w:p w:rsidR="0009712C" w:rsidRPr="004029C3" w:rsidRDefault="00F95E5E" w:rsidP="004029C3">
            <w:pPr>
              <w:pStyle w:val="literature"/>
              <w:tabs>
                <w:tab w:val="clear" w:pos="283"/>
                <w:tab w:val="left" w:pos="168"/>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4</w:t>
            </w:r>
            <w:r w:rsidR="0009712C" w:rsidRPr="005A26F2">
              <w:rPr>
                <w:rFonts w:ascii="Times New Roman" w:hAnsi="Times New Roman" w:cs="Times New Roman"/>
                <w:b/>
                <w:bCs/>
                <w:sz w:val="24"/>
                <w:szCs w:val="24"/>
                <w:lang w:val="uk-UA"/>
              </w:rPr>
              <w:t>. Підходи до навчання іноземних мов.</w:t>
            </w:r>
          </w:p>
        </w:tc>
        <w:tc>
          <w:tcPr>
            <w:tcW w:w="5103" w:type="dxa"/>
          </w:tcPr>
          <w:p w:rsidR="0009712C" w:rsidRPr="001900E5" w:rsidRDefault="0009712C" w:rsidP="0009712C">
            <w:pPr>
              <w:pStyle w:val="literature"/>
              <w:tabs>
                <w:tab w:val="clear" w:pos="283"/>
                <w:tab w:val="left" w:pos="28"/>
              </w:tabs>
              <w:spacing w:before="0" w:after="0"/>
              <w:ind w:left="28" w:firstLine="0"/>
              <w:rPr>
                <w:rFonts w:ascii="Times New Roman" w:hAnsi="Times New Roman" w:cs="Times New Roman"/>
                <w:b/>
                <w:bCs/>
                <w:sz w:val="24"/>
                <w:szCs w:val="24"/>
                <w:lang w:val="uk-UA"/>
              </w:rPr>
            </w:pPr>
            <w:r>
              <w:rPr>
                <w:rFonts w:ascii="Times New Roman" w:hAnsi="Times New Roman" w:cs="Times New Roman"/>
                <w:bCs/>
                <w:sz w:val="24"/>
                <w:szCs w:val="24"/>
                <w:lang w:val="uk-UA"/>
              </w:rPr>
              <w:t>Культурологічний підхід.</w:t>
            </w:r>
          </w:p>
          <w:p w:rsidR="0009712C" w:rsidRPr="00212E27" w:rsidRDefault="0009712C" w:rsidP="0009712C">
            <w:pPr>
              <w:spacing w:after="160"/>
              <w:jc w:val="both"/>
              <w:rPr>
                <w:rFonts w:ascii="Times New Roman" w:eastAsia="Times New Roman" w:hAnsi="Times New Roman" w:cs="Times New Roman"/>
                <w:sz w:val="24"/>
                <w:szCs w:val="24"/>
                <w:highlight w:val="white"/>
                <w:lang w:val="uk-UA"/>
              </w:rPr>
            </w:pPr>
            <w:r>
              <w:rPr>
                <w:rFonts w:ascii="Times New Roman" w:hAnsi="Times New Roman" w:cs="Times New Roman"/>
                <w:bCs/>
                <w:sz w:val="24"/>
                <w:szCs w:val="24"/>
                <w:lang w:val="uk-UA"/>
              </w:rPr>
              <w:t>Р</w:t>
            </w:r>
            <w:r w:rsidRPr="001900E5">
              <w:rPr>
                <w:rFonts w:ascii="Times New Roman" w:hAnsi="Times New Roman" w:cs="Times New Roman"/>
                <w:bCs/>
                <w:sz w:val="24"/>
                <w:szCs w:val="24"/>
                <w:lang w:val="uk-UA"/>
              </w:rPr>
              <w:t>івневий підхід.</w:t>
            </w:r>
          </w:p>
        </w:tc>
      </w:tr>
      <w:tr w:rsidR="0009712C" w:rsidRPr="00627AF1" w:rsidTr="005A26F2">
        <w:tc>
          <w:tcPr>
            <w:tcW w:w="4957" w:type="dxa"/>
          </w:tcPr>
          <w:p w:rsidR="0009712C" w:rsidRPr="005A26F2" w:rsidRDefault="0009712C" w:rsidP="0009712C">
            <w:pPr>
              <w:pStyle w:val="literature"/>
              <w:tabs>
                <w:tab w:val="clear" w:pos="283"/>
                <w:tab w:val="left" w:pos="26"/>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5</w:t>
            </w:r>
            <w:r w:rsidRPr="005A26F2">
              <w:rPr>
                <w:rFonts w:ascii="Times New Roman" w:hAnsi="Times New Roman" w:cs="Times New Roman"/>
                <w:b/>
                <w:bCs/>
                <w:sz w:val="24"/>
                <w:szCs w:val="24"/>
                <w:lang w:val="uk-UA"/>
              </w:rPr>
              <w:t xml:space="preserve">. Характеристика програми з іноземної мови для середньої школи. </w:t>
            </w:r>
          </w:p>
          <w:p w:rsidR="0009712C" w:rsidRPr="004E4858" w:rsidRDefault="0009712C" w:rsidP="0009712C">
            <w:pPr>
              <w:jc w:val="both"/>
              <w:rPr>
                <w:rFonts w:ascii="Times New Roman" w:hAnsi="Times New Roman" w:cs="Times New Roman"/>
                <w:b/>
                <w:sz w:val="24"/>
                <w:szCs w:val="24"/>
                <w:lang w:val="uk-UA"/>
              </w:rPr>
            </w:pPr>
          </w:p>
        </w:tc>
        <w:tc>
          <w:tcPr>
            <w:tcW w:w="5103" w:type="dxa"/>
          </w:tcPr>
          <w:p w:rsidR="0009712C" w:rsidRPr="00A7189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Структура програми. В</w:t>
            </w:r>
            <w:r w:rsidRPr="001900E5">
              <w:rPr>
                <w:rFonts w:ascii="Times New Roman" w:hAnsi="Times New Roman" w:cs="Times New Roman"/>
                <w:sz w:val="24"/>
                <w:szCs w:val="24"/>
                <w:lang w:val="uk-UA"/>
              </w:rPr>
              <w:t>имоги</w:t>
            </w:r>
            <w:r>
              <w:rPr>
                <w:rFonts w:ascii="Times New Roman" w:hAnsi="Times New Roman" w:cs="Times New Roman"/>
                <w:sz w:val="24"/>
                <w:szCs w:val="24"/>
                <w:lang w:val="uk-UA"/>
              </w:rPr>
              <w:t xml:space="preserve"> програми за ступенями навчання. З</w:t>
            </w:r>
            <w:r w:rsidRPr="001900E5">
              <w:rPr>
                <w:rFonts w:ascii="Times New Roman" w:hAnsi="Times New Roman" w:cs="Times New Roman"/>
                <w:sz w:val="24"/>
                <w:szCs w:val="24"/>
                <w:lang w:val="uk-UA"/>
              </w:rPr>
              <w:t>міст навчального матеріалу, його розподіл по розділах.</w:t>
            </w:r>
          </w:p>
        </w:tc>
      </w:tr>
      <w:tr w:rsidR="0009712C" w:rsidRPr="00627AF1" w:rsidTr="005A26F2">
        <w:tc>
          <w:tcPr>
            <w:tcW w:w="4957" w:type="dxa"/>
          </w:tcPr>
          <w:p w:rsidR="0009712C" w:rsidRPr="005A26F2" w:rsidRDefault="0009712C" w:rsidP="0009712C">
            <w:pPr>
              <w:pStyle w:val="literature"/>
              <w:tabs>
                <w:tab w:val="clear" w:pos="283"/>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6</w:t>
            </w:r>
            <w:r w:rsidRPr="005A26F2">
              <w:rPr>
                <w:rFonts w:ascii="Times New Roman" w:hAnsi="Times New Roman" w:cs="Times New Roman"/>
                <w:b/>
                <w:bCs/>
                <w:sz w:val="24"/>
                <w:szCs w:val="24"/>
                <w:lang w:val="uk-UA"/>
              </w:rPr>
              <w:t>. Проблема підручника і навчально-методичного комплексу з іноземної мови.</w:t>
            </w:r>
          </w:p>
          <w:p w:rsidR="0009712C" w:rsidRPr="00314A7F" w:rsidRDefault="0009712C" w:rsidP="0009712C">
            <w:pPr>
              <w:jc w:val="both"/>
              <w:rPr>
                <w:rFonts w:ascii="Times New Roman" w:eastAsia="Times New Roman" w:hAnsi="Times New Roman" w:cs="Times New Roman"/>
                <w:b/>
                <w:sz w:val="24"/>
                <w:szCs w:val="24"/>
                <w:highlight w:val="white"/>
                <w:lang w:val="uk-UA"/>
              </w:rPr>
            </w:pPr>
          </w:p>
        </w:tc>
        <w:tc>
          <w:tcPr>
            <w:tcW w:w="5103" w:type="dxa"/>
          </w:tcPr>
          <w:p w:rsidR="0009712C" w:rsidRPr="001900E5" w:rsidRDefault="0009712C" w:rsidP="0009712C">
            <w:pPr>
              <w:pStyle w:val="Paragraf"/>
              <w:tabs>
                <w:tab w:val="clear" w:pos="283"/>
                <w:tab w:val="left" w:pos="26"/>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 xml:space="preserve">ідручник - основний засіб </w:t>
            </w:r>
            <w:r>
              <w:rPr>
                <w:rFonts w:ascii="Times New Roman" w:hAnsi="Times New Roman" w:cs="Times New Roman"/>
                <w:sz w:val="24"/>
                <w:szCs w:val="24"/>
                <w:lang w:val="uk-UA"/>
              </w:rPr>
              <w:t>навчання ІМ.</w:t>
            </w:r>
          </w:p>
          <w:p w:rsidR="0009712C" w:rsidRPr="001900E5" w:rsidRDefault="0009712C" w:rsidP="0009712C">
            <w:pPr>
              <w:pStyle w:val="Paragraf"/>
              <w:tabs>
                <w:tab w:val="clear" w:pos="283"/>
                <w:tab w:val="left" w:pos="26"/>
                <w:tab w:val="left" w:pos="360"/>
              </w:tabs>
              <w:ind w:left="26" w:firstLine="0"/>
              <w:rPr>
                <w:rFonts w:ascii="Times New Roman" w:hAnsi="Times New Roman" w:cs="Times New Roman"/>
                <w:sz w:val="24"/>
                <w:szCs w:val="24"/>
                <w:lang w:val="uk-UA"/>
              </w:rPr>
            </w:pPr>
            <w:r>
              <w:rPr>
                <w:rFonts w:ascii="Times New Roman" w:hAnsi="Times New Roman" w:cs="Times New Roman"/>
                <w:sz w:val="24"/>
                <w:szCs w:val="24"/>
                <w:lang w:val="uk-UA"/>
              </w:rPr>
              <w:t>П</w:t>
            </w:r>
            <w:r w:rsidRPr="001900E5">
              <w:rPr>
                <w:rFonts w:ascii="Times New Roman" w:hAnsi="Times New Roman" w:cs="Times New Roman"/>
                <w:sz w:val="24"/>
                <w:szCs w:val="24"/>
                <w:lang w:val="uk-UA"/>
              </w:rPr>
              <w:t>роблема створення навчально-методичних комплексів (НМК) з іноземних мов:</w:t>
            </w:r>
          </w:p>
          <w:p w:rsidR="0009712C" w:rsidRPr="001900E5" w:rsidRDefault="0009712C" w:rsidP="0009712C">
            <w:pPr>
              <w:pStyle w:val="Paragraf"/>
              <w:tabs>
                <w:tab w:val="clear" w:pos="283"/>
                <w:tab w:val="left" w:pos="26"/>
                <w:tab w:val="left" w:pos="360"/>
              </w:tabs>
              <w:ind w:left="26" w:firstLine="0"/>
              <w:rPr>
                <w:rFonts w:ascii="Times New Roman" w:hAnsi="Times New Roman" w:cs="Times New Roman"/>
                <w:sz w:val="24"/>
                <w:szCs w:val="24"/>
                <w:lang w:val="uk-UA"/>
              </w:rPr>
            </w:pPr>
            <w:r w:rsidRPr="001900E5">
              <w:rPr>
                <w:rFonts w:ascii="Times New Roman" w:hAnsi="Times New Roman" w:cs="Times New Roman"/>
                <w:sz w:val="24"/>
                <w:szCs w:val="24"/>
                <w:lang w:val="uk-UA"/>
              </w:rPr>
              <w:t>різні точки зору на НМК;</w:t>
            </w:r>
            <w:r>
              <w:rPr>
                <w:rFonts w:ascii="Times New Roman" w:hAnsi="Times New Roman" w:cs="Times New Roman"/>
                <w:sz w:val="24"/>
                <w:szCs w:val="24"/>
                <w:lang w:val="uk-UA"/>
              </w:rPr>
              <w:t xml:space="preserve"> </w:t>
            </w:r>
            <w:r w:rsidRPr="001900E5">
              <w:rPr>
                <w:rFonts w:ascii="Times New Roman" w:hAnsi="Times New Roman" w:cs="Times New Roman"/>
                <w:sz w:val="24"/>
                <w:szCs w:val="24"/>
                <w:lang w:val="uk-UA"/>
              </w:rPr>
              <w:t>необхідність створення альтернативних НМК для навчання ІМ у середньому навчальному закладі;</w:t>
            </w:r>
          </w:p>
          <w:p w:rsidR="0009712C" w:rsidRPr="00212E27" w:rsidRDefault="0009712C" w:rsidP="0009712C">
            <w:pPr>
              <w:spacing w:after="160"/>
              <w:jc w:val="both"/>
              <w:rPr>
                <w:rFonts w:ascii="Times New Roman" w:eastAsia="Times New Roman" w:hAnsi="Times New Roman" w:cs="Times New Roman"/>
                <w:sz w:val="24"/>
                <w:szCs w:val="24"/>
                <w:highlight w:val="white"/>
                <w:lang w:val="uk-UA"/>
              </w:rPr>
            </w:pPr>
            <w:r w:rsidRPr="001900E5">
              <w:rPr>
                <w:rFonts w:ascii="Times New Roman" w:hAnsi="Times New Roman" w:cs="Times New Roman"/>
                <w:sz w:val="24"/>
                <w:szCs w:val="24"/>
                <w:lang w:val="uk-UA"/>
              </w:rPr>
              <w:t>врахування рідної мови учнів та національних</w:t>
            </w:r>
            <w:r>
              <w:rPr>
                <w:rFonts w:ascii="Times New Roman" w:hAnsi="Times New Roman" w:cs="Times New Roman"/>
                <w:sz w:val="24"/>
                <w:szCs w:val="24"/>
                <w:lang w:val="uk-UA"/>
              </w:rPr>
              <w:t xml:space="preserve"> традицій народу при створенні п</w:t>
            </w:r>
            <w:r w:rsidRPr="001900E5">
              <w:rPr>
                <w:rFonts w:ascii="Times New Roman" w:hAnsi="Times New Roman" w:cs="Times New Roman"/>
                <w:sz w:val="24"/>
                <w:szCs w:val="24"/>
                <w:lang w:val="uk-UA"/>
              </w:rPr>
              <w:t>ідручників з ІМ;</w:t>
            </w:r>
            <w:r>
              <w:rPr>
                <w:rFonts w:ascii="Times New Roman" w:hAnsi="Times New Roman" w:cs="Times New Roman"/>
                <w:sz w:val="24"/>
                <w:szCs w:val="24"/>
                <w:lang w:val="uk-UA"/>
              </w:rPr>
              <w:t xml:space="preserve"> </w:t>
            </w:r>
            <w:r w:rsidRPr="001900E5">
              <w:rPr>
                <w:rFonts w:ascii="Times New Roman" w:hAnsi="Times New Roman" w:cs="Times New Roman"/>
                <w:sz w:val="24"/>
                <w:szCs w:val="24"/>
                <w:lang w:val="uk-UA"/>
              </w:rPr>
              <w:t>характер творчої діяльності вчителя при використанні НМК.</w:t>
            </w:r>
          </w:p>
        </w:tc>
      </w:tr>
      <w:tr w:rsidR="0009712C" w:rsidRPr="00627AF1" w:rsidTr="005A26F2">
        <w:tc>
          <w:tcPr>
            <w:tcW w:w="4957" w:type="dxa"/>
          </w:tcPr>
          <w:p w:rsidR="0009712C" w:rsidRPr="005A26F2" w:rsidRDefault="0009712C" w:rsidP="0009712C">
            <w:pPr>
              <w:pStyle w:val="literature"/>
              <w:tabs>
                <w:tab w:val="clear" w:pos="283"/>
                <w:tab w:val="left" w:pos="480"/>
              </w:tabs>
              <w:spacing w:before="0" w:after="0"/>
              <w:ind w:left="0"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7</w:t>
            </w:r>
            <w:r w:rsidRPr="005A26F2">
              <w:rPr>
                <w:rFonts w:ascii="Times New Roman" w:hAnsi="Times New Roman" w:cs="Times New Roman"/>
                <w:b/>
                <w:bCs/>
                <w:sz w:val="24"/>
                <w:szCs w:val="24"/>
                <w:lang w:val="uk-UA"/>
              </w:rPr>
              <w:t>. Використання сучасних технічних засобів зорової і слухової наочності на різних ступенях навчання іноземних мов.</w:t>
            </w:r>
          </w:p>
          <w:p w:rsidR="0009712C" w:rsidRPr="004E4858" w:rsidRDefault="0009712C" w:rsidP="0009712C">
            <w:pPr>
              <w:jc w:val="both"/>
              <w:rPr>
                <w:rFonts w:ascii="Times New Roman" w:hAnsi="Times New Roman" w:cs="Times New Roman"/>
                <w:b/>
                <w:sz w:val="24"/>
                <w:szCs w:val="24"/>
                <w:lang w:val="uk-UA"/>
              </w:rPr>
            </w:pPr>
          </w:p>
        </w:tc>
        <w:tc>
          <w:tcPr>
            <w:tcW w:w="5103" w:type="dxa"/>
          </w:tcPr>
          <w:p w:rsidR="0009712C" w:rsidRPr="00A71898" w:rsidRDefault="0009712C" w:rsidP="0009712C">
            <w:pPr>
              <w:spacing w:line="240" w:lineRule="auto"/>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lastRenderedPageBreak/>
              <w:t>В</w:t>
            </w:r>
            <w:r w:rsidRPr="001900E5">
              <w:rPr>
                <w:rFonts w:ascii="Times New Roman" w:hAnsi="Times New Roman" w:cs="Times New Roman"/>
                <w:sz w:val="24"/>
                <w:szCs w:val="24"/>
                <w:lang w:val="uk-UA"/>
              </w:rPr>
              <w:t xml:space="preserve">иди </w:t>
            </w:r>
            <w:r>
              <w:rPr>
                <w:rFonts w:ascii="Times New Roman" w:hAnsi="Times New Roman" w:cs="Times New Roman"/>
                <w:sz w:val="24"/>
                <w:szCs w:val="24"/>
                <w:lang w:val="uk-UA"/>
              </w:rPr>
              <w:t xml:space="preserve">сучасних </w:t>
            </w:r>
            <w:r w:rsidRPr="001900E5">
              <w:rPr>
                <w:rFonts w:ascii="Times New Roman" w:hAnsi="Times New Roman" w:cs="Times New Roman"/>
                <w:sz w:val="24"/>
                <w:szCs w:val="24"/>
                <w:lang w:val="uk-UA"/>
              </w:rPr>
              <w:t>технічних засобів зорової і слухової наочності, мета їх використання на різних ступенях навчання іноземних мов</w:t>
            </w:r>
            <w:r>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М</w:t>
            </w:r>
            <w:r w:rsidRPr="001900E5">
              <w:rPr>
                <w:rFonts w:ascii="Times New Roman" w:hAnsi="Times New Roman" w:cs="Times New Roman"/>
                <w:sz w:val="24"/>
                <w:szCs w:val="24"/>
                <w:lang w:val="uk-UA"/>
              </w:rPr>
              <w:t xml:space="preserve">етодика застосування </w:t>
            </w:r>
            <w:r>
              <w:rPr>
                <w:rFonts w:ascii="Times New Roman" w:hAnsi="Times New Roman" w:cs="Times New Roman"/>
                <w:sz w:val="24"/>
                <w:szCs w:val="24"/>
                <w:lang w:val="uk-UA"/>
              </w:rPr>
              <w:t>сучасних технічних засобів у навчанні німецької мови.</w:t>
            </w:r>
          </w:p>
        </w:tc>
      </w:tr>
      <w:tr w:rsidR="0009712C" w:rsidRPr="00627AF1" w:rsidTr="005A26F2">
        <w:tc>
          <w:tcPr>
            <w:tcW w:w="4957" w:type="dxa"/>
          </w:tcPr>
          <w:p w:rsidR="0009712C" w:rsidRPr="00314A7F" w:rsidRDefault="00F95E5E" w:rsidP="0009712C">
            <w:pPr>
              <w:jc w:val="both"/>
              <w:rPr>
                <w:rFonts w:ascii="Times New Roman" w:eastAsia="Times New Roman" w:hAnsi="Times New Roman" w:cs="Times New Roman"/>
                <w:b/>
                <w:sz w:val="24"/>
                <w:szCs w:val="24"/>
                <w:highlight w:val="white"/>
                <w:lang w:val="uk-UA"/>
              </w:rPr>
            </w:pPr>
            <w:r>
              <w:rPr>
                <w:rFonts w:ascii="Times New Roman" w:hAnsi="Times New Roman" w:cs="Times New Roman"/>
                <w:b/>
                <w:sz w:val="24"/>
                <w:szCs w:val="24"/>
                <w:lang w:val="uk-UA"/>
              </w:rPr>
              <w:lastRenderedPageBreak/>
              <w:t>Тема 8</w:t>
            </w:r>
            <w:r w:rsidR="0009712C" w:rsidRPr="005A26F2">
              <w:rPr>
                <w:rFonts w:ascii="Times New Roman" w:hAnsi="Times New Roman" w:cs="Times New Roman"/>
                <w:b/>
                <w:sz w:val="24"/>
                <w:szCs w:val="24"/>
                <w:lang w:val="uk-UA"/>
              </w:rPr>
              <w:t>. Психолінгвістичні засади формування іншомовної комунікативної компетентності</w:t>
            </w:r>
          </w:p>
        </w:tc>
        <w:tc>
          <w:tcPr>
            <w:tcW w:w="5103" w:type="dxa"/>
          </w:tcPr>
          <w:p w:rsidR="0009712C" w:rsidRPr="001900E5" w:rsidRDefault="0009712C" w:rsidP="0009712C">
            <w:pPr>
              <w:pStyle w:val="Paragraf"/>
              <w:tabs>
                <w:tab w:val="clear" w:pos="283"/>
                <w:tab w:val="left" w:pos="0"/>
              </w:tabs>
              <w:ind w:left="26" w:hanging="26"/>
              <w:rPr>
                <w:rFonts w:ascii="Times New Roman" w:hAnsi="Times New Roman" w:cs="Times New Roman"/>
                <w:sz w:val="24"/>
                <w:szCs w:val="24"/>
                <w:lang w:val="uk-UA"/>
              </w:rPr>
            </w:pPr>
            <w:r>
              <w:rPr>
                <w:rFonts w:ascii="Times New Roman" w:hAnsi="Times New Roman" w:cs="Times New Roman"/>
                <w:sz w:val="24"/>
                <w:szCs w:val="24"/>
                <w:lang w:val="uk-UA"/>
              </w:rPr>
              <w:t>Навички автоматизованості, стійкості, гнучкості тощо. П</w:t>
            </w:r>
            <w:r w:rsidRPr="001900E5">
              <w:rPr>
                <w:rFonts w:ascii="Times New Roman" w:hAnsi="Times New Roman" w:cs="Times New Roman"/>
                <w:sz w:val="24"/>
                <w:szCs w:val="24"/>
                <w:lang w:val="uk-UA"/>
              </w:rPr>
              <w:t>родук</w:t>
            </w:r>
            <w:r>
              <w:rPr>
                <w:rFonts w:ascii="Times New Roman" w:hAnsi="Times New Roman" w:cs="Times New Roman"/>
                <w:sz w:val="24"/>
                <w:szCs w:val="24"/>
                <w:lang w:val="uk-UA"/>
              </w:rPr>
              <w:t>тивні уміння, рецептивні уміння.</w:t>
            </w:r>
          </w:p>
          <w:p w:rsidR="0009712C" w:rsidRPr="001900E5" w:rsidRDefault="0009712C" w:rsidP="0009712C">
            <w:pPr>
              <w:pStyle w:val="Paragraf"/>
              <w:tabs>
                <w:tab w:val="clear" w:pos="283"/>
                <w:tab w:val="left" w:pos="28"/>
              </w:tabs>
              <w:ind w:left="28" w:firstLine="0"/>
              <w:rPr>
                <w:rFonts w:ascii="Times New Roman" w:hAnsi="Times New Roman" w:cs="Times New Roman"/>
                <w:sz w:val="24"/>
                <w:szCs w:val="24"/>
                <w:lang w:val="uk-UA"/>
              </w:rPr>
            </w:pPr>
            <w:r>
              <w:rPr>
                <w:rFonts w:ascii="Times New Roman" w:hAnsi="Times New Roman" w:cs="Times New Roman"/>
                <w:sz w:val="24"/>
                <w:szCs w:val="24"/>
                <w:lang w:val="uk-UA"/>
              </w:rPr>
              <w:t>Основні навички й уміння ІКК.</w:t>
            </w:r>
          </w:p>
          <w:p w:rsidR="0009712C" w:rsidRPr="00212E27" w:rsidRDefault="0009712C" w:rsidP="0009712C">
            <w:pPr>
              <w:spacing w:after="160"/>
              <w:jc w:val="both"/>
              <w:rPr>
                <w:rFonts w:ascii="Times New Roman" w:eastAsia="Times New Roman" w:hAnsi="Times New Roman" w:cs="Times New Roman"/>
                <w:sz w:val="24"/>
                <w:szCs w:val="24"/>
                <w:highlight w:val="white"/>
                <w:lang w:val="uk-UA"/>
              </w:rPr>
            </w:pPr>
            <w:r>
              <w:rPr>
                <w:rFonts w:ascii="Times New Roman" w:hAnsi="Times New Roman" w:cs="Times New Roman"/>
                <w:sz w:val="24"/>
                <w:szCs w:val="24"/>
                <w:lang w:val="uk-UA"/>
              </w:rPr>
              <w:t>Е</w:t>
            </w:r>
            <w:r w:rsidRPr="001900E5">
              <w:rPr>
                <w:rFonts w:ascii="Times New Roman" w:hAnsi="Times New Roman" w:cs="Times New Roman"/>
                <w:sz w:val="24"/>
                <w:szCs w:val="24"/>
                <w:lang w:val="uk-UA"/>
              </w:rPr>
              <w:t>тапи формування нави</w:t>
            </w:r>
            <w:r>
              <w:rPr>
                <w:rFonts w:ascii="Times New Roman" w:hAnsi="Times New Roman" w:cs="Times New Roman"/>
                <w:sz w:val="24"/>
                <w:szCs w:val="24"/>
                <w:lang w:val="uk-UA"/>
              </w:rPr>
              <w:t>чок.</w:t>
            </w:r>
          </w:p>
        </w:tc>
      </w:tr>
      <w:tr w:rsidR="0009712C" w:rsidRPr="00627AF1" w:rsidTr="005A26F2">
        <w:tc>
          <w:tcPr>
            <w:tcW w:w="4957" w:type="dxa"/>
          </w:tcPr>
          <w:p w:rsidR="0009712C" w:rsidRPr="005A26F2" w:rsidRDefault="0009712C" w:rsidP="0009712C">
            <w:pPr>
              <w:pStyle w:val="Paragraf"/>
              <w:tabs>
                <w:tab w:val="clear" w:pos="283"/>
                <w:tab w:val="left" w:pos="168"/>
              </w:tabs>
              <w:ind w:left="26" w:firstLine="0"/>
              <w:rPr>
                <w:rFonts w:ascii="Times New Roman" w:hAnsi="Times New Roman" w:cs="Times New Roman"/>
                <w:b/>
                <w:sz w:val="24"/>
                <w:szCs w:val="24"/>
                <w:lang w:val="uk-UA"/>
              </w:rPr>
            </w:pPr>
            <w:r>
              <w:rPr>
                <w:rFonts w:ascii="Times New Roman" w:hAnsi="Times New Roman" w:cs="Times New Roman"/>
                <w:b/>
                <w:sz w:val="24"/>
                <w:szCs w:val="24"/>
                <w:lang w:val="uk-UA"/>
              </w:rPr>
              <w:t>Тема </w:t>
            </w:r>
            <w:r w:rsidR="00F95E5E">
              <w:rPr>
                <w:rFonts w:ascii="Times New Roman" w:hAnsi="Times New Roman" w:cs="Times New Roman"/>
                <w:b/>
                <w:sz w:val="24"/>
                <w:szCs w:val="24"/>
                <w:lang w:val="uk-UA"/>
              </w:rPr>
              <w:t>9</w:t>
            </w:r>
            <w:r w:rsidRPr="005A26F2">
              <w:rPr>
                <w:rFonts w:ascii="Times New Roman" w:hAnsi="Times New Roman" w:cs="Times New Roman"/>
                <w:b/>
                <w:sz w:val="24"/>
                <w:szCs w:val="24"/>
                <w:lang w:val="uk-UA"/>
              </w:rPr>
              <w:t>. Вправа як засіб оволодіння мовленнєвими навичками та вміннями.</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103" w:type="dxa"/>
          </w:tcPr>
          <w:p w:rsidR="0009712C" w:rsidRPr="001900E5" w:rsidRDefault="0009712C" w:rsidP="0009712C">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К</w:t>
            </w:r>
            <w:r w:rsidRPr="001900E5">
              <w:rPr>
                <w:rFonts w:ascii="Times New Roman" w:hAnsi="Times New Roman" w:cs="Times New Roman"/>
                <w:sz w:val="24"/>
                <w:szCs w:val="24"/>
                <w:lang w:val="uk-UA"/>
              </w:rPr>
              <w:t>ласифікація вправ, різні підходи до клас</w:t>
            </w:r>
            <w:r>
              <w:rPr>
                <w:rFonts w:ascii="Times New Roman" w:hAnsi="Times New Roman" w:cs="Times New Roman"/>
                <w:sz w:val="24"/>
                <w:szCs w:val="24"/>
                <w:lang w:val="uk-UA"/>
              </w:rPr>
              <w:t>ифікації, критерії класифікації.</w:t>
            </w:r>
          </w:p>
          <w:p w:rsidR="0009712C" w:rsidRPr="001900E5" w:rsidRDefault="0009712C" w:rsidP="0009712C">
            <w:pPr>
              <w:pStyle w:val="Paragraf"/>
              <w:ind w:left="26" w:hanging="26"/>
              <w:rPr>
                <w:rFonts w:ascii="Times New Roman" w:hAnsi="Times New Roman" w:cs="Times New Roman"/>
                <w:sz w:val="24"/>
                <w:szCs w:val="24"/>
                <w:lang w:val="uk-UA"/>
              </w:rPr>
            </w:pPr>
            <w:r>
              <w:rPr>
                <w:rFonts w:ascii="Times New Roman" w:hAnsi="Times New Roman" w:cs="Times New Roman"/>
                <w:sz w:val="24"/>
                <w:szCs w:val="24"/>
                <w:lang w:val="uk-UA"/>
              </w:rPr>
              <w:t>Т</w:t>
            </w:r>
            <w:r w:rsidRPr="001900E5">
              <w:rPr>
                <w:rFonts w:ascii="Times New Roman" w:hAnsi="Times New Roman" w:cs="Times New Roman"/>
                <w:sz w:val="24"/>
                <w:szCs w:val="24"/>
                <w:lang w:val="uk-UA"/>
              </w:rPr>
              <w:t>ипи та види вправ, їх органі</w:t>
            </w:r>
            <w:r>
              <w:rPr>
                <w:rFonts w:ascii="Times New Roman" w:hAnsi="Times New Roman" w:cs="Times New Roman"/>
                <w:sz w:val="24"/>
                <w:szCs w:val="24"/>
                <w:lang w:val="uk-UA"/>
              </w:rPr>
              <w:t>зація в комплекси, групи, серії. П</w:t>
            </w:r>
            <w:r w:rsidRPr="001900E5">
              <w:rPr>
                <w:rFonts w:ascii="Times New Roman" w:hAnsi="Times New Roman" w:cs="Times New Roman"/>
                <w:sz w:val="24"/>
                <w:szCs w:val="24"/>
                <w:lang w:val="uk-UA"/>
              </w:rPr>
              <w:t>оняття про систему вправ та її компо</w:t>
            </w:r>
            <w:r>
              <w:rPr>
                <w:rFonts w:ascii="Times New Roman" w:hAnsi="Times New Roman" w:cs="Times New Roman"/>
                <w:sz w:val="24"/>
                <w:szCs w:val="24"/>
                <w:lang w:val="uk-UA"/>
              </w:rPr>
              <w:t>ненти.</w:t>
            </w:r>
          </w:p>
          <w:p w:rsidR="0009712C" w:rsidRPr="002C15EE" w:rsidRDefault="0009712C" w:rsidP="0009712C">
            <w:pPr>
              <w:pStyle w:val="a6"/>
              <w:spacing w:before="0" w:beforeAutospacing="0" w:after="0" w:afterAutospacing="0" w:line="276" w:lineRule="auto"/>
              <w:jc w:val="both"/>
              <w:rPr>
                <w:lang w:val="uk-UA"/>
              </w:rPr>
            </w:pPr>
            <w:r>
              <w:rPr>
                <w:lang w:val="uk-UA"/>
              </w:rPr>
              <w:t>П</w:t>
            </w:r>
            <w:r w:rsidRPr="001900E5">
              <w:rPr>
                <w:lang w:val="uk-UA"/>
              </w:rPr>
              <w:t>ослідовність виконання вправ згідно з етапами формуван</w:t>
            </w:r>
            <w:r>
              <w:rPr>
                <w:lang w:val="uk-UA"/>
              </w:rPr>
              <w:t>ня мовленнєвих навичок та вмінь. О</w:t>
            </w:r>
            <w:r w:rsidRPr="001900E5">
              <w:rPr>
                <w:lang w:val="uk-UA"/>
              </w:rPr>
              <w:t>собливості комунікативних вправ</w:t>
            </w:r>
          </w:p>
        </w:tc>
      </w:tr>
      <w:tr w:rsidR="0009712C" w:rsidRPr="00627AF1" w:rsidTr="005A26F2">
        <w:tc>
          <w:tcPr>
            <w:tcW w:w="4957" w:type="dxa"/>
          </w:tcPr>
          <w:p w:rsidR="0009712C" w:rsidRPr="004029C3" w:rsidRDefault="0009712C" w:rsidP="004029C3">
            <w:pPr>
              <w:pStyle w:val="literature"/>
              <w:tabs>
                <w:tab w:val="clear" w:pos="283"/>
                <w:tab w:val="left" w:pos="0"/>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10</w:t>
            </w:r>
            <w:r w:rsidRPr="005A26F2">
              <w:rPr>
                <w:rFonts w:ascii="Times New Roman" w:hAnsi="Times New Roman" w:cs="Times New Roman"/>
                <w:b/>
                <w:bCs/>
                <w:sz w:val="24"/>
                <w:szCs w:val="24"/>
                <w:lang w:val="uk-UA"/>
              </w:rPr>
              <w:t xml:space="preserve">. </w:t>
            </w:r>
            <w:r w:rsidRPr="005A26F2">
              <w:rPr>
                <w:rFonts w:ascii="Times New Roman" w:hAnsi="Times New Roman" w:cs="Times New Roman"/>
                <w:b/>
                <w:sz w:val="24"/>
                <w:szCs w:val="24"/>
                <w:lang w:val="uk-UA"/>
              </w:rPr>
              <w:t>Методика формування німецькомовної фонетичної компетенції учнів.</w:t>
            </w:r>
          </w:p>
        </w:tc>
        <w:tc>
          <w:tcPr>
            <w:tcW w:w="5103" w:type="dxa"/>
          </w:tcPr>
          <w:p w:rsidR="0009712C" w:rsidRPr="0009712C" w:rsidRDefault="0009712C" w:rsidP="0009712C">
            <w:pPr>
              <w:spacing w:line="240" w:lineRule="auto"/>
              <w:jc w:val="both"/>
              <w:rPr>
                <w:rFonts w:ascii="Times New Roman" w:eastAsia="Times New Roman" w:hAnsi="Times New Roman" w:cs="Times New Roman"/>
                <w:sz w:val="24"/>
                <w:szCs w:val="24"/>
                <w:highlight w:val="white"/>
                <w:lang w:val="ru-RU"/>
              </w:rPr>
            </w:pPr>
            <w:r>
              <w:rPr>
                <w:rFonts w:ascii="Times New Roman" w:hAnsi="Times New Roman" w:cs="Times New Roman"/>
                <w:sz w:val="24"/>
                <w:szCs w:val="24"/>
                <w:lang w:val="uk-UA"/>
              </w:rPr>
              <w:t>Х</w:t>
            </w:r>
            <w:r w:rsidRPr="00D32B3A">
              <w:rPr>
                <w:rFonts w:ascii="Times New Roman" w:hAnsi="Times New Roman" w:cs="Times New Roman"/>
                <w:sz w:val="24"/>
                <w:szCs w:val="24"/>
                <w:lang w:val="uk-UA"/>
              </w:rPr>
              <w:t>арактеристика рецептивних і репродуктивних інтона</w:t>
            </w:r>
            <w:r>
              <w:rPr>
                <w:rFonts w:ascii="Times New Roman" w:hAnsi="Times New Roman" w:cs="Times New Roman"/>
                <w:sz w:val="24"/>
                <w:szCs w:val="24"/>
                <w:lang w:val="uk-UA"/>
              </w:rPr>
              <w:t>ційних і слухо-вимовних навичок</w:t>
            </w:r>
            <w:r w:rsidRPr="0009712C">
              <w:rPr>
                <w:rFonts w:ascii="Times New Roman" w:hAnsi="Times New Roman" w:cs="Times New Roman"/>
                <w:sz w:val="24"/>
                <w:szCs w:val="24"/>
                <w:lang w:val="ru-RU"/>
              </w:rPr>
              <w:t>.</w:t>
            </w:r>
          </w:p>
        </w:tc>
      </w:tr>
      <w:tr w:rsidR="0009712C" w:rsidRPr="00627AF1" w:rsidTr="005A26F2">
        <w:tc>
          <w:tcPr>
            <w:tcW w:w="4957" w:type="dxa"/>
          </w:tcPr>
          <w:p w:rsidR="0009712C" w:rsidRPr="005A26F2"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11</w:t>
            </w:r>
            <w:r w:rsidRPr="005A26F2">
              <w:rPr>
                <w:rFonts w:ascii="Times New Roman" w:hAnsi="Times New Roman" w:cs="Times New Roman"/>
                <w:b/>
                <w:bCs/>
                <w:sz w:val="24"/>
                <w:szCs w:val="24"/>
                <w:lang w:val="uk-UA"/>
              </w:rPr>
              <w:t xml:space="preserve">. </w:t>
            </w:r>
            <w:r w:rsidRPr="005A26F2">
              <w:rPr>
                <w:rFonts w:ascii="Times New Roman" w:hAnsi="Times New Roman" w:cs="Times New Roman"/>
                <w:b/>
                <w:sz w:val="24"/>
                <w:szCs w:val="24"/>
                <w:lang w:val="uk-UA"/>
              </w:rPr>
              <w:t>Методика формування німецькомовної</w:t>
            </w:r>
            <w:r w:rsidRPr="005A26F2">
              <w:rPr>
                <w:rFonts w:ascii="Times New Roman" w:hAnsi="Times New Roman" w:cs="Times New Roman"/>
                <w:b/>
                <w:bCs/>
                <w:sz w:val="24"/>
                <w:szCs w:val="24"/>
                <w:lang w:val="uk-UA"/>
              </w:rPr>
              <w:t xml:space="preserve"> лексичної компетенції.</w:t>
            </w:r>
          </w:p>
          <w:p w:rsidR="0009712C" w:rsidRPr="00627AF1" w:rsidRDefault="0009712C" w:rsidP="0009712C">
            <w:pPr>
              <w:spacing w:after="160"/>
              <w:rPr>
                <w:rFonts w:ascii="Times New Roman" w:eastAsia="Times New Roman" w:hAnsi="Times New Roman" w:cs="Times New Roman"/>
                <w:b/>
                <w:sz w:val="24"/>
                <w:szCs w:val="24"/>
                <w:highlight w:val="white"/>
                <w:lang w:val="uk-UA"/>
              </w:rPr>
            </w:pPr>
          </w:p>
        </w:tc>
        <w:tc>
          <w:tcPr>
            <w:tcW w:w="5103" w:type="dxa"/>
          </w:tcPr>
          <w:p w:rsidR="0009712C" w:rsidRPr="00D32B3A" w:rsidRDefault="0009712C" w:rsidP="0009712C">
            <w:pPr>
              <w:pStyle w:val="Paragraf"/>
              <w:tabs>
                <w:tab w:val="clear" w:pos="283"/>
                <w:tab w:val="left" w:pos="26"/>
              </w:tabs>
              <w:ind w:left="26" w:firstLine="0"/>
              <w:rPr>
                <w:rFonts w:ascii="Times New Roman" w:hAnsi="Times New Roman" w:cs="Times New Roman"/>
                <w:sz w:val="24"/>
                <w:szCs w:val="24"/>
                <w:lang w:val="uk-UA"/>
              </w:rPr>
            </w:pPr>
            <w:r w:rsidRPr="00D32B3A">
              <w:rPr>
                <w:rFonts w:ascii="Times New Roman" w:hAnsi="Times New Roman" w:cs="Times New Roman"/>
                <w:sz w:val="24"/>
                <w:szCs w:val="24"/>
                <w:lang w:val="uk-UA"/>
              </w:rPr>
              <w:t>Характеристика граматичних навичок у продуктивних та рецептивних видах мовленнєвої діяльності та етапи їх формування.</w:t>
            </w:r>
          </w:p>
          <w:p w:rsidR="0009712C" w:rsidRPr="002C15EE" w:rsidRDefault="0009712C" w:rsidP="0009712C">
            <w:pPr>
              <w:jc w:val="both"/>
              <w:rPr>
                <w:rFonts w:ascii="Times New Roman" w:hAnsi="Times New Roman" w:cs="Times New Roman"/>
                <w:sz w:val="24"/>
                <w:szCs w:val="24"/>
                <w:lang w:val="uk-UA"/>
              </w:rPr>
            </w:pPr>
          </w:p>
        </w:tc>
      </w:tr>
      <w:tr w:rsidR="0009712C" w:rsidRPr="00627AF1" w:rsidTr="005A26F2">
        <w:tc>
          <w:tcPr>
            <w:tcW w:w="4957" w:type="dxa"/>
          </w:tcPr>
          <w:p w:rsidR="0009712C" w:rsidRPr="005A26F2" w:rsidRDefault="0009712C" w:rsidP="0009712C">
            <w:pPr>
              <w:pStyle w:val="literature"/>
              <w:tabs>
                <w:tab w:val="clear" w:pos="283"/>
                <w:tab w:val="left" w:pos="168"/>
              </w:tabs>
              <w:spacing w:before="0" w:after="0"/>
              <w:ind w:left="26" w:firstLine="0"/>
              <w:rPr>
                <w:rFonts w:ascii="Times New Roman" w:hAnsi="Times New Roman" w:cs="Times New Roman"/>
                <w:b/>
                <w:bCs/>
                <w:i/>
                <w:sz w:val="24"/>
                <w:szCs w:val="24"/>
                <w:lang w:val="uk-UA"/>
              </w:rPr>
            </w:pPr>
            <w:r w:rsidRPr="00A908F4">
              <w:rPr>
                <w:rFonts w:ascii="Times New Roman" w:hAnsi="Times New Roman" w:cs="Times New Roman"/>
                <w:b/>
                <w:bCs/>
                <w:sz w:val="24"/>
                <w:szCs w:val="24"/>
                <w:lang w:val="uk-UA"/>
              </w:rPr>
              <w:t>Т</w:t>
            </w:r>
            <w:r w:rsidR="00F95E5E">
              <w:rPr>
                <w:rFonts w:ascii="Times New Roman" w:hAnsi="Times New Roman" w:cs="Times New Roman"/>
                <w:b/>
                <w:bCs/>
                <w:sz w:val="24"/>
                <w:szCs w:val="24"/>
                <w:lang w:val="uk-UA"/>
              </w:rPr>
              <w:t>ема 12</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Методика формування німецькомовн</w:t>
            </w:r>
            <w:r w:rsidRPr="00A908F4">
              <w:rPr>
                <w:rFonts w:ascii="Times New Roman" w:hAnsi="Times New Roman" w:cs="Times New Roman"/>
                <w:b/>
                <w:sz w:val="24"/>
                <w:szCs w:val="24"/>
                <w:lang w:val="uk-UA"/>
              </w:rPr>
              <w:t>ої</w:t>
            </w:r>
            <w:r w:rsidRPr="00A908F4">
              <w:rPr>
                <w:rFonts w:ascii="Times New Roman" w:hAnsi="Times New Roman" w:cs="Times New Roman"/>
                <w:b/>
                <w:bCs/>
                <w:sz w:val="24"/>
                <w:szCs w:val="24"/>
                <w:lang w:val="uk-UA"/>
              </w:rPr>
              <w:t xml:space="preserve"> компетенції в аудіюванні</w:t>
            </w:r>
            <w:r>
              <w:rPr>
                <w:rFonts w:ascii="Times New Roman" w:hAnsi="Times New Roman" w:cs="Times New Roman"/>
                <w:b/>
                <w:bCs/>
                <w:i/>
                <w:sz w:val="24"/>
                <w:szCs w:val="24"/>
                <w:lang w:val="uk-UA"/>
              </w:rPr>
              <w:t>.</w:t>
            </w:r>
          </w:p>
        </w:tc>
        <w:tc>
          <w:tcPr>
            <w:tcW w:w="5103" w:type="dxa"/>
          </w:tcPr>
          <w:p w:rsidR="0009712C" w:rsidRPr="00D32B3A" w:rsidRDefault="0009712C" w:rsidP="0009712C">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Х</w:t>
            </w:r>
            <w:r w:rsidRPr="00D32B3A">
              <w:rPr>
                <w:rFonts w:ascii="Times New Roman" w:hAnsi="Times New Roman" w:cs="Times New Roman"/>
                <w:sz w:val="24"/>
                <w:szCs w:val="24"/>
                <w:lang w:val="uk-UA"/>
              </w:rPr>
              <w:t>арактеристика лексичних навичок у продуктивних та рецептивних видах мовленнєвої ді</w:t>
            </w:r>
            <w:r>
              <w:rPr>
                <w:rFonts w:ascii="Times New Roman" w:hAnsi="Times New Roman" w:cs="Times New Roman"/>
                <w:sz w:val="24"/>
                <w:szCs w:val="24"/>
                <w:lang w:val="uk-UA"/>
              </w:rPr>
              <w:t>яльності та етапи їх формування.</w:t>
            </w:r>
          </w:p>
          <w:p w:rsidR="0009712C" w:rsidRPr="004029C3" w:rsidRDefault="0009712C" w:rsidP="004029C3">
            <w:pPr>
              <w:pStyle w:val="literature"/>
              <w:tabs>
                <w:tab w:val="left" w:pos="26"/>
              </w:tabs>
              <w:spacing w:before="0" w:after="0"/>
              <w:ind w:left="26" w:firstLine="0"/>
              <w:rPr>
                <w:rFonts w:ascii="Times New Roman" w:hAnsi="Times New Roman" w:cs="Times New Roman"/>
                <w:b/>
                <w:bCs/>
                <w:sz w:val="24"/>
                <w:szCs w:val="24"/>
                <w:lang w:val="uk-UA"/>
              </w:rPr>
            </w:pPr>
            <w:r>
              <w:rPr>
                <w:rFonts w:ascii="Times New Roman" w:hAnsi="Times New Roman" w:cs="Times New Roman"/>
                <w:sz w:val="24"/>
                <w:szCs w:val="24"/>
                <w:lang w:val="uk-UA"/>
              </w:rPr>
              <w:t>П</w:t>
            </w:r>
            <w:r w:rsidRPr="00D32B3A">
              <w:rPr>
                <w:rFonts w:ascii="Times New Roman" w:hAnsi="Times New Roman" w:cs="Times New Roman"/>
                <w:sz w:val="24"/>
                <w:szCs w:val="24"/>
                <w:lang w:val="uk-UA"/>
              </w:rPr>
              <w:t>рийоми й засоби семантизації нових лексичних одиниць та презентації нового лексичного матеріалу з урахуванн</w:t>
            </w:r>
            <w:r>
              <w:rPr>
                <w:rFonts w:ascii="Times New Roman" w:hAnsi="Times New Roman" w:cs="Times New Roman"/>
                <w:sz w:val="24"/>
                <w:szCs w:val="24"/>
                <w:lang w:val="uk-UA"/>
              </w:rPr>
              <w:t>ям методичної типології лексики.</w:t>
            </w:r>
            <w:r w:rsidRPr="00D32B3A">
              <w:rPr>
                <w:rFonts w:ascii="Times New Roman" w:hAnsi="Times New Roman" w:cs="Times New Roman"/>
                <w:sz w:val="24"/>
                <w:szCs w:val="24"/>
                <w:lang w:val="uk-UA"/>
              </w:rPr>
              <w:t xml:space="preserve"> </w:t>
            </w:r>
          </w:p>
        </w:tc>
      </w:tr>
      <w:tr w:rsidR="0009712C" w:rsidRPr="00627AF1" w:rsidTr="005A26F2">
        <w:tc>
          <w:tcPr>
            <w:tcW w:w="4957" w:type="dxa"/>
          </w:tcPr>
          <w:p w:rsidR="0009712C" w:rsidRPr="00A908F4" w:rsidRDefault="00F95E5E" w:rsidP="0009712C">
            <w:pPr>
              <w:pStyle w:val="literature"/>
              <w:tabs>
                <w:tab w:val="clear" w:pos="283"/>
                <w:tab w:val="left" w:pos="26"/>
                <w:tab w:val="left" w:pos="168"/>
              </w:tabs>
              <w:spacing w:before="0" w:after="0"/>
              <w:ind w:left="26" w:hanging="26"/>
              <w:rPr>
                <w:rFonts w:ascii="Times New Roman" w:hAnsi="Times New Roman" w:cs="Times New Roman"/>
                <w:b/>
                <w:sz w:val="24"/>
                <w:szCs w:val="24"/>
                <w:lang w:val="uk-UA"/>
              </w:rPr>
            </w:pPr>
            <w:r>
              <w:rPr>
                <w:rFonts w:ascii="Times New Roman" w:hAnsi="Times New Roman" w:cs="Times New Roman"/>
                <w:b/>
                <w:sz w:val="24"/>
                <w:szCs w:val="24"/>
                <w:lang w:val="uk-UA"/>
              </w:rPr>
              <w:t>Тема 13</w:t>
            </w:r>
            <w:r w:rsidR="0009712C" w:rsidRPr="00A908F4">
              <w:rPr>
                <w:rFonts w:ascii="Times New Roman" w:hAnsi="Times New Roman" w:cs="Times New Roman"/>
                <w:b/>
                <w:sz w:val="24"/>
                <w:szCs w:val="24"/>
                <w:lang w:val="uk-UA"/>
              </w:rPr>
              <w:t>.  Методика формування німецькомовної компетенції у техніки читання.</w:t>
            </w:r>
          </w:p>
          <w:p w:rsidR="0009712C" w:rsidRPr="00314A7F" w:rsidRDefault="0009712C" w:rsidP="0009712C">
            <w:pPr>
              <w:spacing w:line="300" w:lineRule="auto"/>
              <w:jc w:val="both"/>
              <w:rPr>
                <w:rFonts w:ascii="Times New Roman" w:eastAsia="Times New Roman" w:hAnsi="Times New Roman" w:cs="Times New Roman"/>
                <w:b/>
                <w:sz w:val="24"/>
                <w:szCs w:val="24"/>
                <w:highlight w:val="white"/>
                <w:lang w:val="uk-UA"/>
              </w:rPr>
            </w:pPr>
          </w:p>
        </w:tc>
        <w:tc>
          <w:tcPr>
            <w:tcW w:w="5103" w:type="dxa"/>
          </w:tcPr>
          <w:p w:rsidR="0009712C" w:rsidRPr="00BA0069" w:rsidRDefault="0009712C" w:rsidP="0009712C">
            <w:pPr>
              <w:pStyle w:val="literature"/>
              <w:tabs>
                <w:tab w:val="clear" w:pos="283"/>
                <w:tab w:val="left" w:pos="26"/>
                <w:tab w:val="left" w:pos="168"/>
                <w:tab w:val="num" w:pos="720"/>
              </w:tabs>
              <w:spacing w:before="0" w:after="0"/>
              <w:ind w:left="26" w:firstLine="0"/>
              <w:rPr>
                <w:rFonts w:ascii="Times New Roman" w:hAnsi="Times New Roman" w:cs="Times New Roman"/>
                <w:bCs/>
                <w:sz w:val="24"/>
                <w:szCs w:val="24"/>
                <w:lang w:val="uk-UA"/>
              </w:rPr>
            </w:pPr>
            <w:r>
              <w:rPr>
                <w:rFonts w:ascii="Times New Roman" w:hAnsi="Times New Roman" w:cs="Times New Roman"/>
                <w:bCs/>
                <w:sz w:val="24"/>
                <w:szCs w:val="24"/>
                <w:lang w:val="uk-UA"/>
              </w:rPr>
              <w:t>Ц</w:t>
            </w:r>
            <w:r w:rsidRPr="00BA0069">
              <w:rPr>
                <w:rFonts w:ascii="Times New Roman" w:hAnsi="Times New Roman" w:cs="Times New Roman"/>
                <w:bCs/>
                <w:sz w:val="24"/>
                <w:szCs w:val="24"/>
                <w:lang w:val="uk-UA"/>
              </w:rPr>
              <w:t>ілі формування компетентності у техніці читання в учнів початкової,</w:t>
            </w:r>
          </w:p>
          <w:p w:rsidR="0009712C" w:rsidRPr="00BA0069" w:rsidRDefault="0009712C" w:rsidP="0009712C">
            <w:pPr>
              <w:pStyle w:val="literature"/>
              <w:tabs>
                <w:tab w:val="clear" w:pos="283"/>
                <w:tab w:val="left" w:pos="26"/>
                <w:tab w:val="left" w:pos="168"/>
              </w:tabs>
              <w:spacing w:before="0" w:after="0"/>
              <w:ind w:left="26" w:hanging="26"/>
              <w:rPr>
                <w:rFonts w:ascii="Times New Roman" w:hAnsi="Times New Roman" w:cs="Times New Roman"/>
                <w:bCs/>
                <w:sz w:val="24"/>
                <w:szCs w:val="24"/>
                <w:lang w:val="uk-UA"/>
              </w:rPr>
            </w:pPr>
            <w:r w:rsidRPr="00BA0069">
              <w:rPr>
                <w:rFonts w:ascii="Times New Roman" w:hAnsi="Times New Roman" w:cs="Times New Roman"/>
                <w:bCs/>
                <w:sz w:val="24"/>
                <w:szCs w:val="24"/>
                <w:lang w:val="uk-UA"/>
              </w:rPr>
              <w:t>основної школи</w:t>
            </w:r>
            <w:r>
              <w:rPr>
                <w:rFonts w:ascii="Times New Roman" w:hAnsi="Times New Roman" w:cs="Times New Roman"/>
                <w:bCs/>
                <w:sz w:val="24"/>
                <w:szCs w:val="24"/>
                <w:lang w:val="uk-UA"/>
              </w:rPr>
              <w:t>. Е</w:t>
            </w:r>
            <w:r w:rsidRPr="00BA0069">
              <w:rPr>
                <w:rFonts w:ascii="Times New Roman" w:hAnsi="Times New Roman" w:cs="Times New Roman"/>
                <w:bCs/>
                <w:sz w:val="24"/>
                <w:szCs w:val="24"/>
                <w:lang w:val="uk-UA"/>
              </w:rPr>
              <w:t>тапи формування к</w:t>
            </w:r>
            <w:r>
              <w:rPr>
                <w:rFonts w:ascii="Times New Roman" w:hAnsi="Times New Roman" w:cs="Times New Roman"/>
                <w:bCs/>
                <w:sz w:val="24"/>
                <w:szCs w:val="24"/>
                <w:lang w:val="uk-UA"/>
              </w:rPr>
              <w:t>омпетентності у техніці читання.</w:t>
            </w:r>
          </w:p>
          <w:p w:rsidR="0009712C" w:rsidRPr="00212E27" w:rsidRDefault="0009712C" w:rsidP="0009712C">
            <w:pPr>
              <w:spacing w:after="160"/>
              <w:jc w:val="both"/>
              <w:rPr>
                <w:rFonts w:ascii="Times New Roman" w:eastAsia="Times New Roman" w:hAnsi="Times New Roman" w:cs="Times New Roman"/>
                <w:sz w:val="24"/>
                <w:szCs w:val="24"/>
                <w:highlight w:val="white"/>
                <w:lang w:val="uk-UA"/>
              </w:rPr>
            </w:pPr>
            <w:r>
              <w:rPr>
                <w:rFonts w:ascii="Times New Roman" w:hAnsi="Times New Roman" w:cs="Times New Roman"/>
                <w:bCs/>
                <w:sz w:val="24"/>
                <w:szCs w:val="24"/>
                <w:lang w:val="uk-UA"/>
              </w:rPr>
              <w:t>В</w:t>
            </w:r>
            <w:r w:rsidRPr="00BA0069">
              <w:rPr>
                <w:rFonts w:ascii="Times New Roman" w:hAnsi="Times New Roman" w:cs="Times New Roman"/>
                <w:bCs/>
                <w:sz w:val="24"/>
                <w:szCs w:val="24"/>
                <w:lang w:val="uk-UA"/>
              </w:rPr>
              <w:t>прави і завдання для формування к</w:t>
            </w:r>
            <w:r>
              <w:rPr>
                <w:rFonts w:ascii="Times New Roman" w:hAnsi="Times New Roman" w:cs="Times New Roman"/>
                <w:bCs/>
                <w:sz w:val="24"/>
                <w:szCs w:val="24"/>
                <w:lang w:val="uk-UA"/>
              </w:rPr>
              <w:t>омпетентності у техніки читання. З</w:t>
            </w:r>
            <w:r w:rsidRPr="00BA0069">
              <w:rPr>
                <w:rFonts w:ascii="Times New Roman" w:hAnsi="Times New Roman" w:cs="Times New Roman"/>
                <w:bCs/>
                <w:sz w:val="24"/>
                <w:szCs w:val="24"/>
                <w:lang w:val="uk-UA"/>
              </w:rPr>
              <w:t>асоби формування к</w:t>
            </w:r>
            <w:r>
              <w:rPr>
                <w:rFonts w:ascii="Times New Roman" w:hAnsi="Times New Roman" w:cs="Times New Roman"/>
                <w:bCs/>
                <w:sz w:val="24"/>
                <w:szCs w:val="24"/>
                <w:lang w:val="uk-UA"/>
              </w:rPr>
              <w:t>омпетентності у техніки читання. К</w:t>
            </w:r>
            <w:r w:rsidRPr="00BA0069">
              <w:rPr>
                <w:rFonts w:ascii="Times New Roman" w:hAnsi="Times New Roman" w:cs="Times New Roman"/>
                <w:bCs/>
                <w:sz w:val="24"/>
                <w:szCs w:val="24"/>
                <w:lang w:val="uk-UA"/>
              </w:rPr>
              <w:t>онтроль рівня сформованості компетентності у техніки читання.</w:t>
            </w:r>
          </w:p>
        </w:tc>
      </w:tr>
      <w:tr w:rsidR="0009712C" w:rsidRPr="00627AF1" w:rsidTr="005A26F2">
        <w:tc>
          <w:tcPr>
            <w:tcW w:w="4957" w:type="dxa"/>
          </w:tcPr>
          <w:p w:rsidR="0009712C" w:rsidRPr="004029C3" w:rsidRDefault="00F95E5E" w:rsidP="004029C3">
            <w:pPr>
              <w:pStyle w:val="literature"/>
              <w:tabs>
                <w:tab w:val="clear" w:pos="283"/>
                <w:tab w:val="left" w:pos="168"/>
              </w:tabs>
              <w:spacing w:before="0" w:after="0"/>
              <w:ind w:left="26" w:hanging="26"/>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Тема </w:t>
            </w:r>
            <w:r w:rsidRPr="00237DF7">
              <w:rPr>
                <w:rFonts w:ascii="Times New Roman" w:hAnsi="Times New Roman" w:cs="Times New Roman"/>
                <w:b/>
                <w:bCs/>
                <w:sz w:val="24"/>
                <w:szCs w:val="24"/>
              </w:rPr>
              <w:t>14</w:t>
            </w:r>
            <w:r w:rsidR="0009712C" w:rsidRPr="00A908F4">
              <w:rPr>
                <w:rFonts w:ascii="Times New Roman" w:hAnsi="Times New Roman" w:cs="Times New Roman"/>
                <w:b/>
                <w:bCs/>
                <w:sz w:val="24"/>
                <w:szCs w:val="24"/>
                <w:lang w:val="uk-UA"/>
              </w:rPr>
              <w:t xml:space="preserve">. </w:t>
            </w:r>
            <w:r w:rsidR="0009712C" w:rsidRPr="00A908F4">
              <w:rPr>
                <w:rFonts w:ascii="Times New Roman" w:hAnsi="Times New Roman" w:cs="Times New Roman"/>
                <w:b/>
                <w:sz w:val="24"/>
                <w:szCs w:val="24"/>
                <w:lang w:val="uk-UA"/>
              </w:rPr>
              <w:t>Методика формування німецькомовної</w:t>
            </w:r>
            <w:r w:rsidR="0009712C" w:rsidRPr="00A908F4">
              <w:rPr>
                <w:rFonts w:ascii="Times New Roman" w:hAnsi="Times New Roman" w:cs="Times New Roman"/>
                <w:b/>
                <w:bCs/>
                <w:sz w:val="24"/>
                <w:szCs w:val="24"/>
                <w:lang w:val="uk-UA"/>
              </w:rPr>
              <w:t xml:space="preserve"> компетенції у читанні.</w:t>
            </w:r>
          </w:p>
        </w:tc>
        <w:tc>
          <w:tcPr>
            <w:tcW w:w="5103" w:type="dxa"/>
          </w:tcPr>
          <w:p w:rsidR="0009712C" w:rsidRDefault="0009712C" w:rsidP="0009712C">
            <w:pPr>
              <w:pStyle w:val="literature"/>
              <w:tabs>
                <w:tab w:val="clear" w:pos="283"/>
                <w:tab w:val="left" w:pos="168"/>
              </w:tabs>
              <w:spacing w:before="0" w:after="0"/>
              <w:ind w:left="0" w:firstLine="0"/>
              <w:rPr>
                <w:rFonts w:ascii="Times New Roman" w:hAnsi="Times New Roman" w:cs="Times New Roman"/>
                <w:b/>
                <w:bCs/>
                <w:sz w:val="24"/>
                <w:szCs w:val="24"/>
                <w:lang w:val="uk-UA"/>
              </w:rPr>
            </w:pPr>
            <w:r>
              <w:rPr>
                <w:rFonts w:ascii="Times New Roman" w:hAnsi="Times New Roman" w:cs="Times New Roman"/>
                <w:sz w:val="24"/>
                <w:szCs w:val="24"/>
                <w:lang w:val="uk-UA"/>
              </w:rPr>
              <w:t>Ф</w:t>
            </w:r>
            <w:r w:rsidRPr="00BA0069">
              <w:rPr>
                <w:rFonts w:ascii="Times New Roman" w:hAnsi="Times New Roman" w:cs="Times New Roman"/>
                <w:sz w:val="24"/>
                <w:szCs w:val="24"/>
                <w:lang w:val="uk-UA"/>
              </w:rPr>
              <w:t>актори,</w:t>
            </w:r>
            <w:r>
              <w:rPr>
                <w:rFonts w:ascii="Times New Roman" w:hAnsi="Times New Roman" w:cs="Times New Roman"/>
                <w:sz w:val="24"/>
                <w:szCs w:val="24"/>
                <w:lang w:val="uk-UA"/>
              </w:rPr>
              <w:t xml:space="preserve"> що впливають на якість читання.</w:t>
            </w:r>
          </w:p>
          <w:p w:rsidR="0009712C" w:rsidRPr="00AC5C37" w:rsidRDefault="0009712C" w:rsidP="0009712C">
            <w:pPr>
              <w:pStyle w:val="literature"/>
              <w:tabs>
                <w:tab w:val="clear" w:pos="283"/>
                <w:tab w:val="left" w:pos="0"/>
              </w:tabs>
              <w:spacing w:before="0" w:after="0"/>
              <w:ind w:left="28" w:hanging="28"/>
              <w:rPr>
                <w:rFonts w:ascii="Times New Roman" w:hAnsi="Times New Roman" w:cs="Times New Roman"/>
                <w:b/>
                <w:bCs/>
                <w:sz w:val="24"/>
                <w:szCs w:val="24"/>
                <w:lang w:val="uk-UA"/>
              </w:rPr>
            </w:pPr>
          </w:p>
        </w:tc>
      </w:tr>
      <w:tr w:rsidR="00B7052C" w:rsidRPr="00627AF1" w:rsidTr="005A26F2">
        <w:tc>
          <w:tcPr>
            <w:tcW w:w="4957" w:type="dxa"/>
          </w:tcPr>
          <w:p w:rsidR="00B7052C" w:rsidRPr="00A908F4" w:rsidRDefault="00F95E5E" w:rsidP="00B7052C">
            <w:pPr>
              <w:pStyle w:val="literature"/>
              <w:tabs>
                <w:tab w:val="clear" w:pos="283"/>
                <w:tab w:val="left" w:pos="-103"/>
              </w:tabs>
              <w:spacing w:before="0" w:after="0"/>
              <w:ind w:left="-108" w:firstLine="0"/>
              <w:rPr>
                <w:rFonts w:ascii="Times New Roman" w:hAnsi="Times New Roman" w:cs="Times New Roman"/>
                <w:b/>
                <w:bCs/>
                <w:sz w:val="24"/>
                <w:szCs w:val="24"/>
                <w:lang w:val="uk-UA"/>
              </w:rPr>
            </w:pPr>
            <w:r w:rsidRPr="00237DF7">
              <w:rPr>
                <w:rFonts w:ascii="Times New Roman" w:hAnsi="Times New Roman" w:cs="Times New Roman"/>
                <w:b/>
                <w:bCs/>
                <w:sz w:val="24"/>
                <w:szCs w:val="24"/>
              </w:rPr>
              <w:t xml:space="preserve"> </w:t>
            </w:r>
            <w:r>
              <w:rPr>
                <w:rFonts w:ascii="Times New Roman" w:hAnsi="Times New Roman" w:cs="Times New Roman"/>
                <w:b/>
                <w:bCs/>
                <w:sz w:val="24"/>
                <w:szCs w:val="24"/>
                <w:lang w:val="uk-UA"/>
              </w:rPr>
              <w:t>Тема 15</w:t>
            </w:r>
            <w:r w:rsidR="00B7052C" w:rsidRPr="00A908F4">
              <w:rPr>
                <w:rFonts w:ascii="Times New Roman" w:hAnsi="Times New Roman" w:cs="Times New Roman"/>
                <w:b/>
                <w:bCs/>
                <w:sz w:val="24"/>
                <w:szCs w:val="24"/>
                <w:lang w:val="uk-UA"/>
              </w:rPr>
              <w:t xml:space="preserve">. </w:t>
            </w:r>
            <w:r w:rsidR="00B7052C" w:rsidRPr="00A908F4">
              <w:rPr>
                <w:rFonts w:ascii="Times New Roman" w:hAnsi="Times New Roman" w:cs="Times New Roman"/>
                <w:b/>
                <w:sz w:val="24"/>
                <w:szCs w:val="24"/>
                <w:lang w:val="uk-UA"/>
              </w:rPr>
              <w:t>Методика формування німецькомовної</w:t>
            </w:r>
            <w:r w:rsidR="00B7052C" w:rsidRPr="00A908F4">
              <w:rPr>
                <w:rFonts w:ascii="Times New Roman" w:hAnsi="Times New Roman" w:cs="Times New Roman"/>
                <w:b/>
                <w:bCs/>
                <w:sz w:val="24"/>
                <w:szCs w:val="24"/>
                <w:lang w:val="uk-UA"/>
              </w:rPr>
              <w:t xml:space="preserve"> компетенції в говорінні</w:t>
            </w:r>
          </w:p>
          <w:p w:rsidR="00B7052C" w:rsidRPr="00627AF1" w:rsidRDefault="00B7052C" w:rsidP="00B7052C">
            <w:pPr>
              <w:spacing w:after="160"/>
              <w:rPr>
                <w:rFonts w:ascii="Times New Roman" w:eastAsia="Times New Roman" w:hAnsi="Times New Roman" w:cs="Times New Roman"/>
                <w:b/>
                <w:sz w:val="24"/>
                <w:szCs w:val="24"/>
                <w:highlight w:val="white"/>
                <w:lang w:val="uk-UA"/>
              </w:rPr>
            </w:pPr>
          </w:p>
        </w:tc>
        <w:tc>
          <w:tcPr>
            <w:tcW w:w="5103" w:type="dxa"/>
          </w:tcPr>
          <w:p w:rsidR="00371E35" w:rsidRPr="008F1290" w:rsidRDefault="00371E35" w:rsidP="00371E35">
            <w:pPr>
              <w:pStyle w:val="literature"/>
              <w:tabs>
                <w:tab w:val="clear" w:pos="283"/>
                <w:tab w:val="left" w:pos="39"/>
              </w:tabs>
              <w:spacing w:before="0" w:after="0"/>
              <w:ind w:left="39" w:hanging="39"/>
              <w:rPr>
                <w:rFonts w:ascii="Times New Roman" w:hAnsi="Times New Roman" w:cs="Times New Roman"/>
                <w:b/>
                <w:bCs/>
                <w:sz w:val="24"/>
                <w:szCs w:val="24"/>
                <w:lang w:val="uk-UA"/>
              </w:rPr>
            </w:pPr>
            <w:r w:rsidRPr="008F1290">
              <w:rPr>
                <w:rFonts w:ascii="Times New Roman" w:hAnsi="Times New Roman" w:cs="Times New Roman"/>
                <w:sz w:val="24"/>
                <w:szCs w:val="24"/>
                <w:lang w:val="uk-UA"/>
              </w:rPr>
              <w:t>Рольова гра та методика її організації і проведення.</w:t>
            </w:r>
          </w:p>
          <w:p w:rsidR="00B7052C" w:rsidRPr="002C15EE" w:rsidRDefault="00371E35" w:rsidP="00371E35">
            <w:pPr>
              <w:pStyle w:val="literature"/>
              <w:tabs>
                <w:tab w:val="clear" w:pos="283"/>
                <w:tab w:val="left" w:pos="0"/>
              </w:tabs>
              <w:spacing w:before="0" w:after="0" w:line="276" w:lineRule="auto"/>
              <w:ind w:left="39" w:firstLine="0"/>
              <w:rPr>
                <w:rFonts w:ascii="Times New Roman" w:hAnsi="Times New Roman" w:cs="Times New Roman"/>
                <w:sz w:val="24"/>
                <w:szCs w:val="24"/>
                <w:lang w:val="uk-UA"/>
              </w:rPr>
            </w:pPr>
            <w:r w:rsidRPr="008F1290">
              <w:rPr>
                <w:rFonts w:ascii="Times New Roman" w:hAnsi="Times New Roman" w:cs="Times New Roman"/>
                <w:sz w:val="24"/>
                <w:szCs w:val="24"/>
                <w:lang w:val="uk-UA"/>
              </w:rPr>
              <w:t>Особливості формування іншомовної компетенції в говорінні у початковій, основній  школі.</w:t>
            </w:r>
          </w:p>
        </w:tc>
      </w:tr>
      <w:tr w:rsidR="008B2773" w:rsidRPr="00627AF1" w:rsidTr="005A26F2">
        <w:tc>
          <w:tcPr>
            <w:tcW w:w="4957" w:type="dxa"/>
          </w:tcPr>
          <w:p w:rsidR="008B2773" w:rsidRPr="00A908F4" w:rsidRDefault="008B2773" w:rsidP="008B2773">
            <w:pPr>
              <w:pStyle w:val="literature"/>
              <w:tabs>
                <w:tab w:val="clear" w:pos="283"/>
                <w:tab w:val="left" w:pos="39"/>
              </w:tabs>
              <w:spacing w:before="0" w:after="0" w:line="276" w:lineRule="auto"/>
              <w:ind w:left="39" w:hanging="2"/>
              <w:rPr>
                <w:rFonts w:ascii="Times New Roman" w:hAnsi="Times New Roman" w:cs="Times New Roman"/>
                <w:b/>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16</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Методика формування німецькомовної компетенції у техніки письма.</w:t>
            </w:r>
          </w:p>
          <w:p w:rsidR="008B2773" w:rsidRPr="00A908F4" w:rsidRDefault="008B2773" w:rsidP="008B2773">
            <w:pPr>
              <w:pStyle w:val="literature"/>
              <w:tabs>
                <w:tab w:val="clear" w:pos="283"/>
                <w:tab w:val="left" w:pos="-103"/>
              </w:tabs>
              <w:spacing w:before="0" w:after="0"/>
              <w:ind w:left="-108" w:firstLine="0"/>
              <w:rPr>
                <w:rFonts w:ascii="Times New Roman" w:hAnsi="Times New Roman" w:cs="Times New Roman"/>
                <w:b/>
                <w:bCs/>
                <w:sz w:val="24"/>
                <w:szCs w:val="24"/>
                <w:lang w:val="uk-UA"/>
              </w:rPr>
            </w:pPr>
          </w:p>
        </w:tc>
        <w:tc>
          <w:tcPr>
            <w:tcW w:w="5103" w:type="dxa"/>
          </w:tcPr>
          <w:p w:rsidR="008B2773" w:rsidRPr="00B52BE8" w:rsidRDefault="008B2773" w:rsidP="008B2773">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bCs/>
                <w:sz w:val="24"/>
                <w:szCs w:val="24"/>
                <w:lang w:val="uk-UA"/>
              </w:rPr>
              <w:lastRenderedPageBreak/>
              <w:t xml:space="preserve">Цілі формування компетентності у техніці письма в учнів початкової, основної школи. Етапи формування компетентності у техніці </w:t>
            </w:r>
            <w:r w:rsidRPr="008F1290">
              <w:rPr>
                <w:rFonts w:ascii="Times New Roman" w:hAnsi="Times New Roman" w:cs="Times New Roman"/>
                <w:bCs/>
                <w:sz w:val="24"/>
                <w:szCs w:val="24"/>
                <w:lang w:val="uk-UA"/>
              </w:rPr>
              <w:lastRenderedPageBreak/>
              <w:t>письма. Вправи і завдання для  формування компетентності у техніки письма. Засоби формування компетентності у техніки письма. Контроль рівня сформованості компетентності у техніки  письма.</w:t>
            </w:r>
          </w:p>
        </w:tc>
      </w:tr>
      <w:tr w:rsidR="008B2773" w:rsidRPr="00627AF1" w:rsidTr="005A26F2">
        <w:tc>
          <w:tcPr>
            <w:tcW w:w="4957" w:type="dxa"/>
          </w:tcPr>
          <w:p w:rsidR="008B2773" w:rsidRPr="00A908F4" w:rsidRDefault="008B2773" w:rsidP="008B2773">
            <w:pPr>
              <w:pStyle w:val="literature"/>
              <w:tabs>
                <w:tab w:val="clear" w:pos="283"/>
                <w:tab w:val="left" w:pos="37"/>
              </w:tabs>
              <w:spacing w:before="0" w:after="0" w:line="276" w:lineRule="auto"/>
              <w:ind w:left="37" w:hanging="37"/>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Тема </w:t>
            </w:r>
            <w:r w:rsidRPr="00A908F4">
              <w:rPr>
                <w:rFonts w:ascii="Times New Roman" w:hAnsi="Times New Roman" w:cs="Times New Roman"/>
                <w:b/>
                <w:bCs/>
                <w:sz w:val="24"/>
                <w:szCs w:val="24"/>
                <w:lang w:val="uk-UA"/>
              </w:rPr>
              <w:t>1</w:t>
            </w:r>
            <w:r w:rsidR="00F95E5E" w:rsidRPr="00237DF7">
              <w:rPr>
                <w:rFonts w:ascii="Times New Roman" w:hAnsi="Times New Roman" w:cs="Times New Roman"/>
                <w:b/>
                <w:bCs/>
                <w:sz w:val="24"/>
                <w:szCs w:val="24"/>
              </w:rPr>
              <w:t>7</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Методика формування німецькомовної</w:t>
            </w:r>
            <w:r w:rsidRPr="00A908F4">
              <w:rPr>
                <w:rFonts w:ascii="Times New Roman" w:hAnsi="Times New Roman" w:cs="Times New Roman"/>
                <w:b/>
                <w:bCs/>
                <w:sz w:val="24"/>
                <w:szCs w:val="24"/>
                <w:lang w:val="uk-UA"/>
              </w:rPr>
              <w:t xml:space="preserve"> компетенції у письмі.</w:t>
            </w:r>
          </w:p>
          <w:p w:rsidR="008B2773" w:rsidRPr="00A908F4" w:rsidRDefault="008B2773" w:rsidP="008B2773">
            <w:pPr>
              <w:pStyle w:val="literature"/>
              <w:tabs>
                <w:tab w:val="clear" w:pos="283"/>
                <w:tab w:val="left" w:pos="-103"/>
              </w:tabs>
              <w:spacing w:before="0" w:after="0"/>
              <w:ind w:left="-108" w:firstLine="0"/>
              <w:rPr>
                <w:rFonts w:ascii="Times New Roman" w:hAnsi="Times New Roman" w:cs="Times New Roman"/>
                <w:b/>
                <w:bCs/>
                <w:sz w:val="24"/>
                <w:szCs w:val="24"/>
                <w:lang w:val="uk-UA"/>
              </w:rPr>
            </w:pPr>
          </w:p>
        </w:tc>
        <w:tc>
          <w:tcPr>
            <w:tcW w:w="5103" w:type="dxa"/>
          </w:tcPr>
          <w:p w:rsidR="008B2773" w:rsidRPr="008F1290" w:rsidRDefault="008B2773" w:rsidP="008B2773">
            <w:pPr>
              <w:pStyle w:val="literature"/>
              <w:tabs>
                <w:tab w:val="clear" w:pos="283"/>
                <w:tab w:val="left" w:pos="39"/>
              </w:tabs>
              <w:spacing w:before="0" w:after="0"/>
              <w:ind w:left="39" w:hanging="39"/>
              <w:rPr>
                <w:rFonts w:ascii="Times New Roman" w:hAnsi="Times New Roman" w:cs="Times New Roman"/>
                <w:sz w:val="24"/>
                <w:szCs w:val="24"/>
                <w:lang w:val="uk-UA"/>
              </w:rPr>
            </w:pPr>
            <w:r w:rsidRPr="008F1290">
              <w:rPr>
                <w:rFonts w:ascii="Times New Roman" w:hAnsi="Times New Roman" w:cs="Times New Roman"/>
                <w:sz w:val="24"/>
                <w:szCs w:val="24"/>
                <w:lang w:val="uk-UA"/>
              </w:rPr>
              <w:t>Особливості формування іншомовної компетенції у письмі у початковій, основній  школі.</w:t>
            </w:r>
          </w:p>
        </w:tc>
      </w:tr>
      <w:tr w:rsidR="008B2773" w:rsidRPr="00627AF1" w:rsidTr="005A26F2">
        <w:tc>
          <w:tcPr>
            <w:tcW w:w="4957" w:type="dxa"/>
          </w:tcPr>
          <w:p w:rsidR="008B2773" w:rsidRPr="00A908F4" w:rsidRDefault="00F95E5E" w:rsidP="008B2773">
            <w:pPr>
              <w:spacing w:after="160"/>
              <w:rPr>
                <w:rFonts w:ascii="Times New Roman" w:hAnsi="Times New Roman" w:cs="Times New Roman"/>
                <w:b/>
                <w:sz w:val="24"/>
                <w:szCs w:val="24"/>
                <w:lang w:val="uk-UA"/>
              </w:rPr>
            </w:pPr>
            <w:r>
              <w:rPr>
                <w:rFonts w:ascii="Times New Roman" w:hAnsi="Times New Roman" w:cs="Times New Roman"/>
                <w:b/>
                <w:sz w:val="24"/>
                <w:szCs w:val="24"/>
                <w:lang w:val="uk-UA"/>
              </w:rPr>
              <w:t xml:space="preserve">Тема </w:t>
            </w:r>
            <w:r w:rsidRPr="00237DF7">
              <w:rPr>
                <w:rFonts w:ascii="Times New Roman" w:hAnsi="Times New Roman" w:cs="Times New Roman"/>
                <w:b/>
                <w:sz w:val="24"/>
                <w:szCs w:val="24"/>
                <w:lang w:val="ru-RU"/>
              </w:rPr>
              <w:t>18</w:t>
            </w:r>
            <w:r w:rsidR="008B2773" w:rsidRPr="00A908F4">
              <w:rPr>
                <w:rFonts w:ascii="Times New Roman" w:hAnsi="Times New Roman" w:cs="Times New Roman"/>
                <w:b/>
                <w:sz w:val="24"/>
                <w:szCs w:val="24"/>
                <w:lang w:val="uk-UA"/>
              </w:rPr>
              <w:t>. Методика навчання німецькомовного писемного мовлення.</w:t>
            </w:r>
          </w:p>
          <w:p w:rsidR="008B2773" w:rsidRPr="00A908F4" w:rsidRDefault="008B2773" w:rsidP="008B2773">
            <w:pPr>
              <w:pStyle w:val="literature"/>
              <w:tabs>
                <w:tab w:val="clear" w:pos="283"/>
                <w:tab w:val="left" w:pos="-103"/>
              </w:tabs>
              <w:spacing w:before="0" w:after="0"/>
              <w:ind w:left="-108" w:firstLine="0"/>
              <w:rPr>
                <w:rFonts w:ascii="Times New Roman" w:hAnsi="Times New Roman" w:cs="Times New Roman"/>
                <w:b/>
                <w:bCs/>
                <w:sz w:val="24"/>
                <w:szCs w:val="24"/>
                <w:lang w:val="uk-UA"/>
              </w:rPr>
            </w:pPr>
          </w:p>
        </w:tc>
        <w:tc>
          <w:tcPr>
            <w:tcW w:w="5103" w:type="dxa"/>
          </w:tcPr>
          <w:p w:rsidR="008B2773" w:rsidRPr="008F1290" w:rsidRDefault="008B2773" w:rsidP="004029C3">
            <w:pPr>
              <w:spacing w:after="160"/>
              <w:jc w:val="both"/>
              <w:rPr>
                <w:rFonts w:ascii="Times New Roman" w:hAnsi="Times New Roman" w:cs="Times New Roman"/>
                <w:sz w:val="24"/>
                <w:szCs w:val="24"/>
                <w:lang w:val="uk-UA"/>
              </w:rPr>
            </w:pPr>
            <w:r w:rsidRPr="008F1290">
              <w:rPr>
                <w:rFonts w:ascii="Times New Roman" w:hAnsi="Times New Roman" w:cs="Times New Roman"/>
                <w:sz w:val="24"/>
                <w:szCs w:val="24"/>
                <w:lang w:val="uk-UA"/>
              </w:rPr>
              <w:t xml:space="preserve">Характеристика тематики, текстів та мовного матеріалу для навчання написання дискурсу-опису/розповіді. </w:t>
            </w:r>
          </w:p>
        </w:tc>
      </w:tr>
      <w:tr w:rsidR="008B2773" w:rsidRPr="00627AF1" w:rsidTr="005A26F2">
        <w:tc>
          <w:tcPr>
            <w:tcW w:w="4957" w:type="dxa"/>
          </w:tcPr>
          <w:p w:rsidR="008B2773" w:rsidRPr="00A908F4" w:rsidRDefault="00F95E5E" w:rsidP="008B2773">
            <w:pPr>
              <w:pStyle w:val="literature"/>
              <w:tabs>
                <w:tab w:val="clear" w:pos="283"/>
                <w:tab w:val="left" w:pos="-103"/>
              </w:tabs>
              <w:spacing w:before="0" w:after="0"/>
              <w:ind w:left="-108"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1</w:t>
            </w:r>
            <w:r w:rsidRPr="00237DF7">
              <w:rPr>
                <w:rFonts w:ascii="Times New Roman" w:hAnsi="Times New Roman" w:cs="Times New Roman"/>
                <w:b/>
                <w:bCs/>
                <w:sz w:val="24"/>
                <w:szCs w:val="24"/>
              </w:rPr>
              <w:t>9</w:t>
            </w:r>
            <w:r w:rsidR="008B2773" w:rsidRPr="00A908F4">
              <w:rPr>
                <w:rFonts w:ascii="Times New Roman" w:hAnsi="Times New Roman" w:cs="Times New Roman"/>
                <w:b/>
                <w:bCs/>
                <w:sz w:val="24"/>
                <w:szCs w:val="24"/>
                <w:lang w:val="uk-UA"/>
              </w:rPr>
              <w:t xml:space="preserve">. </w:t>
            </w:r>
            <w:r w:rsidR="008B2773" w:rsidRPr="00A908F4">
              <w:rPr>
                <w:rFonts w:ascii="Times New Roman" w:hAnsi="Times New Roman" w:cs="Times New Roman"/>
                <w:b/>
                <w:sz w:val="24"/>
                <w:szCs w:val="24"/>
                <w:lang w:val="uk-UA"/>
              </w:rPr>
              <w:t>Методика формування німецькомовної лінгвосоціокультурної компетентності</w:t>
            </w:r>
          </w:p>
        </w:tc>
        <w:tc>
          <w:tcPr>
            <w:tcW w:w="5103" w:type="dxa"/>
          </w:tcPr>
          <w:p w:rsidR="008B2773" w:rsidRPr="008F1290" w:rsidRDefault="008B2773" w:rsidP="008B277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Загальна характеристика іншомовної лінгвосоціокультурної компетентності.</w:t>
            </w:r>
          </w:p>
          <w:p w:rsidR="008B2773" w:rsidRPr="008F1290" w:rsidRDefault="008B2773" w:rsidP="004029C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Цілі формування лінгвосоціокультурної компетентності в учні</w:t>
            </w:r>
            <w:r w:rsidR="004029C3">
              <w:rPr>
                <w:rFonts w:ascii="Times New Roman" w:hAnsi="Times New Roman" w:cs="Times New Roman"/>
                <w:bCs/>
                <w:sz w:val="24"/>
                <w:szCs w:val="24"/>
                <w:lang w:val="uk-UA"/>
              </w:rPr>
              <w:t>в початкової та основної школи.</w:t>
            </w:r>
            <w:r w:rsidR="004029C3" w:rsidRPr="004029C3">
              <w:rPr>
                <w:rFonts w:ascii="Times New Roman" w:hAnsi="Times New Roman" w:cs="Times New Roman"/>
                <w:bCs/>
                <w:sz w:val="24"/>
                <w:szCs w:val="24"/>
              </w:rPr>
              <w:t xml:space="preserve"> </w:t>
            </w:r>
            <w:r w:rsidR="00F95E5E" w:rsidRPr="00F95E5E">
              <w:rPr>
                <w:rFonts w:ascii="Times New Roman" w:hAnsi="Times New Roman" w:cs="Times New Roman"/>
                <w:bCs/>
                <w:sz w:val="24"/>
                <w:szCs w:val="24"/>
              </w:rPr>
              <w:t xml:space="preserve"> </w:t>
            </w:r>
            <w:r w:rsidRPr="008F1290">
              <w:rPr>
                <w:rFonts w:ascii="Times New Roman" w:hAnsi="Times New Roman" w:cs="Times New Roman"/>
                <w:bCs/>
                <w:sz w:val="24"/>
                <w:szCs w:val="24"/>
                <w:lang w:val="uk-UA"/>
              </w:rPr>
              <w:t>Етапи формування лінгвосоціокультурної компетентності. Вправи і завдання.</w:t>
            </w:r>
          </w:p>
          <w:p w:rsidR="008B2773" w:rsidRPr="00B52BE8" w:rsidRDefault="008B2773" w:rsidP="008B2773">
            <w:pPr>
              <w:spacing w:after="160"/>
              <w:rPr>
                <w:rFonts w:ascii="Times New Roman" w:eastAsia="Times New Roman" w:hAnsi="Times New Roman" w:cs="Times New Roman"/>
                <w:b/>
                <w:sz w:val="24"/>
                <w:szCs w:val="24"/>
                <w:highlight w:val="white"/>
              </w:rPr>
            </w:pPr>
            <w:r w:rsidRPr="008F1290">
              <w:rPr>
                <w:rFonts w:ascii="Times New Roman" w:hAnsi="Times New Roman" w:cs="Times New Roman"/>
                <w:bCs/>
                <w:sz w:val="24"/>
                <w:szCs w:val="24"/>
                <w:lang w:val="uk-UA"/>
              </w:rPr>
              <w:t>Засоби і контроль рівня сформованості лінгвосоціокультурної компетентності.</w:t>
            </w:r>
          </w:p>
        </w:tc>
      </w:tr>
      <w:tr w:rsidR="008B2773" w:rsidRPr="00627AF1" w:rsidTr="005A26F2">
        <w:tc>
          <w:tcPr>
            <w:tcW w:w="4957" w:type="dxa"/>
          </w:tcPr>
          <w:p w:rsidR="008B2773" w:rsidRPr="00A908F4" w:rsidRDefault="008B2773" w:rsidP="008B2773">
            <w:pPr>
              <w:pStyle w:val="literature"/>
              <w:spacing w:before="0" w:after="0" w:line="276" w:lineRule="auto"/>
              <w:ind w:left="0" w:firstLine="0"/>
              <w:rPr>
                <w:rFonts w:ascii="Times New Roman" w:hAnsi="Times New Roman" w:cs="Times New Roman"/>
                <w:b/>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2</w:t>
            </w:r>
            <w:r w:rsidR="00F95E5E" w:rsidRPr="00237DF7">
              <w:rPr>
                <w:rFonts w:ascii="Times New Roman" w:hAnsi="Times New Roman" w:cs="Times New Roman"/>
                <w:b/>
                <w:bCs/>
                <w:sz w:val="24"/>
                <w:szCs w:val="24"/>
              </w:rPr>
              <w:t>0</w:t>
            </w:r>
            <w:r w:rsidRPr="00A908F4">
              <w:rPr>
                <w:rFonts w:ascii="Times New Roman" w:hAnsi="Times New Roman" w:cs="Times New Roman"/>
                <w:b/>
                <w:bCs/>
                <w:sz w:val="24"/>
                <w:szCs w:val="24"/>
                <w:lang w:val="uk-UA"/>
              </w:rPr>
              <w:t xml:space="preserve">. </w:t>
            </w:r>
            <w:r w:rsidRPr="00A908F4">
              <w:rPr>
                <w:rFonts w:ascii="Times New Roman" w:hAnsi="Times New Roman" w:cs="Times New Roman"/>
                <w:b/>
                <w:sz w:val="24"/>
                <w:szCs w:val="24"/>
                <w:lang w:val="uk-UA"/>
              </w:rPr>
              <w:t>Методика формування навчально-стратегічної компетентності.</w:t>
            </w:r>
          </w:p>
          <w:p w:rsidR="008B2773" w:rsidRPr="00A908F4" w:rsidRDefault="008B2773" w:rsidP="008B2773">
            <w:pPr>
              <w:pStyle w:val="literature"/>
              <w:tabs>
                <w:tab w:val="clear" w:pos="283"/>
                <w:tab w:val="left" w:pos="-103"/>
              </w:tabs>
              <w:spacing w:before="0" w:after="0"/>
              <w:ind w:left="-108" w:firstLine="0"/>
              <w:rPr>
                <w:rFonts w:ascii="Times New Roman" w:hAnsi="Times New Roman" w:cs="Times New Roman"/>
                <w:b/>
                <w:bCs/>
                <w:sz w:val="24"/>
                <w:szCs w:val="24"/>
                <w:lang w:val="uk-UA"/>
              </w:rPr>
            </w:pPr>
          </w:p>
        </w:tc>
        <w:tc>
          <w:tcPr>
            <w:tcW w:w="5103" w:type="dxa"/>
          </w:tcPr>
          <w:p w:rsidR="008B2773" w:rsidRPr="008F1290" w:rsidRDefault="008B2773" w:rsidP="008B277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Цілі формування навчально-стратегічної компетентності в учнів початкової та основної школи.</w:t>
            </w:r>
          </w:p>
          <w:p w:rsidR="008B2773" w:rsidRPr="008F1290" w:rsidRDefault="008B2773" w:rsidP="008B277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Pr>
                <w:rFonts w:ascii="Times New Roman" w:hAnsi="Times New Roman" w:cs="Times New Roman"/>
                <w:bCs/>
                <w:sz w:val="24"/>
                <w:szCs w:val="24"/>
                <w:lang w:val="uk-UA"/>
              </w:rPr>
              <w:t>Етапи формування навчально </w:t>
            </w:r>
            <w:r w:rsidRPr="008F1290">
              <w:rPr>
                <w:rFonts w:ascii="Times New Roman" w:hAnsi="Times New Roman" w:cs="Times New Roman"/>
                <w:bCs/>
                <w:sz w:val="24"/>
                <w:szCs w:val="24"/>
                <w:lang w:val="uk-UA"/>
              </w:rPr>
              <w:t>стратегічної компетентності.</w:t>
            </w:r>
          </w:p>
          <w:p w:rsidR="008B2773" w:rsidRPr="008F1290" w:rsidRDefault="008B2773" w:rsidP="008B277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bCs/>
                <w:sz w:val="24"/>
                <w:szCs w:val="24"/>
                <w:lang w:val="uk-UA"/>
              </w:rPr>
              <w:t>В</w:t>
            </w:r>
            <w:r>
              <w:rPr>
                <w:rFonts w:ascii="Times New Roman" w:hAnsi="Times New Roman" w:cs="Times New Roman"/>
                <w:bCs/>
                <w:sz w:val="24"/>
                <w:szCs w:val="24"/>
                <w:lang w:val="uk-UA"/>
              </w:rPr>
              <w:t>прави і завдання для формування </w:t>
            </w:r>
            <w:r w:rsidRPr="008F1290">
              <w:rPr>
                <w:rFonts w:ascii="Times New Roman" w:hAnsi="Times New Roman" w:cs="Times New Roman"/>
                <w:bCs/>
                <w:sz w:val="24"/>
                <w:szCs w:val="24"/>
                <w:lang w:val="uk-UA"/>
              </w:rPr>
              <w:t>навчально-стратегічної компетентності.</w:t>
            </w:r>
          </w:p>
          <w:p w:rsidR="008B2773" w:rsidRPr="008F1290" w:rsidRDefault="008B2773" w:rsidP="008B2773">
            <w:pPr>
              <w:pStyle w:val="literature"/>
              <w:tabs>
                <w:tab w:val="clear" w:pos="283"/>
                <w:tab w:val="left" w:pos="39"/>
              </w:tabs>
              <w:spacing w:before="0" w:after="0"/>
              <w:ind w:left="39" w:hanging="39"/>
              <w:rPr>
                <w:rFonts w:ascii="Times New Roman" w:hAnsi="Times New Roman" w:cs="Times New Roman"/>
                <w:sz w:val="24"/>
                <w:szCs w:val="24"/>
                <w:lang w:val="uk-UA"/>
              </w:rPr>
            </w:pPr>
            <w:r w:rsidRPr="008F1290">
              <w:rPr>
                <w:rFonts w:ascii="Times New Roman" w:hAnsi="Times New Roman" w:cs="Times New Roman"/>
                <w:bCs/>
                <w:sz w:val="24"/>
                <w:szCs w:val="24"/>
                <w:lang w:val="uk-UA"/>
              </w:rPr>
              <w:t>Контрол</w:t>
            </w:r>
            <w:r>
              <w:rPr>
                <w:rFonts w:ascii="Times New Roman" w:hAnsi="Times New Roman" w:cs="Times New Roman"/>
                <w:bCs/>
                <w:sz w:val="24"/>
                <w:szCs w:val="24"/>
                <w:lang w:val="uk-UA"/>
              </w:rPr>
              <w:t>ь рівня сформованості навчально </w:t>
            </w:r>
            <w:r w:rsidRPr="008F1290">
              <w:rPr>
                <w:rFonts w:ascii="Times New Roman" w:hAnsi="Times New Roman" w:cs="Times New Roman"/>
                <w:bCs/>
                <w:sz w:val="24"/>
                <w:szCs w:val="24"/>
                <w:lang w:val="uk-UA"/>
              </w:rPr>
              <w:t>стратегіч</w:t>
            </w:r>
            <w:r w:rsidRPr="0009712C">
              <w:rPr>
                <w:rFonts w:ascii="Times New Roman" w:hAnsi="Times New Roman" w:cs="Times New Roman"/>
                <w:bCs/>
                <w:sz w:val="24"/>
                <w:szCs w:val="24"/>
              </w:rPr>
              <w:t>-</w:t>
            </w:r>
            <w:r w:rsidRPr="008F1290">
              <w:rPr>
                <w:rFonts w:ascii="Times New Roman" w:hAnsi="Times New Roman" w:cs="Times New Roman"/>
                <w:bCs/>
                <w:sz w:val="24"/>
                <w:szCs w:val="24"/>
                <w:lang w:val="uk-UA"/>
              </w:rPr>
              <w:t>ної компетентності</w:t>
            </w:r>
          </w:p>
        </w:tc>
      </w:tr>
      <w:tr w:rsidR="008B2773" w:rsidRPr="00627AF1" w:rsidTr="005A26F2">
        <w:tc>
          <w:tcPr>
            <w:tcW w:w="4957" w:type="dxa"/>
          </w:tcPr>
          <w:p w:rsidR="008B2773" w:rsidRDefault="00F95E5E" w:rsidP="00F95E5E">
            <w:pPr>
              <w:pStyle w:val="literature"/>
              <w:tabs>
                <w:tab w:val="clear" w:pos="283"/>
                <w:tab w:val="left" w:pos="0"/>
              </w:tabs>
              <w:spacing w:before="0" w:after="0" w:line="276" w:lineRule="auto"/>
              <w:ind w:left="37" w:firstLine="0"/>
              <w:jc w:val="left"/>
              <w:rPr>
                <w:rFonts w:ascii="Times New Roman" w:hAnsi="Times New Roman" w:cs="Times New Roman"/>
                <w:b/>
                <w:bCs/>
                <w:sz w:val="24"/>
                <w:szCs w:val="24"/>
                <w:lang w:val="uk-UA"/>
              </w:rPr>
            </w:pPr>
            <w:r>
              <w:rPr>
                <w:rFonts w:ascii="Times New Roman" w:hAnsi="Times New Roman" w:cs="Times New Roman"/>
                <w:b/>
                <w:bCs/>
                <w:sz w:val="24"/>
                <w:szCs w:val="24"/>
                <w:lang w:val="uk-UA"/>
              </w:rPr>
              <w:t>Тема 2</w:t>
            </w:r>
            <w:r w:rsidRPr="00F95E5E">
              <w:rPr>
                <w:rFonts w:ascii="Times New Roman" w:hAnsi="Times New Roman" w:cs="Times New Roman"/>
                <w:b/>
                <w:bCs/>
                <w:sz w:val="24"/>
                <w:szCs w:val="24"/>
              </w:rPr>
              <w:t>1</w:t>
            </w:r>
            <w:r w:rsidR="008B2773" w:rsidRPr="00A908F4">
              <w:rPr>
                <w:rFonts w:ascii="Times New Roman" w:hAnsi="Times New Roman" w:cs="Times New Roman"/>
                <w:b/>
                <w:bCs/>
                <w:sz w:val="24"/>
                <w:szCs w:val="24"/>
                <w:lang w:val="uk-UA"/>
              </w:rPr>
              <w:t>. Урок як основна форма навчально-виховного процесу з іноземної мови</w:t>
            </w:r>
          </w:p>
        </w:tc>
        <w:tc>
          <w:tcPr>
            <w:tcW w:w="5103" w:type="dxa"/>
          </w:tcPr>
          <w:p w:rsidR="008B2773" w:rsidRPr="008F1290" w:rsidRDefault="004029C3" w:rsidP="008B277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sz w:val="24"/>
                <w:szCs w:val="24"/>
                <w:lang w:val="uk-UA"/>
              </w:rPr>
              <w:t>Структура уроку ІМ: функції вчителя на уроці.</w:t>
            </w:r>
          </w:p>
        </w:tc>
      </w:tr>
      <w:tr w:rsidR="008B2773" w:rsidRPr="00627AF1" w:rsidTr="005A26F2">
        <w:tc>
          <w:tcPr>
            <w:tcW w:w="4957" w:type="dxa"/>
          </w:tcPr>
          <w:p w:rsidR="008B2773" w:rsidRDefault="00F95E5E" w:rsidP="008B2773">
            <w:pPr>
              <w:pStyle w:val="literature"/>
              <w:spacing w:before="0" w:after="0" w:line="276" w:lineRule="auto"/>
              <w:ind w:left="0" w:firstLine="0"/>
              <w:rPr>
                <w:rFonts w:ascii="Times New Roman" w:hAnsi="Times New Roman" w:cs="Times New Roman"/>
                <w:b/>
                <w:bCs/>
                <w:sz w:val="24"/>
                <w:szCs w:val="24"/>
                <w:lang w:val="uk-UA"/>
              </w:rPr>
            </w:pPr>
            <w:r>
              <w:rPr>
                <w:rFonts w:ascii="Times New Roman" w:hAnsi="Times New Roman" w:cs="Times New Roman"/>
                <w:b/>
                <w:bCs/>
                <w:sz w:val="24"/>
                <w:szCs w:val="24"/>
                <w:lang w:val="uk-UA"/>
              </w:rPr>
              <w:t>Тема 22</w:t>
            </w:r>
            <w:r w:rsidR="004029C3" w:rsidRPr="00A908F4">
              <w:rPr>
                <w:rFonts w:ascii="Times New Roman" w:hAnsi="Times New Roman" w:cs="Times New Roman"/>
                <w:b/>
                <w:bCs/>
                <w:sz w:val="24"/>
                <w:szCs w:val="24"/>
                <w:lang w:val="uk-UA"/>
              </w:rPr>
              <w:t>. Особливості навчання іноземної мови в початковій, основній, школі</w:t>
            </w:r>
          </w:p>
        </w:tc>
        <w:tc>
          <w:tcPr>
            <w:tcW w:w="5103" w:type="dxa"/>
          </w:tcPr>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Роль ігрових прийомів.</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середній ступінь та його загальна характеристика;</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вікові особливості учнів 5-9 класів;</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організація навчання, форми та прийоми навчання;</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роль самостійної роботи в процесі оволодіння ІМ.</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старший ступінь та його загальна характеристика;</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вікові особливості учнів 10-12 класів;</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співвідношення усного мовлення, читання та письма;</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прийоми та форми навчання;</w:t>
            </w:r>
          </w:p>
          <w:p w:rsidR="004029C3" w:rsidRPr="008F1290" w:rsidRDefault="004029C3" w:rsidP="004029C3">
            <w:pPr>
              <w:pStyle w:val="Paragraf"/>
              <w:tabs>
                <w:tab w:val="clear" w:pos="283"/>
                <w:tab w:val="left" w:pos="0"/>
                <w:tab w:val="left" w:pos="312"/>
              </w:tabs>
              <w:ind w:left="29" w:hanging="29"/>
              <w:rPr>
                <w:rFonts w:ascii="Times New Roman" w:hAnsi="Times New Roman" w:cs="Times New Roman"/>
                <w:sz w:val="24"/>
                <w:szCs w:val="24"/>
                <w:lang w:val="uk-UA"/>
              </w:rPr>
            </w:pPr>
            <w:r w:rsidRPr="008F1290">
              <w:rPr>
                <w:rFonts w:ascii="Times New Roman" w:hAnsi="Times New Roman" w:cs="Times New Roman"/>
                <w:sz w:val="24"/>
                <w:szCs w:val="24"/>
                <w:lang w:val="uk-UA"/>
              </w:rPr>
              <w:lastRenderedPageBreak/>
              <w:t>–</w:t>
            </w:r>
            <w:r w:rsidRPr="008F1290">
              <w:rPr>
                <w:rFonts w:ascii="Times New Roman" w:hAnsi="Times New Roman" w:cs="Times New Roman"/>
                <w:sz w:val="24"/>
                <w:szCs w:val="24"/>
                <w:lang w:val="uk-UA"/>
              </w:rPr>
              <w:tab/>
              <w:t>самостійна робота учнів з оволодіння ІМ;</w:t>
            </w:r>
          </w:p>
          <w:p w:rsidR="008B2773" w:rsidRPr="008F1290" w:rsidRDefault="004029C3" w:rsidP="004029C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sz w:val="24"/>
                <w:szCs w:val="24"/>
                <w:lang w:val="uk-UA"/>
              </w:rPr>
              <w:t>–</w:t>
            </w:r>
            <w:r w:rsidRPr="008F1290">
              <w:rPr>
                <w:rFonts w:ascii="Times New Roman" w:hAnsi="Times New Roman" w:cs="Times New Roman"/>
                <w:sz w:val="24"/>
                <w:szCs w:val="24"/>
                <w:lang w:val="uk-UA"/>
              </w:rPr>
              <w:tab/>
              <w:t>індивідуальний підхід до організації самостійної роботи учнів з ІМ.</w:t>
            </w:r>
          </w:p>
        </w:tc>
      </w:tr>
      <w:tr w:rsidR="008B2773" w:rsidRPr="00627AF1" w:rsidTr="005A26F2">
        <w:tc>
          <w:tcPr>
            <w:tcW w:w="4957" w:type="dxa"/>
          </w:tcPr>
          <w:p w:rsidR="004029C3" w:rsidRPr="00AC5C37" w:rsidRDefault="004029C3" w:rsidP="004029C3">
            <w:pPr>
              <w:pStyle w:val="literature"/>
              <w:tabs>
                <w:tab w:val="clear" w:pos="283"/>
                <w:tab w:val="left" w:pos="29"/>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Тема </w:t>
            </w:r>
            <w:r w:rsidR="00F95E5E">
              <w:rPr>
                <w:rFonts w:ascii="Times New Roman" w:hAnsi="Times New Roman" w:cs="Times New Roman"/>
                <w:b/>
                <w:bCs/>
                <w:sz w:val="24"/>
                <w:szCs w:val="24"/>
                <w:lang w:val="uk-UA"/>
              </w:rPr>
              <w:t>23</w:t>
            </w:r>
            <w:r w:rsidRPr="00AC5C37">
              <w:rPr>
                <w:rFonts w:ascii="Times New Roman" w:hAnsi="Times New Roman" w:cs="Times New Roman"/>
                <w:b/>
                <w:bCs/>
                <w:sz w:val="24"/>
                <w:szCs w:val="24"/>
                <w:lang w:val="uk-UA"/>
              </w:rPr>
              <w:t>. Планування навчального процесу з іноземної мови.</w:t>
            </w:r>
          </w:p>
          <w:p w:rsidR="008B2773" w:rsidRDefault="008B2773" w:rsidP="008B2773">
            <w:pPr>
              <w:pStyle w:val="literature"/>
              <w:spacing w:before="0" w:after="0" w:line="276" w:lineRule="auto"/>
              <w:ind w:left="0" w:firstLine="0"/>
              <w:rPr>
                <w:rFonts w:ascii="Times New Roman" w:hAnsi="Times New Roman" w:cs="Times New Roman"/>
                <w:b/>
                <w:bCs/>
                <w:sz w:val="24"/>
                <w:szCs w:val="24"/>
                <w:lang w:val="uk-UA"/>
              </w:rPr>
            </w:pPr>
          </w:p>
        </w:tc>
        <w:tc>
          <w:tcPr>
            <w:tcW w:w="5103" w:type="dxa"/>
          </w:tcPr>
          <w:p w:rsidR="008B2773" w:rsidRPr="008F1290" w:rsidRDefault="004029C3" w:rsidP="008B2773">
            <w:pPr>
              <w:pStyle w:val="literature"/>
              <w:tabs>
                <w:tab w:val="clear" w:pos="283"/>
                <w:tab w:val="left" w:pos="37"/>
              </w:tabs>
              <w:spacing w:before="0" w:after="0" w:line="276" w:lineRule="auto"/>
              <w:ind w:left="37" w:firstLine="0"/>
              <w:rPr>
                <w:rFonts w:ascii="Times New Roman" w:hAnsi="Times New Roman" w:cs="Times New Roman"/>
                <w:bCs/>
                <w:sz w:val="24"/>
                <w:szCs w:val="24"/>
                <w:lang w:val="uk-UA"/>
              </w:rPr>
            </w:pPr>
            <w:r w:rsidRPr="008F1290">
              <w:rPr>
                <w:rFonts w:ascii="Times New Roman" w:hAnsi="Times New Roman" w:cs="Times New Roman"/>
                <w:sz w:val="24"/>
                <w:szCs w:val="24"/>
                <w:lang w:val="uk-UA"/>
              </w:rPr>
              <w:t>Особливості планування на різних ступенях навчання.</w:t>
            </w:r>
          </w:p>
        </w:tc>
      </w:tr>
      <w:tr w:rsidR="004029C3" w:rsidRPr="00627AF1" w:rsidTr="005A26F2">
        <w:tc>
          <w:tcPr>
            <w:tcW w:w="4957" w:type="dxa"/>
          </w:tcPr>
          <w:p w:rsidR="004029C3" w:rsidRPr="00AC5C37" w:rsidRDefault="004029C3" w:rsidP="004029C3">
            <w:pPr>
              <w:pStyle w:val="literature"/>
              <w:tabs>
                <w:tab w:val="clear" w:pos="283"/>
                <w:tab w:val="left" w:pos="0"/>
              </w:tabs>
              <w:spacing w:before="0" w:after="0"/>
              <w:ind w:left="29" w:hanging="29"/>
              <w:rPr>
                <w:rFonts w:ascii="Times New Roman" w:hAnsi="Times New Roman" w:cs="Times New Roman"/>
                <w:b/>
                <w:bCs/>
                <w:sz w:val="24"/>
                <w:szCs w:val="24"/>
                <w:lang w:val="uk-UA"/>
              </w:rPr>
            </w:pPr>
            <w:r>
              <w:rPr>
                <w:rFonts w:ascii="Times New Roman" w:hAnsi="Times New Roman" w:cs="Times New Roman"/>
                <w:b/>
                <w:bCs/>
                <w:sz w:val="24"/>
                <w:szCs w:val="24"/>
                <w:lang w:val="uk-UA"/>
              </w:rPr>
              <w:t>Тема </w:t>
            </w:r>
            <w:r w:rsidR="00F95E5E">
              <w:rPr>
                <w:rFonts w:ascii="Times New Roman" w:hAnsi="Times New Roman" w:cs="Times New Roman"/>
                <w:b/>
                <w:bCs/>
                <w:sz w:val="24"/>
                <w:szCs w:val="24"/>
                <w:lang w:val="uk-UA"/>
              </w:rPr>
              <w:t>24</w:t>
            </w:r>
            <w:r w:rsidRPr="00AC5C37">
              <w:rPr>
                <w:rFonts w:ascii="Times New Roman" w:hAnsi="Times New Roman" w:cs="Times New Roman"/>
                <w:b/>
                <w:bCs/>
                <w:sz w:val="24"/>
                <w:szCs w:val="24"/>
                <w:lang w:val="uk-UA"/>
              </w:rPr>
              <w:t xml:space="preserve">. </w:t>
            </w:r>
            <w:r w:rsidRPr="00AC5C37">
              <w:rPr>
                <w:rFonts w:ascii="Times New Roman" w:hAnsi="Times New Roman" w:cs="Times New Roman"/>
                <w:b/>
                <w:sz w:val="24"/>
                <w:szCs w:val="24"/>
                <w:lang w:val="uk-UA"/>
              </w:rPr>
              <w:t>Контроль та оцінювання рівня сформованості німецькомовної комунікативної компетенції учнів</w:t>
            </w:r>
            <w:r w:rsidRPr="00AC5C37">
              <w:rPr>
                <w:rFonts w:ascii="Times New Roman" w:hAnsi="Times New Roman" w:cs="Times New Roman"/>
                <w:b/>
                <w:bCs/>
                <w:sz w:val="24"/>
                <w:szCs w:val="24"/>
                <w:lang w:val="uk-UA"/>
              </w:rPr>
              <w:t>.</w:t>
            </w:r>
          </w:p>
          <w:p w:rsidR="004029C3" w:rsidRPr="00627AF1" w:rsidRDefault="004029C3" w:rsidP="004029C3">
            <w:pPr>
              <w:spacing w:after="160"/>
              <w:rPr>
                <w:rFonts w:ascii="Times New Roman" w:eastAsia="Times New Roman" w:hAnsi="Times New Roman" w:cs="Times New Roman"/>
                <w:b/>
                <w:sz w:val="24"/>
                <w:szCs w:val="24"/>
                <w:highlight w:val="white"/>
                <w:lang w:val="uk-UA"/>
              </w:rPr>
            </w:pPr>
          </w:p>
        </w:tc>
        <w:tc>
          <w:tcPr>
            <w:tcW w:w="5103" w:type="dxa"/>
          </w:tcPr>
          <w:p w:rsidR="004029C3" w:rsidRPr="00AC5C37" w:rsidRDefault="004029C3" w:rsidP="004029C3">
            <w:pPr>
              <w:pStyle w:val="Paragraf"/>
              <w:tabs>
                <w:tab w:val="clear" w:pos="283"/>
                <w:tab w:val="left" w:pos="29"/>
              </w:tabs>
              <w:spacing w:line="276" w:lineRule="auto"/>
              <w:ind w:left="29" w:hanging="29"/>
              <w:jc w:val="left"/>
              <w:rPr>
                <w:rFonts w:ascii="Times New Roman" w:hAnsi="Times New Roman" w:cs="Times New Roman"/>
                <w:sz w:val="24"/>
                <w:szCs w:val="24"/>
                <w:lang w:val="uk-UA"/>
              </w:rPr>
            </w:pPr>
            <w:r w:rsidRPr="008F1290">
              <w:rPr>
                <w:rFonts w:ascii="Times New Roman" w:hAnsi="Times New Roman" w:cs="Times New Roman"/>
                <w:sz w:val="24"/>
                <w:szCs w:val="24"/>
                <w:lang w:val="uk-UA"/>
              </w:rPr>
              <w:t>Об’єкти і цілі контролю. Види контролю. Форми контролю.</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Роль поточного та підсумкового контролю у формуванні вмінь аудіювання, діалогічного та монологічного мовлення, читання і письма.</w:t>
            </w:r>
            <w:r>
              <w:rPr>
                <w:rFonts w:ascii="Times New Roman" w:hAnsi="Times New Roman" w:cs="Times New Roman"/>
                <w:sz w:val="24"/>
                <w:szCs w:val="24"/>
                <w:lang w:val="uk-UA"/>
              </w:rPr>
              <w:t xml:space="preserve"> </w:t>
            </w:r>
            <w:r w:rsidRPr="008F1290">
              <w:rPr>
                <w:rFonts w:ascii="Times New Roman" w:hAnsi="Times New Roman" w:cs="Times New Roman"/>
                <w:sz w:val="24"/>
                <w:szCs w:val="24"/>
                <w:lang w:val="uk-UA"/>
              </w:rPr>
              <w:t>12-бальна система оцінювання.</w:t>
            </w:r>
          </w:p>
        </w:tc>
      </w:tr>
      <w:tr w:rsidR="004029C3" w:rsidRPr="00627AF1" w:rsidTr="005A26F2">
        <w:tc>
          <w:tcPr>
            <w:tcW w:w="4957" w:type="dxa"/>
          </w:tcPr>
          <w:p w:rsidR="004029C3" w:rsidRPr="00AC5C37" w:rsidRDefault="00F95E5E" w:rsidP="004029C3">
            <w:pPr>
              <w:jc w:val="both"/>
              <w:rPr>
                <w:rFonts w:ascii="Times New Roman" w:hAnsi="Times New Roman"/>
                <w:b/>
                <w:sz w:val="24"/>
                <w:szCs w:val="24"/>
                <w:lang w:val="uk-UA"/>
              </w:rPr>
            </w:pPr>
            <w:r>
              <w:rPr>
                <w:rFonts w:ascii="Times New Roman" w:hAnsi="Times New Roman"/>
                <w:b/>
                <w:sz w:val="24"/>
                <w:szCs w:val="24"/>
                <w:lang w:val="uk-UA"/>
              </w:rPr>
              <w:t>Тема   25</w:t>
            </w:r>
            <w:r w:rsidR="004029C3" w:rsidRPr="00AC5C37">
              <w:rPr>
                <w:rFonts w:ascii="Times New Roman" w:hAnsi="Times New Roman"/>
                <w:b/>
                <w:sz w:val="24"/>
                <w:szCs w:val="24"/>
                <w:lang w:val="uk-UA"/>
              </w:rPr>
              <w:t>. Методика проведення позакласної роботи з німецької мови.</w:t>
            </w:r>
          </w:p>
          <w:p w:rsidR="004029C3" w:rsidRPr="00A908F4" w:rsidRDefault="004029C3" w:rsidP="004029C3">
            <w:pPr>
              <w:pStyle w:val="literature"/>
              <w:tabs>
                <w:tab w:val="clear" w:pos="283"/>
                <w:tab w:val="left" w:pos="-103"/>
              </w:tabs>
              <w:spacing w:before="0" w:after="0"/>
              <w:ind w:left="-108" w:firstLine="0"/>
              <w:rPr>
                <w:rFonts w:ascii="Times New Roman" w:hAnsi="Times New Roman" w:cs="Times New Roman"/>
                <w:b/>
                <w:bCs/>
                <w:sz w:val="24"/>
                <w:szCs w:val="24"/>
                <w:lang w:val="uk-UA"/>
              </w:rPr>
            </w:pPr>
          </w:p>
        </w:tc>
        <w:tc>
          <w:tcPr>
            <w:tcW w:w="5103" w:type="dxa"/>
          </w:tcPr>
          <w:p w:rsidR="004029C3" w:rsidRPr="008F1290" w:rsidRDefault="004029C3" w:rsidP="004029C3">
            <w:pPr>
              <w:pStyle w:val="literature"/>
              <w:tabs>
                <w:tab w:val="clear" w:pos="283"/>
                <w:tab w:val="left" w:pos="39"/>
              </w:tabs>
              <w:spacing w:before="0" w:after="0"/>
              <w:ind w:left="39" w:hanging="39"/>
              <w:rPr>
                <w:rFonts w:ascii="Times New Roman" w:hAnsi="Times New Roman" w:cs="Times New Roman"/>
                <w:sz w:val="24"/>
                <w:szCs w:val="24"/>
                <w:lang w:val="uk-UA"/>
              </w:rPr>
            </w:pPr>
            <w:r w:rsidRPr="008F1290">
              <w:rPr>
                <w:rFonts w:ascii="Times New Roman" w:hAnsi="Times New Roman" w:cs="Times New Roman"/>
                <w:sz w:val="24"/>
                <w:szCs w:val="24"/>
                <w:lang w:val="uk-UA"/>
              </w:rPr>
              <w:t>Методика проведення Тижня німецької мови у школі.</w:t>
            </w:r>
          </w:p>
        </w:tc>
      </w:tr>
    </w:tbl>
    <w:p w:rsidR="007F0761" w:rsidRPr="00627AF1" w:rsidRDefault="007F0761" w:rsidP="007F0761">
      <w:pPr>
        <w:spacing w:after="160"/>
        <w:jc w:val="center"/>
        <w:rPr>
          <w:rFonts w:ascii="Times New Roman" w:eastAsia="Times New Roman" w:hAnsi="Times New Roman" w:cs="Times New Roman"/>
          <w:b/>
          <w:sz w:val="24"/>
          <w:szCs w:val="24"/>
          <w:highlight w:val="white"/>
          <w:lang w:val="uk-UA"/>
        </w:rPr>
      </w:pPr>
    </w:p>
    <w:p w:rsidR="000C5BB0" w:rsidRPr="000C5BB0" w:rsidRDefault="007F0761" w:rsidP="000C5BB0">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8.</w:t>
      </w:r>
      <w:r w:rsidR="000C5BB0" w:rsidRPr="000C5BB0">
        <w:rPr>
          <w:rFonts w:ascii="Times New Roman" w:eastAsia="Times New Roman" w:hAnsi="Times New Roman" w:cs="Times New Roman"/>
          <w:b/>
          <w:sz w:val="24"/>
          <w:szCs w:val="24"/>
          <w:highlight w:val="white"/>
          <w:lang w:val="uk-UA"/>
        </w:rPr>
        <w:t xml:space="preserve"> </w:t>
      </w:r>
      <w:r w:rsidR="000C5BB0" w:rsidRPr="000C5BB0">
        <w:rPr>
          <w:rFonts w:ascii="Times New Roman" w:eastAsia="Times New Roman" w:hAnsi="Times New Roman" w:cs="Times New Roman"/>
          <w:b/>
          <w:sz w:val="24"/>
          <w:szCs w:val="24"/>
          <w:lang w:val="uk-UA" w:eastAsia="ar-SA"/>
        </w:rPr>
        <w:t>МЕТОДИ ТА ФОРМИ КОНТРОЛЮ</w:t>
      </w:r>
    </w:p>
    <w:p w:rsidR="000C5BB0" w:rsidRPr="008E46DE" w:rsidRDefault="000C5BB0" w:rsidP="000C5BB0">
      <w:pPr>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Методи, які будуть використані для оцінювання результатів навчання:</w:t>
      </w:r>
    </w:p>
    <w:p w:rsidR="000C5BB0" w:rsidRPr="008E46DE" w:rsidRDefault="000C5BB0" w:rsidP="000C5BB0">
      <w:pPr>
        <w:numPr>
          <w:ilvl w:val="0"/>
          <w:numId w:val="13"/>
        </w:numPr>
        <w:tabs>
          <w:tab w:val="left" w:pos="1134"/>
        </w:tabs>
        <w:suppressAutoHyphens/>
        <w:ind w:left="993" w:hanging="11"/>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усний;</w:t>
      </w:r>
    </w:p>
    <w:p w:rsidR="000C5BB0" w:rsidRPr="008E46DE" w:rsidRDefault="000C5BB0" w:rsidP="000C5BB0">
      <w:pPr>
        <w:numPr>
          <w:ilvl w:val="0"/>
          <w:numId w:val="13"/>
        </w:numPr>
        <w:tabs>
          <w:tab w:val="left" w:pos="1134"/>
        </w:tabs>
        <w:suppressAutoHyphens/>
        <w:ind w:left="993" w:hanging="11"/>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 xml:space="preserve">письмовий (перша та друга контрольні точки); </w:t>
      </w:r>
    </w:p>
    <w:p w:rsidR="000C5BB0" w:rsidRPr="008E46DE" w:rsidRDefault="000C5BB0" w:rsidP="000C5BB0">
      <w:pPr>
        <w:numPr>
          <w:ilvl w:val="0"/>
          <w:numId w:val="13"/>
        </w:numPr>
        <w:tabs>
          <w:tab w:val="left" w:pos="1134"/>
        </w:tabs>
        <w:suppressAutoHyphens/>
        <w:ind w:left="993" w:hanging="11"/>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 xml:space="preserve">тестовий контроль; </w:t>
      </w:r>
    </w:p>
    <w:p w:rsidR="000C5BB0" w:rsidRPr="008E46DE" w:rsidRDefault="000C5BB0" w:rsidP="000C5BB0">
      <w:pPr>
        <w:numPr>
          <w:ilvl w:val="0"/>
          <w:numId w:val="13"/>
        </w:numPr>
        <w:tabs>
          <w:tab w:val="left" w:pos="1134"/>
        </w:tabs>
        <w:suppressAutoHyphens/>
        <w:ind w:left="993" w:hanging="11"/>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 xml:space="preserve">практична перевірка під час практичних занять; </w:t>
      </w:r>
    </w:p>
    <w:p w:rsidR="000C5BB0" w:rsidRDefault="000C5BB0" w:rsidP="000C5BB0">
      <w:pPr>
        <w:numPr>
          <w:ilvl w:val="0"/>
          <w:numId w:val="13"/>
        </w:numPr>
        <w:tabs>
          <w:tab w:val="left" w:pos="1134"/>
        </w:tabs>
        <w:suppressAutoHyphens/>
        <w:ind w:left="993" w:hanging="11"/>
        <w:jc w:val="both"/>
        <w:rPr>
          <w:rFonts w:ascii="Times New Roman" w:hAnsi="Times New Roman"/>
          <w:sz w:val="28"/>
          <w:szCs w:val="28"/>
          <w:lang w:val="uk-UA"/>
        </w:rPr>
      </w:pPr>
      <w:r w:rsidRPr="008E46DE">
        <w:rPr>
          <w:rFonts w:ascii="Times New Roman" w:hAnsi="Times New Roman" w:cs="Times New Roman"/>
          <w:sz w:val="28"/>
          <w:szCs w:val="28"/>
          <w:lang w:val="uk-UA"/>
        </w:rPr>
        <w:t>контроль виконання завдань самостійної роботи (реферати, фрагменти уроків, плани конспекти уроків,  презентації, творчі проекти тощо);</w:t>
      </w:r>
    </w:p>
    <w:p w:rsidR="000C5BB0" w:rsidRPr="008E46DE" w:rsidRDefault="000C5BB0" w:rsidP="000C5BB0">
      <w:pPr>
        <w:numPr>
          <w:ilvl w:val="0"/>
          <w:numId w:val="13"/>
        </w:numPr>
        <w:tabs>
          <w:tab w:val="left" w:pos="1134"/>
        </w:tabs>
        <w:suppressAutoHyphens/>
        <w:ind w:left="993" w:hanging="11"/>
        <w:jc w:val="both"/>
        <w:rPr>
          <w:rFonts w:ascii="Times New Roman" w:hAnsi="Times New Roman" w:cs="Times New Roman"/>
          <w:sz w:val="28"/>
          <w:szCs w:val="28"/>
          <w:lang w:val="uk-UA"/>
        </w:rPr>
      </w:pPr>
      <w:r>
        <w:rPr>
          <w:rFonts w:ascii="Times New Roman" w:hAnsi="Times New Roman"/>
          <w:sz w:val="28"/>
          <w:szCs w:val="28"/>
          <w:lang w:val="uk-UA"/>
        </w:rPr>
        <w:t>курсова робота;</w:t>
      </w:r>
    </w:p>
    <w:p w:rsidR="000C5BB0" w:rsidRPr="008E46DE" w:rsidRDefault="000C5BB0" w:rsidP="000C5BB0">
      <w:pPr>
        <w:numPr>
          <w:ilvl w:val="0"/>
          <w:numId w:val="13"/>
        </w:numPr>
        <w:tabs>
          <w:tab w:val="left" w:pos="1134"/>
        </w:tabs>
        <w:suppressAutoHyphens/>
        <w:ind w:left="993" w:hanging="11"/>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підсумковий (семестровій) – екзамен.</w:t>
      </w:r>
    </w:p>
    <w:p w:rsidR="000C5BB0" w:rsidRPr="008E46DE" w:rsidRDefault="000C5BB0" w:rsidP="000C5BB0">
      <w:pPr>
        <w:ind w:firstLine="567"/>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 xml:space="preserve">Періодичний контроль складається з двох модульних робіт (перша та друга контрольні точки). Модульна робота включає тестові завдання, теоретичне питання та практичне завдання.  </w:t>
      </w:r>
    </w:p>
    <w:p w:rsidR="000C5BB0" w:rsidRDefault="000C5BB0" w:rsidP="000C5BB0">
      <w:pPr>
        <w:ind w:firstLine="567"/>
        <w:jc w:val="both"/>
        <w:rPr>
          <w:rFonts w:ascii="Times New Roman" w:hAnsi="Times New Roman"/>
          <w:sz w:val="28"/>
          <w:szCs w:val="28"/>
          <w:lang w:val="uk-UA"/>
        </w:rPr>
      </w:pPr>
      <w:r>
        <w:rPr>
          <w:rFonts w:ascii="Times New Roman" w:hAnsi="Times New Roman"/>
          <w:sz w:val="28"/>
          <w:szCs w:val="28"/>
          <w:lang w:val="uk-UA"/>
        </w:rPr>
        <w:t xml:space="preserve">ІІІ курс. </w:t>
      </w:r>
      <w:r w:rsidRPr="008E46DE">
        <w:rPr>
          <w:rFonts w:ascii="Times New Roman" w:hAnsi="Times New Roman" w:cs="Times New Roman"/>
          <w:sz w:val="28"/>
          <w:szCs w:val="28"/>
          <w:lang w:val="uk-UA"/>
        </w:rPr>
        <w:t>Перша модульна  робота включає питання з  Блоку І.</w:t>
      </w:r>
      <w:r>
        <w:rPr>
          <w:rFonts w:ascii="Times New Roman" w:hAnsi="Times New Roman"/>
          <w:sz w:val="28"/>
          <w:szCs w:val="28"/>
          <w:lang w:val="uk-UA"/>
        </w:rPr>
        <w:t xml:space="preserve"> та Блоку ІІ.</w:t>
      </w:r>
      <w:r w:rsidRPr="008E46DE">
        <w:rPr>
          <w:rFonts w:ascii="Times New Roman" w:hAnsi="Times New Roman" w:cs="Times New Roman"/>
          <w:sz w:val="28"/>
          <w:szCs w:val="28"/>
          <w:lang w:val="uk-UA"/>
        </w:rPr>
        <w:t>,  друга модульна  робота - Блок ІІ</w:t>
      </w:r>
      <w:r>
        <w:rPr>
          <w:rFonts w:ascii="Times New Roman" w:hAnsi="Times New Roman"/>
          <w:sz w:val="28"/>
          <w:szCs w:val="28"/>
          <w:lang w:val="uk-UA"/>
        </w:rPr>
        <w:t>І. теми 13-15.</w:t>
      </w:r>
    </w:p>
    <w:p w:rsidR="000C5BB0" w:rsidRPr="008E46DE" w:rsidRDefault="000C5BB0" w:rsidP="000C5BB0">
      <w:pPr>
        <w:ind w:firstLine="567"/>
        <w:jc w:val="both"/>
        <w:rPr>
          <w:rFonts w:ascii="Times New Roman" w:hAnsi="Times New Roman" w:cs="Times New Roman"/>
          <w:sz w:val="28"/>
          <w:szCs w:val="28"/>
          <w:lang w:val="uk-UA"/>
        </w:rPr>
      </w:pPr>
      <w:r>
        <w:rPr>
          <w:rFonts w:ascii="Times New Roman" w:hAnsi="Times New Roman"/>
          <w:sz w:val="28"/>
          <w:szCs w:val="28"/>
          <w:lang w:val="uk-UA"/>
        </w:rPr>
        <w:t>І</w:t>
      </w:r>
      <w:r>
        <w:rPr>
          <w:rFonts w:ascii="Times New Roman" w:hAnsi="Times New Roman"/>
          <w:sz w:val="28"/>
          <w:szCs w:val="28"/>
          <w:lang w:val="de-DE"/>
        </w:rPr>
        <w:t>V</w:t>
      </w:r>
      <w:r>
        <w:rPr>
          <w:rFonts w:ascii="Times New Roman" w:hAnsi="Times New Roman"/>
          <w:sz w:val="28"/>
          <w:szCs w:val="28"/>
          <w:lang w:val="uk-UA"/>
        </w:rPr>
        <w:t xml:space="preserve"> курс. Перша модульна робота включає питання з Блоку І</w:t>
      </w:r>
      <w:r>
        <w:rPr>
          <w:rFonts w:ascii="Times New Roman" w:hAnsi="Times New Roman"/>
          <w:sz w:val="28"/>
          <w:szCs w:val="28"/>
          <w:lang w:val="de-DE"/>
        </w:rPr>
        <w:t>V</w:t>
      </w:r>
      <w:r>
        <w:rPr>
          <w:rFonts w:ascii="Times New Roman" w:hAnsi="Times New Roman"/>
          <w:sz w:val="28"/>
          <w:szCs w:val="28"/>
          <w:lang w:val="uk-UA"/>
        </w:rPr>
        <w:t xml:space="preserve">, Блоку </w:t>
      </w:r>
      <w:r>
        <w:rPr>
          <w:rFonts w:ascii="Times New Roman" w:hAnsi="Times New Roman"/>
          <w:sz w:val="28"/>
          <w:szCs w:val="28"/>
          <w:lang w:val="de-DE"/>
        </w:rPr>
        <w:t>V</w:t>
      </w:r>
      <w:r>
        <w:rPr>
          <w:rFonts w:ascii="Times New Roman" w:hAnsi="Times New Roman"/>
          <w:sz w:val="28"/>
          <w:szCs w:val="28"/>
          <w:lang w:val="uk-UA"/>
        </w:rPr>
        <w:t xml:space="preserve">. теми 16-19, друга модульна робота – Блок </w:t>
      </w:r>
      <w:r>
        <w:rPr>
          <w:rFonts w:ascii="Times New Roman" w:hAnsi="Times New Roman"/>
          <w:sz w:val="28"/>
          <w:szCs w:val="28"/>
          <w:lang w:val="de-DE"/>
        </w:rPr>
        <w:t>V</w:t>
      </w:r>
      <w:r>
        <w:rPr>
          <w:rFonts w:ascii="Times New Roman" w:hAnsi="Times New Roman"/>
          <w:sz w:val="28"/>
          <w:szCs w:val="28"/>
          <w:lang w:val="uk-UA"/>
        </w:rPr>
        <w:t xml:space="preserve">. теми 20-25, Блок </w:t>
      </w:r>
      <w:r>
        <w:rPr>
          <w:rFonts w:ascii="Times New Roman" w:hAnsi="Times New Roman"/>
          <w:sz w:val="28"/>
          <w:szCs w:val="28"/>
          <w:lang w:val="de-DE"/>
        </w:rPr>
        <w:t>V</w:t>
      </w:r>
      <w:r>
        <w:rPr>
          <w:rFonts w:ascii="Times New Roman" w:hAnsi="Times New Roman"/>
          <w:sz w:val="28"/>
          <w:szCs w:val="28"/>
          <w:lang w:val="uk-UA"/>
        </w:rPr>
        <w:t xml:space="preserve">І, Блок </w:t>
      </w:r>
      <w:r>
        <w:rPr>
          <w:rFonts w:ascii="Times New Roman" w:hAnsi="Times New Roman"/>
          <w:sz w:val="28"/>
          <w:szCs w:val="28"/>
          <w:lang w:val="de-DE"/>
        </w:rPr>
        <w:t>V</w:t>
      </w:r>
      <w:r>
        <w:rPr>
          <w:rFonts w:ascii="Times New Roman" w:hAnsi="Times New Roman"/>
          <w:sz w:val="28"/>
          <w:szCs w:val="28"/>
          <w:lang w:val="uk-UA"/>
        </w:rPr>
        <w:t>ІІ.</w:t>
      </w:r>
    </w:p>
    <w:p w:rsidR="000C5BB0" w:rsidRPr="008E46DE" w:rsidRDefault="000C5BB0" w:rsidP="000C5BB0">
      <w:pPr>
        <w:ind w:firstLine="720"/>
        <w:jc w:val="both"/>
        <w:rPr>
          <w:rFonts w:ascii="Times New Roman" w:hAnsi="Times New Roman" w:cs="Times New Roman"/>
          <w:sz w:val="28"/>
          <w:szCs w:val="28"/>
          <w:lang w:val="uk-UA"/>
        </w:rPr>
      </w:pPr>
      <w:r w:rsidRPr="008E46DE">
        <w:rPr>
          <w:rFonts w:ascii="Times New Roman" w:hAnsi="Times New Roman" w:cs="Times New Roman"/>
          <w:sz w:val="28"/>
          <w:szCs w:val="28"/>
          <w:lang w:val="uk-UA"/>
        </w:rPr>
        <w:t>Екзаменаційний білет включає тестові завдання, практичне завдання та теоретичне питання, які входять до програми освітнього компоненту.</w:t>
      </w:r>
    </w:p>
    <w:p w:rsidR="000C5BB0" w:rsidRPr="008E46DE" w:rsidRDefault="000C5BB0" w:rsidP="000C5BB0">
      <w:pPr>
        <w:jc w:val="both"/>
        <w:rPr>
          <w:rFonts w:ascii="Times New Roman" w:hAnsi="Times New Roman" w:cs="Times New Roman"/>
          <w:b/>
          <w:color w:val="000000"/>
          <w:sz w:val="28"/>
          <w:szCs w:val="28"/>
          <w:lang w:val="uk-UA"/>
        </w:rPr>
      </w:pPr>
    </w:p>
    <w:p w:rsidR="000C5BB0" w:rsidRPr="008E46DE" w:rsidRDefault="000C5BB0" w:rsidP="000C5BB0">
      <w:pPr>
        <w:pStyle w:val="3"/>
        <w:spacing w:after="0"/>
        <w:jc w:val="center"/>
        <w:rPr>
          <w:b/>
          <w:sz w:val="28"/>
          <w:szCs w:val="28"/>
          <w:lang w:val="uk-UA"/>
        </w:rPr>
      </w:pPr>
      <w:r w:rsidRPr="000C5BB0">
        <w:rPr>
          <w:rFonts w:eastAsia="Times New Roman"/>
          <w:b/>
          <w:sz w:val="24"/>
          <w:szCs w:val="24"/>
          <w:highlight w:val="white"/>
          <w:lang w:val="uk-UA"/>
        </w:rPr>
        <w:t>9.</w:t>
      </w:r>
      <w:r>
        <w:rPr>
          <w:rFonts w:eastAsia="Times New Roman"/>
          <w:b/>
          <w:sz w:val="24"/>
          <w:szCs w:val="24"/>
          <w:highlight w:val="white"/>
          <w:lang w:val="uk-UA"/>
        </w:rPr>
        <w:t xml:space="preserve"> </w:t>
      </w:r>
      <w:r w:rsidRPr="008E46DE">
        <w:rPr>
          <w:b/>
          <w:sz w:val="28"/>
          <w:szCs w:val="28"/>
          <w:lang w:val="uk-UA"/>
        </w:rPr>
        <w:t>Критерії оцінювання відповідно до видів контролю</w:t>
      </w:r>
    </w:p>
    <w:p w:rsidR="000C5BB0" w:rsidRPr="008E46DE" w:rsidRDefault="000C5BB0" w:rsidP="000C5BB0">
      <w:pPr>
        <w:pStyle w:val="3"/>
        <w:spacing w:after="0"/>
        <w:jc w:val="center"/>
        <w:rPr>
          <w:b/>
          <w:sz w:val="28"/>
          <w:szCs w:val="28"/>
          <w:lang w:val="uk-UA"/>
        </w:rPr>
      </w:pPr>
    </w:p>
    <w:p w:rsidR="000C5BB0" w:rsidRPr="008E46DE" w:rsidRDefault="000C5BB0" w:rsidP="000C5BB0">
      <w:pPr>
        <w:ind w:firstLine="567"/>
        <w:jc w:val="both"/>
        <w:rPr>
          <w:rFonts w:ascii="Times New Roman" w:hAnsi="Times New Roman" w:cs="Times New Roman"/>
          <w:color w:val="000000"/>
          <w:sz w:val="28"/>
          <w:szCs w:val="28"/>
          <w:lang w:val="uk-UA"/>
        </w:rPr>
      </w:pPr>
      <w:r w:rsidRPr="008E46DE">
        <w:rPr>
          <w:rFonts w:ascii="Times New Roman" w:hAnsi="Times New Roman" w:cs="Times New Roman"/>
          <w:color w:val="000000"/>
          <w:sz w:val="28"/>
          <w:szCs w:val="28"/>
          <w:lang w:val="uk-UA"/>
        </w:rPr>
        <w:t xml:space="preserve">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w:t>
      </w:r>
      <w:r w:rsidRPr="008E46DE">
        <w:rPr>
          <w:rFonts w:ascii="Times New Roman" w:hAnsi="Times New Roman" w:cs="Times New Roman"/>
          <w:color w:val="000000"/>
          <w:sz w:val="28"/>
          <w:szCs w:val="28"/>
          <w:lang w:val="uk-UA"/>
        </w:rPr>
        <w:lastRenderedPageBreak/>
        <w:t>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0C5BB0" w:rsidRPr="008E46DE" w:rsidRDefault="000C5BB0" w:rsidP="000C5BB0">
      <w:pPr>
        <w:pStyle w:val="a4"/>
        <w:ind w:left="0" w:firstLine="567"/>
        <w:jc w:val="center"/>
        <w:rPr>
          <w:rFonts w:ascii="Times New Roman" w:hAnsi="Times New Roman" w:cs="Times New Roman"/>
          <w:b/>
          <w:sz w:val="28"/>
          <w:szCs w:val="28"/>
          <w:lang w:val="uk-UA"/>
        </w:rPr>
      </w:pPr>
      <w:r w:rsidRPr="008E46DE">
        <w:rPr>
          <w:rFonts w:ascii="Times New Roman" w:hAnsi="Times New Roman" w:cs="Times New Roman"/>
          <w:b/>
          <w:sz w:val="28"/>
          <w:szCs w:val="28"/>
          <w:lang w:val="uk-UA"/>
        </w:rPr>
        <w:t>Загальна система оцінювання курсу</w:t>
      </w:r>
    </w:p>
    <w:p w:rsidR="000C5BB0" w:rsidRDefault="000C5BB0" w:rsidP="000C5BB0">
      <w:pPr>
        <w:pStyle w:val="11"/>
        <w:tabs>
          <w:tab w:val="left" w:pos="32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здобувача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Pr>
          <w:rFonts w:ascii="Times New Roman" w:eastAsia="MS Mincho" w:hAnsi="MS Mincho" w:cs="Times New Roman" w:hint="eastAsia"/>
          <w:sz w:val="28"/>
          <w:szCs w:val="28"/>
          <w:lang w:val="uk-UA"/>
        </w:rPr>
        <w:t>∗</w:t>
      </w:r>
      <w:r>
        <w:rPr>
          <w:rFonts w:ascii="Times New Roman" w:hAnsi="Times New Roman" w:cs="Times New Roman"/>
          <w:sz w:val="28"/>
          <w:szCs w:val="28"/>
          <w:lang w:val="uk-UA"/>
        </w:rPr>
        <w:t>20 / 5. Таким чином, якщо за поточний контроль (ПК) видів діяльності здобувача на всіх заняттях Хср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8"/>
          <w:szCs w:val="28"/>
          <w:lang w:val="uk-UA"/>
        </w:rPr>
        <w:t>∗</w:t>
      </w:r>
      <w:r>
        <w:rPr>
          <w:rFonts w:ascii="Times New Roman" w:hAnsi="Times New Roman" w:cs="Times New Roman"/>
          <w:sz w:val="28"/>
          <w:szCs w:val="28"/>
          <w:lang w:val="uk-UA"/>
        </w:rPr>
        <w:t xml:space="preserve">20 / 5 = 4.1 * 4 = 16.4 // 16 (балів). За періодичний контроль (ПКР)  отримано 30 балів. Тоді за контрольну точку (КТ) буде отримано КТ = ПК + ПКР = 16 + 30 = 46 (балів). </w:t>
      </w:r>
    </w:p>
    <w:p w:rsidR="000C5BB0" w:rsidRDefault="000C5BB0" w:rsidP="000C5BB0">
      <w:pPr>
        <w:pStyle w:val="11"/>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Здобувач вищої освіти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0C5BB0" w:rsidRPr="00841282" w:rsidRDefault="000C5BB0" w:rsidP="000C5BB0">
      <w:pPr>
        <w:pStyle w:val="a4"/>
        <w:ind w:left="0" w:firstLine="567"/>
        <w:jc w:val="both"/>
        <w:rPr>
          <w:rFonts w:ascii="Times New Roman" w:hAnsi="Times New Roman" w:cs="Times New Roman"/>
          <w:sz w:val="28"/>
          <w:szCs w:val="28"/>
          <w:lang w:val="uk-UA"/>
        </w:rPr>
      </w:pPr>
      <w:r w:rsidRPr="00841282">
        <w:rPr>
          <w:rFonts w:ascii="Times New Roman" w:hAnsi="Times New Roman" w:cs="Times New Roman"/>
          <w:sz w:val="28"/>
          <w:szCs w:val="28"/>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w:t>
      </w:r>
      <w:r>
        <w:rPr>
          <w:rFonts w:ascii="Times New Roman" w:hAnsi="Times New Roman"/>
          <w:sz w:val="28"/>
          <w:szCs w:val="28"/>
          <w:lang w:val="uk-UA"/>
        </w:rPr>
        <w:t xml:space="preserve"> та курсової роботи (КР)</w:t>
      </w:r>
      <w:r w:rsidRPr="00841282">
        <w:rPr>
          <w:rFonts w:ascii="Times New Roman" w:hAnsi="Times New Roman" w:cs="Times New Roman"/>
          <w:sz w:val="28"/>
          <w:szCs w:val="28"/>
          <w:lang w:val="uk-UA"/>
        </w:rPr>
        <w:t>, і підсумкової оцінки (ПО) та ділиться на</w:t>
      </w:r>
      <w:r>
        <w:rPr>
          <w:rFonts w:ascii="Times New Roman" w:hAnsi="Times New Roman"/>
          <w:sz w:val="28"/>
          <w:szCs w:val="28"/>
          <w:lang w:val="uk-UA"/>
        </w:rPr>
        <w:t xml:space="preserve"> три</w:t>
      </w:r>
      <w:r w:rsidRPr="00841282">
        <w:rPr>
          <w:rFonts w:ascii="Times New Roman" w:hAnsi="Times New Roman" w:cs="Times New Roman"/>
          <w:sz w:val="28"/>
          <w:szCs w:val="28"/>
          <w:lang w:val="uk-UA"/>
        </w:rPr>
        <w:t>. ЗР = (ПО + Е</w:t>
      </w:r>
      <w:r>
        <w:rPr>
          <w:rFonts w:ascii="Times New Roman" w:hAnsi="Times New Roman"/>
          <w:sz w:val="28"/>
          <w:szCs w:val="28"/>
          <w:lang w:val="uk-UA"/>
        </w:rPr>
        <w:t>+КР) / 3</w:t>
      </w:r>
      <w:r w:rsidRPr="00841282">
        <w:rPr>
          <w:rFonts w:ascii="Times New Roman" w:hAnsi="Times New Roman" w:cs="Times New Roman"/>
          <w:sz w:val="28"/>
          <w:szCs w:val="28"/>
          <w:lang w:val="uk-UA"/>
        </w:rPr>
        <w:t>.</w:t>
      </w:r>
    </w:p>
    <w:p w:rsidR="000C5BB0" w:rsidRPr="00841282" w:rsidRDefault="000C5BB0" w:rsidP="000C5BB0">
      <w:pPr>
        <w:pStyle w:val="a4"/>
        <w:ind w:left="0" w:firstLine="567"/>
        <w:jc w:val="both"/>
        <w:rPr>
          <w:rFonts w:ascii="Times New Roman" w:hAnsi="Times New Roman" w:cs="Times New Roman"/>
          <w:sz w:val="28"/>
          <w:szCs w:val="28"/>
          <w:lang w:val="uk-UA"/>
        </w:rPr>
      </w:pPr>
      <w:r w:rsidRPr="00841282">
        <w:rPr>
          <w:rFonts w:ascii="Times New Roman" w:hAnsi="Times New Roman" w:cs="Times New Roman"/>
          <w:sz w:val="28"/>
          <w:szCs w:val="28"/>
          <w:lang w:val="uk-UA"/>
        </w:rPr>
        <w:t>Здобувач,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0C5BB0" w:rsidRPr="00841282" w:rsidRDefault="000C5BB0" w:rsidP="000C5BB0">
      <w:pPr>
        <w:pStyle w:val="a4"/>
        <w:ind w:left="0" w:firstLine="567"/>
        <w:jc w:val="both"/>
        <w:rPr>
          <w:rFonts w:ascii="Times New Roman" w:hAnsi="Times New Roman" w:cs="Times New Roman"/>
          <w:sz w:val="28"/>
          <w:szCs w:val="28"/>
          <w:lang w:val="uk-UA"/>
        </w:rPr>
      </w:pPr>
      <w:r w:rsidRPr="00841282">
        <w:rPr>
          <w:rFonts w:ascii="Times New Roman" w:hAnsi="Times New Roman" w:cs="Times New Roman"/>
          <w:sz w:val="28"/>
          <w:szCs w:val="28"/>
          <w:lang w:val="uk-UA"/>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p w:rsidR="000C5BB0" w:rsidRPr="008E46DE" w:rsidRDefault="000C5BB0" w:rsidP="000C5BB0">
      <w:pPr>
        <w:pStyle w:val="a4"/>
        <w:ind w:left="0" w:firstLine="708"/>
        <w:jc w:val="center"/>
        <w:rPr>
          <w:rFonts w:ascii="Times New Roman" w:hAnsi="Times New Roman" w:cs="Times New Roman"/>
          <w:b/>
          <w:color w:val="000000"/>
          <w:sz w:val="28"/>
          <w:szCs w:val="28"/>
          <w:lang w:val="uk-UA"/>
        </w:rPr>
      </w:pPr>
      <w:r w:rsidRPr="008E46DE">
        <w:rPr>
          <w:rFonts w:ascii="Times New Roman" w:hAnsi="Times New Roman" w:cs="Times New Roman"/>
          <w:b/>
          <w:color w:val="000000"/>
          <w:sz w:val="28"/>
          <w:szCs w:val="28"/>
          <w:lang w:val="uk-UA"/>
        </w:rPr>
        <w:t>Критерії оцінювання поточного контролю на практичних  заняттях (усне, письмове опитування):</w:t>
      </w:r>
    </w:p>
    <w:p w:rsidR="000C5BB0" w:rsidRPr="008E46DE" w:rsidRDefault="000C5BB0" w:rsidP="000C5BB0">
      <w:pPr>
        <w:pStyle w:val="11"/>
        <w:spacing w:line="240" w:lineRule="auto"/>
        <w:ind w:firstLine="141"/>
        <w:jc w:val="both"/>
        <w:rPr>
          <w:rFonts w:ascii="Times New Roman" w:hAnsi="Times New Roman" w:cs="Times New Roman"/>
          <w:sz w:val="28"/>
          <w:szCs w:val="28"/>
          <w:lang w:val="uk-UA"/>
        </w:rPr>
      </w:pPr>
      <w:r w:rsidRPr="008E46DE">
        <w:rPr>
          <w:rFonts w:ascii="Times New Roman" w:hAnsi="Times New Roman" w:cs="Times New Roman"/>
          <w:b/>
          <w:bCs/>
          <w:color w:val="000000"/>
          <w:sz w:val="28"/>
          <w:szCs w:val="28"/>
          <w:lang w:val="uk-UA"/>
        </w:rPr>
        <w:t xml:space="preserve">«5» </w:t>
      </w:r>
      <w:r w:rsidRPr="008E46DE">
        <w:rPr>
          <w:rFonts w:ascii="Times New Roman" w:hAnsi="Times New Roman" w:cs="Times New Roman"/>
          <w:sz w:val="28"/>
          <w:szCs w:val="28"/>
          <w:lang w:val="uk-UA"/>
        </w:rPr>
        <w:t xml:space="preserve">–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використовуючи при цьому </w:t>
      </w:r>
      <w:r w:rsidRPr="008E46DE">
        <w:rPr>
          <w:rFonts w:ascii="Times New Roman" w:hAnsi="Times New Roman" w:cs="Times New Roman"/>
          <w:sz w:val="28"/>
          <w:szCs w:val="28"/>
          <w:lang w:val="uk-UA"/>
        </w:rPr>
        <w:lastRenderedPageBreak/>
        <w:t>нормативну, обов’язкову та додаткову літературу.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0C5BB0" w:rsidRPr="008E46DE" w:rsidRDefault="000C5BB0" w:rsidP="000C5BB0">
      <w:pPr>
        <w:pStyle w:val="a4"/>
        <w:ind w:left="0" w:firstLine="141"/>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«4»</w:t>
      </w:r>
      <w:r w:rsidRPr="008E46DE">
        <w:rPr>
          <w:rFonts w:ascii="Times New Roman" w:hAnsi="Times New Roman" w:cs="Times New Roman"/>
          <w:color w:val="000000"/>
          <w:sz w:val="28"/>
          <w:szCs w:val="28"/>
          <w:lang w:val="uk-UA"/>
        </w:rPr>
        <w:t xml:space="preserve"> – здобувач достатньо повно володіє навчальним матеріалом, обґрунтовано його викладає під час усних виступів,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«3»</w:t>
      </w:r>
      <w:r w:rsidRPr="008E46DE">
        <w:rPr>
          <w:rFonts w:ascii="Times New Roman" w:hAnsi="Times New Roman" w:cs="Times New Roman"/>
          <w:color w:val="000000"/>
          <w:sz w:val="28"/>
          <w:szCs w:val="28"/>
          <w:lang w:val="uk-UA"/>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«2»</w:t>
      </w:r>
      <w:r w:rsidRPr="008E46DE">
        <w:rPr>
          <w:rFonts w:ascii="Times New Roman" w:hAnsi="Times New Roman" w:cs="Times New Roman"/>
          <w:color w:val="000000"/>
          <w:sz w:val="28"/>
          <w:szCs w:val="28"/>
          <w:lang w:val="uk-UA"/>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Безсистемно відділяє випадкові ознаки вивченого; не вміє зробити найпростіші операції аналізу і синтезу; робити узагальнення, висновки.</w:t>
      </w:r>
    </w:p>
    <w:p w:rsidR="000C5BB0" w:rsidRPr="008E46DE" w:rsidRDefault="000C5BB0" w:rsidP="000C5BB0">
      <w:pPr>
        <w:pStyle w:val="a4"/>
        <w:ind w:left="0" w:firstLine="708"/>
        <w:jc w:val="center"/>
        <w:rPr>
          <w:rFonts w:ascii="Times New Roman" w:hAnsi="Times New Roman" w:cs="Times New Roman"/>
          <w:b/>
          <w:color w:val="000000"/>
          <w:sz w:val="28"/>
          <w:szCs w:val="28"/>
          <w:lang w:val="uk-UA"/>
        </w:rPr>
      </w:pPr>
      <w:r w:rsidRPr="008E46DE">
        <w:rPr>
          <w:rFonts w:ascii="Times New Roman" w:hAnsi="Times New Roman" w:cs="Times New Roman"/>
          <w:b/>
          <w:color w:val="000000"/>
          <w:sz w:val="28"/>
          <w:szCs w:val="28"/>
          <w:lang w:val="uk-UA"/>
        </w:rPr>
        <w:t>Критерії оцінювання періодичного контролю</w:t>
      </w:r>
    </w:p>
    <w:p w:rsidR="000C5BB0" w:rsidRPr="008E46DE" w:rsidRDefault="000C5BB0" w:rsidP="000C5BB0">
      <w:pPr>
        <w:pStyle w:val="a4"/>
        <w:ind w:left="0" w:firstLine="708"/>
        <w:rPr>
          <w:rFonts w:ascii="Times New Roman" w:eastAsia="Times New Roman" w:hAnsi="Times New Roman" w:cs="Times New Roman"/>
          <w:sz w:val="28"/>
          <w:szCs w:val="28"/>
          <w:lang w:val="uk-UA" w:eastAsia="ar-SA"/>
        </w:rPr>
      </w:pPr>
      <w:r w:rsidRPr="008E46DE">
        <w:rPr>
          <w:rFonts w:ascii="Times New Roman" w:eastAsia="Times New Roman" w:hAnsi="Times New Roman" w:cs="Times New Roman"/>
          <w:sz w:val="28"/>
          <w:szCs w:val="28"/>
          <w:lang w:val="uk-UA" w:eastAsia="ar-SA"/>
        </w:rPr>
        <w:t>Контрольна (модульна)робота включає тестові завдання та відповідь на теоретичне питання та практичне завдання. Максимальна кількість балів – 30.</w:t>
      </w:r>
    </w:p>
    <w:p w:rsidR="000C5BB0" w:rsidRPr="008E46DE" w:rsidRDefault="000C5BB0" w:rsidP="000C5BB0">
      <w:pPr>
        <w:pStyle w:val="a4"/>
        <w:ind w:left="0" w:firstLine="708"/>
        <w:rPr>
          <w:rFonts w:ascii="Times New Roman" w:eastAsia="Times New Roman" w:hAnsi="Times New Roman" w:cs="Times New Roman"/>
          <w:sz w:val="28"/>
          <w:szCs w:val="28"/>
          <w:lang w:val="uk-UA" w:eastAsia="ar-SA"/>
        </w:rPr>
      </w:pPr>
      <w:r w:rsidRPr="008E46DE">
        <w:rPr>
          <w:rFonts w:ascii="Times New Roman" w:eastAsia="Times New Roman" w:hAnsi="Times New Roman" w:cs="Times New Roman"/>
          <w:sz w:val="28"/>
          <w:szCs w:val="28"/>
          <w:lang w:val="uk-UA" w:eastAsia="ar-SA"/>
        </w:rPr>
        <w:t>Десять тестових завдань по1 балу – 10 балів.</w:t>
      </w:r>
    </w:p>
    <w:p w:rsidR="000C5BB0" w:rsidRPr="008E46DE" w:rsidRDefault="000C5BB0" w:rsidP="000C5BB0">
      <w:pPr>
        <w:pStyle w:val="a4"/>
        <w:ind w:left="0" w:firstLine="708"/>
        <w:rPr>
          <w:rFonts w:ascii="Times New Roman" w:eastAsia="Times New Roman" w:hAnsi="Times New Roman" w:cs="Times New Roman"/>
          <w:sz w:val="28"/>
          <w:szCs w:val="28"/>
          <w:lang w:val="uk-UA" w:eastAsia="ar-SA"/>
        </w:rPr>
      </w:pPr>
      <w:r w:rsidRPr="008E46DE">
        <w:rPr>
          <w:rFonts w:ascii="Times New Roman" w:eastAsia="Times New Roman" w:hAnsi="Times New Roman" w:cs="Times New Roman"/>
          <w:sz w:val="28"/>
          <w:szCs w:val="28"/>
          <w:lang w:val="uk-UA" w:eastAsia="ar-SA"/>
        </w:rPr>
        <w:t>Теоретичне питання та практичне завдання по 10 балів.</w:t>
      </w:r>
    </w:p>
    <w:p w:rsidR="000C5BB0" w:rsidRPr="008E46DE" w:rsidRDefault="000C5BB0" w:rsidP="000C5BB0">
      <w:pPr>
        <w:pStyle w:val="a4"/>
        <w:ind w:left="0" w:firstLine="708"/>
        <w:rPr>
          <w:rFonts w:ascii="Times New Roman" w:eastAsia="Times New Roman" w:hAnsi="Times New Roman" w:cs="Times New Roman"/>
          <w:sz w:val="28"/>
          <w:szCs w:val="28"/>
          <w:lang w:val="uk-UA" w:eastAsia="ar-SA"/>
        </w:rPr>
      </w:pPr>
      <w:r w:rsidRPr="008E46DE">
        <w:rPr>
          <w:rFonts w:ascii="Times New Roman" w:eastAsia="Times New Roman" w:hAnsi="Times New Roman" w:cs="Times New Roman"/>
          <w:sz w:val="28"/>
          <w:szCs w:val="28"/>
          <w:lang w:val="uk-UA" w:eastAsia="ar-SA"/>
        </w:rPr>
        <w:t>Теоретичне питання та практичне завдання оцінюється за 10-бальною шкалою.</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10-9 балів:</w:t>
      </w:r>
      <w:r w:rsidRPr="008E46DE">
        <w:rPr>
          <w:rFonts w:ascii="Times New Roman" w:hAnsi="Times New Roman" w:cs="Times New Roman"/>
          <w:color w:val="000000"/>
          <w:sz w:val="28"/>
          <w:szCs w:val="28"/>
          <w:lang w:val="uk-UA"/>
        </w:rPr>
        <w:t xml:space="preserve">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8-7 балів:</w:t>
      </w:r>
      <w:r w:rsidRPr="008E46DE">
        <w:rPr>
          <w:rFonts w:ascii="Times New Roman" w:hAnsi="Times New Roman" w:cs="Times New Roman"/>
          <w:color w:val="000000"/>
          <w:sz w:val="28"/>
          <w:szCs w:val="28"/>
          <w:lang w:val="uk-UA"/>
        </w:rPr>
        <w:t xml:space="preserve">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lastRenderedPageBreak/>
        <w:t>6-5 бали:</w:t>
      </w:r>
      <w:r w:rsidRPr="008E46DE">
        <w:rPr>
          <w:rFonts w:ascii="Times New Roman" w:hAnsi="Times New Roman" w:cs="Times New Roman"/>
          <w:color w:val="000000"/>
          <w:sz w:val="28"/>
          <w:szCs w:val="28"/>
          <w:lang w:val="uk-UA"/>
        </w:rPr>
        <w:t xml:space="preserve">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4-3 бали</w:t>
      </w:r>
      <w:r w:rsidRPr="008E46DE">
        <w:rPr>
          <w:rFonts w:ascii="Times New Roman" w:hAnsi="Times New Roman" w:cs="Times New Roman"/>
          <w:color w:val="000000"/>
          <w:sz w:val="28"/>
          <w:szCs w:val="28"/>
          <w:lang w:val="uk-UA"/>
        </w:rPr>
        <w:t xml:space="preserve">: здобувач допускає суттєві помилки у викладі матеріалу, порушує логіку відповіді, відтворює матеріал на елементарному рівні. </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1-2 балів:</w:t>
      </w:r>
      <w:r w:rsidRPr="008E46DE">
        <w:rPr>
          <w:rFonts w:ascii="Times New Roman" w:hAnsi="Times New Roman" w:cs="Times New Roman"/>
          <w:color w:val="000000"/>
          <w:sz w:val="28"/>
          <w:szCs w:val="28"/>
          <w:lang w:val="uk-UA"/>
        </w:rPr>
        <w:t xml:space="preserve"> здобувач не зміг викласти зміст питання, погано орієнтується в матеріалі, допускаючи при цьому суттєві неточності. </w:t>
      </w:r>
    </w:p>
    <w:p w:rsidR="000C5BB0" w:rsidRPr="008E46DE" w:rsidRDefault="000C5BB0" w:rsidP="000C5BB0">
      <w:pPr>
        <w:pStyle w:val="a4"/>
        <w:ind w:left="0"/>
        <w:jc w:val="both"/>
        <w:rPr>
          <w:rFonts w:ascii="Times New Roman" w:hAnsi="Times New Roman" w:cs="Times New Roman"/>
          <w:color w:val="000000"/>
          <w:sz w:val="28"/>
          <w:szCs w:val="28"/>
          <w:lang w:val="uk-UA"/>
        </w:rPr>
      </w:pPr>
      <w:r w:rsidRPr="008E46DE">
        <w:rPr>
          <w:rFonts w:ascii="Times New Roman" w:hAnsi="Times New Roman" w:cs="Times New Roman"/>
          <w:b/>
          <w:color w:val="000000"/>
          <w:sz w:val="28"/>
          <w:szCs w:val="28"/>
          <w:lang w:val="uk-UA"/>
        </w:rPr>
        <w:t>0 балів:</w:t>
      </w:r>
      <w:r w:rsidRPr="008E46DE">
        <w:rPr>
          <w:rFonts w:ascii="Times New Roman" w:hAnsi="Times New Roman" w:cs="Times New Roman"/>
          <w:color w:val="000000"/>
          <w:sz w:val="28"/>
          <w:szCs w:val="28"/>
          <w:lang w:val="uk-UA"/>
        </w:rPr>
        <w:t xml:space="preserve"> відповідь відсутня</w:t>
      </w:r>
    </w:p>
    <w:p w:rsidR="000C5BB0" w:rsidRPr="008E46DE" w:rsidRDefault="000C5BB0" w:rsidP="000C5BB0">
      <w:pPr>
        <w:pStyle w:val="a4"/>
        <w:ind w:left="0" w:firstLine="708"/>
        <w:jc w:val="center"/>
        <w:rPr>
          <w:rFonts w:ascii="Times New Roman" w:hAnsi="Times New Roman" w:cs="Times New Roman"/>
          <w:b/>
          <w:color w:val="000000"/>
          <w:sz w:val="28"/>
          <w:szCs w:val="28"/>
          <w:lang w:val="uk-UA"/>
        </w:rPr>
      </w:pPr>
      <w:r w:rsidRPr="008E46DE">
        <w:rPr>
          <w:rFonts w:ascii="Times New Roman" w:hAnsi="Times New Roman" w:cs="Times New Roman"/>
          <w:b/>
          <w:color w:val="000000"/>
          <w:sz w:val="28"/>
          <w:szCs w:val="28"/>
          <w:lang w:val="uk-UA"/>
        </w:rPr>
        <w:t>Критерії оцінювання підсумкового (семестрового) контролю</w:t>
      </w:r>
    </w:p>
    <w:p w:rsidR="000C5BB0" w:rsidRPr="008E46DE" w:rsidRDefault="000C5BB0" w:rsidP="000C5BB0">
      <w:pPr>
        <w:tabs>
          <w:tab w:val="left" w:pos="9623"/>
        </w:tabs>
        <w:ind w:firstLine="567"/>
        <w:jc w:val="both"/>
        <w:rPr>
          <w:rFonts w:ascii="Times New Roman" w:hAnsi="Times New Roman" w:cs="Times New Roman"/>
          <w:sz w:val="28"/>
          <w:szCs w:val="28"/>
          <w:lang w:val="uk-UA"/>
        </w:rPr>
      </w:pPr>
      <w:r w:rsidRPr="008E46DE">
        <w:rPr>
          <w:rFonts w:ascii="Times New Roman" w:hAnsi="Times New Roman" w:cs="Times New Roman"/>
          <w:color w:val="000000"/>
          <w:sz w:val="28"/>
          <w:szCs w:val="28"/>
          <w:lang w:val="uk-UA"/>
        </w:rPr>
        <w:t>Підсумковий контроль з дисципліни «</w:t>
      </w:r>
      <w:r w:rsidRPr="008E46DE">
        <w:rPr>
          <w:rFonts w:ascii="Times New Roman" w:hAnsi="Times New Roman" w:cs="Times New Roman"/>
          <w:sz w:val="28"/>
          <w:szCs w:val="28"/>
          <w:lang w:val="uk-UA"/>
        </w:rPr>
        <w:t xml:space="preserve">Методика навчання </w:t>
      </w:r>
      <w:r>
        <w:rPr>
          <w:rFonts w:ascii="Times New Roman" w:hAnsi="Times New Roman"/>
          <w:sz w:val="28"/>
          <w:szCs w:val="28"/>
          <w:lang w:val="uk-UA"/>
        </w:rPr>
        <w:t>основної іноземної мови</w:t>
      </w:r>
      <w:r w:rsidRPr="008E46DE">
        <w:rPr>
          <w:rFonts w:ascii="Times New Roman" w:hAnsi="Times New Roman" w:cs="Times New Roman"/>
          <w:sz w:val="28"/>
          <w:szCs w:val="28"/>
          <w:lang w:val="uk-UA"/>
        </w:rPr>
        <w:t xml:space="preserve">» відбувається у формі екзамену. </w:t>
      </w:r>
    </w:p>
    <w:p w:rsidR="000C5BB0" w:rsidRPr="008E46DE" w:rsidRDefault="000C5BB0" w:rsidP="000C5BB0">
      <w:pPr>
        <w:pStyle w:val="a4"/>
        <w:ind w:left="0"/>
        <w:rPr>
          <w:rFonts w:ascii="Times New Roman" w:eastAsia="Times New Roman" w:hAnsi="Times New Roman" w:cs="Times New Roman"/>
          <w:sz w:val="28"/>
          <w:szCs w:val="28"/>
          <w:lang w:val="uk-UA" w:eastAsia="ar-SA"/>
        </w:rPr>
      </w:pPr>
      <w:r w:rsidRPr="008E46DE">
        <w:rPr>
          <w:rFonts w:ascii="Times New Roman" w:eastAsia="Times New Roman" w:hAnsi="Times New Roman" w:cs="Times New Roman"/>
          <w:sz w:val="28"/>
          <w:szCs w:val="28"/>
          <w:lang w:val="uk-UA" w:eastAsia="ar-SA"/>
        </w:rPr>
        <w:t>Екзаменаційний білет включає тестові завдання та відповідь на теоретичне питання   та</w:t>
      </w:r>
      <w:r>
        <w:rPr>
          <w:rFonts w:ascii="Times New Roman" w:eastAsia="Times New Roman" w:hAnsi="Times New Roman"/>
          <w:sz w:val="28"/>
          <w:szCs w:val="28"/>
          <w:lang w:val="uk-UA" w:eastAsia="ar-SA"/>
        </w:rPr>
        <w:t xml:space="preserve"> виконання 2 практичних завдань</w:t>
      </w:r>
      <w:r w:rsidRPr="008E46DE">
        <w:rPr>
          <w:rFonts w:ascii="Times New Roman" w:eastAsia="Times New Roman" w:hAnsi="Times New Roman" w:cs="Times New Roman"/>
          <w:sz w:val="28"/>
          <w:szCs w:val="28"/>
          <w:lang w:val="uk-UA" w:eastAsia="ar-SA"/>
        </w:rPr>
        <w:t xml:space="preserve">. Максимальна кількість балів 100. </w:t>
      </w:r>
    </w:p>
    <w:p w:rsidR="000C5BB0" w:rsidRPr="008E46DE" w:rsidRDefault="000C5BB0" w:rsidP="000C5BB0">
      <w:pPr>
        <w:pStyle w:val="a4"/>
        <w:ind w:left="0"/>
        <w:rPr>
          <w:rFonts w:ascii="Times New Roman" w:eastAsia="Times New Roman" w:hAnsi="Times New Roman" w:cs="Times New Roman"/>
          <w:sz w:val="28"/>
          <w:szCs w:val="28"/>
          <w:lang w:val="uk-UA" w:eastAsia="ar-SA"/>
        </w:rPr>
      </w:pPr>
      <w:r>
        <w:rPr>
          <w:rFonts w:ascii="Times New Roman" w:eastAsia="Times New Roman" w:hAnsi="Times New Roman"/>
          <w:sz w:val="28"/>
          <w:szCs w:val="28"/>
          <w:lang w:val="uk-UA" w:eastAsia="ar-SA"/>
        </w:rPr>
        <w:t>Тестові задання 10 тестів по 1 балу</w:t>
      </w:r>
      <w:r w:rsidRPr="008E46DE">
        <w:rPr>
          <w:rFonts w:ascii="Times New Roman" w:eastAsia="Times New Roman" w:hAnsi="Times New Roman" w:cs="Times New Roman"/>
          <w:sz w:val="28"/>
          <w:szCs w:val="28"/>
          <w:lang w:val="uk-UA" w:eastAsia="ar-SA"/>
        </w:rPr>
        <w:t>.</w:t>
      </w:r>
    </w:p>
    <w:p w:rsidR="000C5BB0" w:rsidRPr="008E46DE" w:rsidRDefault="000C5BB0" w:rsidP="000C5BB0">
      <w:pPr>
        <w:pStyle w:val="a4"/>
        <w:ind w:left="0"/>
        <w:rPr>
          <w:rFonts w:ascii="Times New Roman" w:hAnsi="Times New Roman" w:cs="Times New Roman"/>
          <w:color w:val="000000"/>
          <w:sz w:val="28"/>
          <w:szCs w:val="28"/>
          <w:lang w:val="uk-UA"/>
        </w:rPr>
      </w:pPr>
      <w:r w:rsidRPr="008E46DE">
        <w:rPr>
          <w:rFonts w:ascii="Times New Roman" w:hAnsi="Times New Roman" w:cs="Times New Roman"/>
          <w:color w:val="000000"/>
          <w:sz w:val="28"/>
          <w:szCs w:val="28"/>
          <w:lang w:val="uk-UA"/>
        </w:rPr>
        <w:t>Розгорнуте</w:t>
      </w:r>
      <w:r>
        <w:rPr>
          <w:rFonts w:ascii="Times New Roman" w:hAnsi="Times New Roman"/>
          <w:color w:val="000000"/>
          <w:sz w:val="28"/>
          <w:szCs w:val="28"/>
          <w:lang w:val="uk-UA"/>
        </w:rPr>
        <w:t xml:space="preserve"> теоретичне питання та практичні</w:t>
      </w:r>
      <w:r w:rsidRPr="008E46DE">
        <w:rPr>
          <w:rFonts w:ascii="Times New Roman" w:hAnsi="Times New Roman" w:cs="Times New Roman"/>
          <w:color w:val="000000"/>
          <w:sz w:val="28"/>
          <w:szCs w:val="28"/>
          <w:lang w:val="uk-UA"/>
        </w:rPr>
        <w:t xml:space="preserve"> завдання  оцінюються за </w:t>
      </w:r>
      <w:r>
        <w:rPr>
          <w:rFonts w:ascii="Times New Roman" w:hAnsi="Times New Roman"/>
          <w:color w:val="000000"/>
          <w:sz w:val="28"/>
          <w:szCs w:val="28"/>
          <w:lang w:val="uk-UA"/>
        </w:rPr>
        <w:t>30</w:t>
      </w:r>
      <w:r w:rsidRPr="008E46DE">
        <w:rPr>
          <w:rFonts w:ascii="Times New Roman" w:hAnsi="Times New Roman" w:cs="Times New Roman"/>
          <w:color w:val="000000"/>
          <w:sz w:val="28"/>
          <w:szCs w:val="28"/>
          <w:lang w:val="uk-UA"/>
        </w:rPr>
        <w:t>-бальною шкалою.</w:t>
      </w:r>
    </w:p>
    <w:p w:rsidR="000C5BB0" w:rsidRPr="008E46DE" w:rsidRDefault="000C5BB0" w:rsidP="000C5BB0">
      <w:pPr>
        <w:shd w:val="clear" w:color="auto" w:fill="FFFFFF"/>
        <w:jc w:val="both"/>
        <w:rPr>
          <w:rFonts w:ascii="Times New Roman" w:hAnsi="Times New Roman"/>
          <w:sz w:val="28"/>
          <w:szCs w:val="28"/>
          <w:lang w:val="uk-UA"/>
        </w:rPr>
      </w:pPr>
      <w:r w:rsidRPr="008E46DE">
        <w:rPr>
          <w:rFonts w:ascii="Times New Roman" w:hAnsi="Times New Roman"/>
          <w:b/>
          <w:i/>
          <w:sz w:val="28"/>
          <w:szCs w:val="28"/>
          <w:lang w:val="uk-UA"/>
        </w:rPr>
        <w:t>Бали «30-25»</w:t>
      </w:r>
      <w:r w:rsidRPr="008E46DE">
        <w:rPr>
          <w:rFonts w:ascii="Times New Roman" w:hAnsi="Times New Roman"/>
          <w:sz w:val="28"/>
          <w:szCs w:val="28"/>
          <w:lang w:val="uk-UA"/>
        </w:rPr>
        <w:t xml:space="preserve"> за теоретичне питання та практичне завдання виставляється за логічний виклад теоретичного матеріалу, знання базової термінології з курсу,  вміння практично розв’язувати методичні завдання, визначення й аналіз цілей, змісту, принципів, прийомів та методів навчання НМ. Студенти вільно аналізують, обирають й ефективно використовують вправи різних типів і видів, складають структурно-логічну схему фрагмента уроку, планування якого є змістовно та ґрунтовне; виконання завдань відповідають вимогам комунікативно орієнтованого навчання і поетапно формування навичок і вмінь, застосовуючи на практиці </w:t>
      </w:r>
      <w:r w:rsidRPr="008E46DE">
        <w:rPr>
          <w:rFonts w:ascii="Times New Roman" w:hAnsi="Times New Roman"/>
          <w:sz w:val="28"/>
          <w:szCs w:val="28"/>
          <w:shd w:val="clear" w:color="auto" w:fill="FDFDFD"/>
          <w:lang w:val="uk-UA"/>
        </w:rPr>
        <w:t>різних інноваційних технологій навчання.</w:t>
      </w:r>
    </w:p>
    <w:p w:rsidR="000C5BB0" w:rsidRPr="008E46DE" w:rsidRDefault="000C5BB0" w:rsidP="000C5BB0">
      <w:pPr>
        <w:shd w:val="clear" w:color="auto" w:fill="FFFFFF"/>
        <w:jc w:val="both"/>
        <w:rPr>
          <w:rFonts w:ascii="Times New Roman" w:hAnsi="Times New Roman"/>
          <w:sz w:val="28"/>
          <w:szCs w:val="28"/>
          <w:shd w:val="clear" w:color="auto" w:fill="FDFDFD"/>
          <w:lang w:val="uk-UA"/>
        </w:rPr>
      </w:pPr>
      <w:r w:rsidRPr="008E46DE">
        <w:rPr>
          <w:rFonts w:ascii="Times New Roman" w:hAnsi="Times New Roman"/>
          <w:b/>
          <w:i/>
          <w:sz w:val="28"/>
          <w:szCs w:val="28"/>
          <w:lang w:val="uk-UA"/>
        </w:rPr>
        <w:t>Бали «24-19»</w:t>
      </w:r>
      <w:r w:rsidRPr="008E46DE">
        <w:rPr>
          <w:rFonts w:ascii="Times New Roman" w:hAnsi="Times New Roman"/>
          <w:sz w:val="28"/>
          <w:szCs w:val="28"/>
          <w:lang w:val="uk-UA"/>
        </w:rPr>
        <w:t xml:space="preserve"> за теоретичне питання та практичне завдання виставляється за достатнє розуміння студентами сучасних методичних тенденцій щодо організації навчання НМ, </w:t>
      </w:r>
      <w:r w:rsidRPr="008E46DE">
        <w:rPr>
          <w:rFonts w:ascii="Times New Roman" w:hAnsi="Times New Roman"/>
          <w:bCs/>
          <w:color w:val="000000"/>
          <w:sz w:val="28"/>
          <w:szCs w:val="28"/>
          <w:lang w:val="uk-UA"/>
        </w:rPr>
        <w:t xml:space="preserve">розуміння педагогічних концепцій навчання німецької мови та вміння їх аналізувати, </w:t>
      </w:r>
      <w:r w:rsidRPr="008E46DE">
        <w:rPr>
          <w:rFonts w:ascii="Times New Roman" w:hAnsi="Times New Roman"/>
          <w:sz w:val="28"/>
          <w:szCs w:val="28"/>
          <w:shd w:val="clear" w:color="auto" w:fill="FDFDFD"/>
          <w:lang w:val="uk-UA"/>
        </w:rPr>
        <w:t>знання різних інноваційних технологій навчання,. Студенти вміють користуватися методичною літературою, аналізувати різні види вправ, будувати фрагменти уроку, практично розв’язувати методичні завдання з допущенням не суттєвих помилок.</w:t>
      </w:r>
    </w:p>
    <w:p w:rsidR="000C5BB0" w:rsidRPr="008E46DE" w:rsidRDefault="000C5BB0" w:rsidP="000C5BB0">
      <w:pPr>
        <w:jc w:val="both"/>
        <w:rPr>
          <w:rFonts w:ascii="Times New Roman" w:hAnsi="Times New Roman"/>
          <w:sz w:val="28"/>
          <w:szCs w:val="28"/>
          <w:lang w:val="uk-UA"/>
        </w:rPr>
      </w:pPr>
      <w:r w:rsidRPr="008E46DE">
        <w:rPr>
          <w:rFonts w:ascii="Times New Roman" w:hAnsi="Times New Roman"/>
          <w:b/>
          <w:i/>
          <w:sz w:val="28"/>
          <w:szCs w:val="28"/>
          <w:lang w:val="uk-UA"/>
        </w:rPr>
        <w:t>Бали «18-13»</w:t>
      </w:r>
      <w:r w:rsidRPr="008E46DE">
        <w:rPr>
          <w:rFonts w:ascii="Times New Roman" w:hAnsi="Times New Roman"/>
          <w:sz w:val="28"/>
          <w:szCs w:val="28"/>
          <w:lang w:val="uk-UA"/>
        </w:rPr>
        <w:t xml:space="preserve"> виставляється за недостатнє розуміння студентами сучасних методичних тенденцій щодо організації навчання німецької мови, недостатнє</w:t>
      </w:r>
      <w:r w:rsidRPr="008E46DE">
        <w:rPr>
          <w:rFonts w:ascii="Times New Roman" w:hAnsi="Times New Roman"/>
          <w:bCs/>
          <w:color w:val="000000"/>
          <w:sz w:val="28"/>
          <w:szCs w:val="28"/>
          <w:lang w:val="uk-UA"/>
        </w:rPr>
        <w:t xml:space="preserve"> розуміння педагогічних концепцій навчання німецької мови та невміння їх аналізувати та співставляти, допущення помилок у </w:t>
      </w:r>
      <w:r w:rsidRPr="008E46DE">
        <w:rPr>
          <w:rFonts w:ascii="Times New Roman" w:hAnsi="Times New Roman"/>
          <w:sz w:val="28"/>
          <w:szCs w:val="28"/>
          <w:lang w:val="uk-UA"/>
        </w:rPr>
        <w:t>визначенні завдань методики навчання німецької мови; слабкі</w:t>
      </w:r>
      <w:r w:rsidRPr="008E46DE">
        <w:rPr>
          <w:rFonts w:ascii="Times New Roman" w:hAnsi="Times New Roman"/>
          <w:sz w:val="28"/>
          <w:szCs w:val="28"/>
          <w:shd w:val="clear" w:color="auto" w:fill="FDFDFD"/>
          <w:lang w:val="uk-UA"/>
        </w:rPr>
        <w:t xml:space="preserve"> знання різних інноваційних технологій навчання,</w:t>
      </w:r>
      <w:r w:rsidRPr="008E46DE">
        <w:rPr>
          <w:rFonts w:ascii="Times New Roman" w:hAnsi="Times New Roman"/>
          <w:sz w:val="28"/>
          <w:szCs w:val="28"/>
          <w:lang w:val="uk-UA"/>
        </w:rPr>
        <w:t>їх планування,</w:t>
      </w:r>
      <w:r w:rsidRPr="008E46DE">
        <w:rPr>
          <w:rFonts w:ascii="Times New Roman" w:hAnsi="Times New Roman"/>
          <w:bCs/>
          <w:sz w:val="28"/>
          <w:szCs w:val="28"/>
          <w:lang w:val="uk-UA"/>
        </w:rPr>
        <w:t xml:space="preserve"> </w:t>
      </w:r>
      <w:r w:rsidRPr="008E46DE">
        <w:rPr>
          <w:rFonts w:ascii="Times New Roman" w:hAnsi="Times New Roman"/>
          <w:sz w:val="28"/>
          <w:szCs w:val="28"/>
          <w:lang w:val="uk-UA"/>
        </w:rPr>
        <w:t>непослідовний виклад теоретичного матеріалу, допущення суттєвих помилок, недостатнє знання понятійного апарату, основних термінів курсу, вміння частково розв’язувати методичні завдання, будувати фрагменту уроку, визначати мету, прийоми та його етапи.</w:t>
      </w:r>
    </w:p>
    <w:p w:rsidR="000C5BB0" w:rsidRPr="008E46DE" w:rsidRDefault="000C5BB0" w:rsidP="000C5BB0">
      <w:pPr>
        <w:jc w:val="both"/>
        <w:rPr>
          <w:rFonts w:ascii="Times New Roman" w:hAnsi="Times New Roman"/>
          <w:sz w:val="28"/>
          <w:szCs w:val="28"/>
          <w:lang w:val="uk-UA"/>
        </w:rPr>
      </w:pPr>
      <w:r w:rsidRPr="008E46DE">
        <w:rPr>
          <w:rFonts w:ascii="Times New Roman" w:hAnsi="Times New Roman"/>
          <w:b/>
          <w:i/>
          <w:sz w:val="28"/>
          <w:szCs w:val="28"/>
          <w:lang w:val="uk-UA"/>
        </w:rPr>
        <w:lastRenderedPageBreak/>
        <w:t>Бали «12-7»</w:t>
      </w:r>
      <w:r w:rsidRPr="008E46DE">
        <w:rPr>
          <w:rFonts w:ascii="Times New Roman" w:hAnsi="Times New Roman"/>
          <w:sz w:val="28"/>
          <w:szCs w:val="28"/>
          <w:lang w:val="uk-UA"/>
        </w:rPr>
        <w:t xml:space="preserve"> за теоретичне питання та практичне завдання виставляється за  поверхневе розуміння студентами сучасних методичних тенденцій щодо організації навчання німецької мови, неповне </w:t>
      </w:r>
      <w:r w:rsidRPr="008E46DE">
        <w:rPr>
          <w:rFonts w:ascii="Times New Roman" w:hAnsi="Times New Roman"/>
          <w:bCs/>
          <w:color w:val="000000"/>
          <w:sz w:val="28"/>
          <w:szCs w:val="28"/>
          <w:lang w:val="uk-UA"/>
        </w:rPr>
        <w:t xml:space="preserve">розуміння педагогічних концепцій навчання німецької мови та невміння їх аналізувати, допущення значних помилок у </w:t>
      </w:r>
      <w:r w:rsidRPr="008E46DE">
        <w:rPr>
          <w:rFonts w:ascii="Times New Roman" w:hAnsi="Times New Roman"/>
          <w:sz w:val="28"/>
          <w:szCs w:val="28"/>
          <w:lang w:val="uk-UA"/>
        </w:rPr>
        <w:t xml:space="preserve">визначенні завдань методики навчання другої іноземної мови; фрагментарний виклад теоретичного матеріалу, допущення суттєвих помилок у термінології курсу, невміння розв’язувати методичні завдання, невміння будувати фрагмент уроку та визначати мету, етапи та прийоми. </w:t>
      </w:r>
    </w:p>
    <w:p w:rsidR="000C5BB0" w:rsidRPr="008E46DE" w:rsidRDefault="000C5BB0" w:rsidP="000C5BB0">
      <w:pPr>
        <w:jc w:val="both"/>
        <w:rPr>
          <w:rFonts w:ascii="Times New Roman" w:hAnsi="Times New Roman"/>
          <w:sz w:val="28"/>
          <w:szCs w:val="28"/>
          <w:lang w:val="uk-UA"/>
        </w:rPr>
      </w:pPr>
      <w:r w:rsidRPr="008E46DE">
        <w:rPr>
          <w:rFonts w:ascii="Times New Roman" w:hAnsi="Times New Roman"/>
          <w:b/>
          <w:i/>
          <w:sz w:val="28"/>
          <w:szCs w:val="28"/>
          <w:lang w:val="uk-UA"/>
        </w:rPr>
        <w:t>Бали «6-1»</w:t>
      </w:r>
      <w:r w:rsidRPr="008E46DE">
        <w:rPr>
          <w:rFonts w:ascii="Times New Roman" w:hAnsi="Times New Roman"/>
          <w:sz w:val="28"/>
          <w:szCs w:val="28"/>
          <w:lang w:val="uk-UA"/>
        </w:rPr>
        <w:t xml:space="preserve"> студент не може викласти зміст питання, основні проблеми не визначені, виконане студентом завдання не відповідає комунікативно орієнтованого навчання і поетапного формування навичок та вмінь.</w:t>
      </w:r>
    </w:p>
    <w:p w:rsidR="000C5BB0" w:rsidRPr="008E46DE" w:rsidRDefault="000C5BB0" w:rsidP="000C5BB0">
      <w:pPr>
        <w:jc w:val="both"/>
        <w:rPr>
          <w:rFonts w:ascii="Times New Roman" w:hAnsi="Times New Roman"/>
          <w:sz w:val="28"/>
          <w:szCs w:val="28"/>
          <w:lang w:val="uk-UA"/>
        </w:rPr>
      </w:pPr>
      <w:r w:rsidRPr="008E46DE">
        <w:rPr>
          <w:rFonts w:ascii="Times New Roman" w:hAnsi="Times New Roman"/>
          <w:b/>
          <w:i/>
          <w:sz w:val="28"/>
          <w:szCs w:val="28"/>
          <w:lang w:val="uk-UA"/>
        </w:rPr>
        <w:t>Бали «0»</w:t>
      </w:r>
      <w:r w:rsidRPr="008E46DE">
        <w:rPr>
          <w:rFonts w:ascii="Times New Roman" w:hAnsi="Times New Roman"/>
          <w:sz w:val="28"/>
          <w:szCs w:val="28"/>
          <w:lang w:val="uk-UA"/>
        </w:rPr>
        <w:t xml:space="preserve"> відповідь студента відсутня</w:t>
      </w:r>
    </w:p>
    <w:p w:rsidR="000C5BB0" w:rsidRDefault="000C5BB0" w:rsidP="000C5BB0">
      <w:pPr>
        <w:pStyle w:val="a4"/>
        <w:ind w:left="0"/>
        <w:jc w:val="center"/>
        <w:rPr>
          <w:rFonts w:ascii="Times New Roman" w:hAnsi="Times New Roman"/>
          <w:b/>
          <w:color w:val="000000"/>
          <w:sz w:val="28"/>
          <w:szCs w:val="28"/>
          <w:lang w:val="uk-UA"/>
        </w:rPr>
      </w:pPr>
      <w:r w:rsidRPr="0022397A">
        <w:rPr>
          <w:rFonts w:ascii="Times New Roman" w:hAnsi="Times New Roman"/>
          <w:b/>
          <w:color w:val="000000"/>
          <w:sz w:val="28"/>
          <w:szCs w:val="28"/>
          <w:lang w:val="uk-UA"/>
        </w:rPr>
        <w:t>Критерії оцінювання курсової роботи</w:t>
      </w:r>
    </w:p>
    <w:tbl>
      <w:tblPr>
        <w:tblStyle w:val="a5"/>
        <w:tblW w:w="0" w:type="auto"/>
        <w:tblLook w:val="04A0" w:firstRow="1" w:lastRow="0" w:firstColumn="1" w:lastColumn="0" w:noHBand="0" w:noVBand="1"/>
      </w:tblPr>
      <w:tblGrid>
        <w:gridCol w:w="6912"/>
        <w:gridCol w:w="3431"/>
      </w:tblGrid>
      <w:tr w:rsidR="000C5BB0" w:rsidTr="000C5BB0">
        <w:tc>
          <w:tcPr>
            <w:tcW w:w="6912" w:type="dxa"/>
          </w:tcPr>
          <w:p w:rsidR="000C5BB0" w:rsidRDefault="000C5BB0" w:rsidP="008F1E45">
            <w:pPr>
              <w:pStyle w:val="a4"/>
              <w:ind w:left="0"/>
              <w:jc w:val="center"/>
              <w:rPr>
                <w:rFonts w:ascii="Times New Roman" w:hAnsi="Times New Roman"/>
                <w:b/>
                <w:color w:val="000000"/>
                <w:sz w:val="28"/>
                <w:szCs w:val="28"/>
                <w:lang w:val="uk-UA"/>
              </w:rPr>
            </w:pPr>
            <w:r>
              <w:rPr>
                <w:rFonts w:ascii="Times New Roman" w:hAnsi="Times New Roman"/>
                <w:b/>
                <w:color w:val="000000"/>
                <w:sz w:val="28"/>
                <w:szCs w:val="28"/>
                <w:lang w:val="uk-UA"/>
              </w:rPr>
              <w:t>Критерії</w:t>
            </w:r>
          </w:p>
        </w:tc>
        <w:tc>
          <w:tcPr>
            <w:tcW w:w="3431" w:type="dxa"/>
          </w:tcPr>
          <w:p w:rsidR="000C5BB0" w:rsidRDefault="000C5BB0" w:rsidP="008F1E45">
            <w:pPr>
              <w:pStyle w:val="a4"/>
              <w:ind w:left="0"/>
              <w:jc w:val="center"/>
              <w:rPr>
                <w:rFonts w:ascii="Times New Roman" w:hAnsi="Times New Roman"/>
                <w:b/>
                <w:color w:val="000000"/>
                <w:sz w:val="28"/>
                <w:szCs w:val="28"/>
                <w:lang w:val="uk-UA"/>
              </w:rPr>
            </w:pPr>
            <w:r>
              <w:rPr>
                <w:rFonts w:ascii="Times New Roman" w:hAnsi="Times New Roman"/>
                <w:b/>
                <w:color w:val="000000"/>
                <w:sz w:val="28"/>
                <w:szCs w:val="28"/>
                <w:lang w:val="uk-UA"/>
              </w:rPr>
              <w:t>Сума балів</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sidRPr="0022397A">
              <w:rPr>
                <w:rFonts w:ascii="Times New Roman" w:hAnsi="Times New Roman"/>
                <w:color w:val="000000"/>
                <w:sz w:val="28"/>
                <w:szCs w:val="28"/>
                <w:lang w:val="uk-UA"/>
              </w:rPr>
              <w:t xml:space="preserve">Оформлення </w:t>
            </w:r>
            <w:r>
              <w:rPr>
                <w:rFonts w:ascii="Times New Roman" w:hAnsi="Times New Roman"/>
                <w:color w:val="000000"/>
                <w:sz w:val="28"/>
                <w:szCs w:val="28"/>
                <w:lang w:val="uk-UA"/>
              </w:rPr>
              <w:t>курсової роботи відповідно до визначених вимог</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sidRPr="0022397A">
              <w:rPr>
                <w:rFonts w:ascii="Times New Roman" w:hAnsi="Times New Roman"/>
                <w:color w:val="000000"/>
                <w:sz w:val="28"/>
                <w:szCs w:val="28"/>
                <w:lang w:val="uk-UA"/>
              </w:rPr>
              <w:t>1-10</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Pr>
                <w:rFonts w:ascii="Times New Roman" w:hAnsi="Times New Roman"/>
                <w:color w:val="000000"/>
                <w:sz w:val="28"/>
                <w:szCs w:val="28"/>
                <w:lang w:val="uk-UA"/>
              </w:rPr>
              <w:t>Проведення в курсовій роботі аналізу літературних джерел за обраною темою дослідження</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Pr>
                <w:rFonts w:ascii="Times New Roman" w:hAnsi="Times New Roman"/>
                <w:color w:val="000000"/>
                <w:sz w:val="28"/>
                <w:szCs w:val="28"/>
                <w:lang w:val="uk-UA"/>
              </w:rPr>
              <w:t>1-10</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Pr>
                <w:rFonts w:ascii="Times New Roman" w:hAnsi="Times New Roman"/>
                <w:color w:val="000000"/>
                <w:sz w:val="28"/>
                <w:szCs w:val="28"/>
                <w:lang w:val="uk-UA"/>
              </w:rPr>
              <w:t>Повнота викладу теоретичного матеріалу</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Pr>
                <w:rFonts w:ascii="Times New Roman" w:hAnsi="Times New Roman"/>
                <w:color w:val="000000"/>
                <w:sz w:val="28"/>
                <w:szCs w:val="28"/>
                <w:lang w:val="uk-UA"/>
              </w:rPr>
              <w:t>1-30</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Pr>
                <w:rFonts w:ascii="Times New Roman" w:hAnsi="Times New Roman"/>
                <w:color w:val="000000"/>
                <w:sz w:val="28"/>
                <w:szCs w:val="28"/>
                <w:lang w:val="uk-UA"/>
              </w:rPr>
              <w:t>Ґрунтовність  розроблених висновків та пропозицій в курсовій роботі</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Pr>
                <w:rFonts w:ascii="Times New Roman" w:hAnsi="Times New Roman"/>
                <w:color w:val="000000"/>
                <w:sz w:val="28"/>
                <w:szCs w:val="28"/>
                <w:lang w:val="uk-UA"/>
              </w:rPr>
              <w:t>1-10</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Pr>
                <w:rFonts w:ascii="Times New Roman" w:hAnsi="Times New Roman"/>
                <w:color w:val="000000"/>
                <w:sz w:val="28"/>
                <w:szCs w:val="28"/>
                <w:lang w:val="uk-UA"/>
              </w:rPr>
              <w:t xml:space="preserve">Логічність та обґрунтованість викладення змісту курсової роботи в доповіді студента на її захисті </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Pr>
                <w:rFonts w:ascii="Times New Roman" w:hAnsi="Times New Roman"/>
                <w:color w:val="000000"/>
                <w:sz w:val="28"/>
                <w:szCs w:val="28"/>
                <w:lang w:val="uk-UA"/>
              </w:rPr>
              <w:t>1-20</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Pr>
                <w:rFonts w:ascii="Times New Roman" w:hAnsi="Times New Roman"/>
                <w:color w:val="000000"/>
                <w:sz w:val="28"/>
                <w:szCs w:val="28"/>
                <w:lang w:val="uk-UA"/>
              </w:rPr>
              <w:t>Аргументація відповідей на поставлені запитання під час захисту курсової роботи</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Pr>
                <w:rFonts w:ascii="Times New Roman" w:hAnsi="Times New Roman"/>
                <w:color w:val="000000"/>
                <w:sz w:val="28"/>
                <w:szCs w:val="28"/>
                <w:lang w:val="uk-UA"/>
              </w:rPr>
              <w:t>1-20</w:t>
            </w:r>
          </w:p>
        </w:tc>
      </w:tr>
      <w:tr w:rsidR="000C5BB0" w:rsidTr="000C5BB0">
        <w:tc>
          <w:tcPr>
            <w:tcW w:w="6912" w:type="dxa"/>
          </w:tcPr>
          <w:p w:rsidR="000C5BB0" w:rsidRPr="0022397A" w:rsidRDefault="000C5BB0" w:rsidP="008F1E45">
            <w:pPr>
              <w:pStyle w:val="a4"/>
              <w:ind w:left="0"/>
              <w:rPr>
                <w:rFonts w:ascii="Times New Roman" w:hAnsi="Times New Roman"/>
                <w:color w:val="000000"/>
                <w:sz w:val="28"/>
                <w:szCs w:val="28"/>
                <w:lang w:val="uk-UA"/>
              </w:rPr>
            </w:pPr>
            <w:r>
              <w:rPr>
                <w:rFonts w:ascii="Times New Roman" w:hAnsi="Times New Roman"/>
                <w:color w:val="000000"/>
                <w:sz w:val="28"/>
                <w:szCs w:val="28"/>
                <w:lang w:val="uk-UA"/>
              </w:rPr>
              <w:t>Разом</w:t>
            </w:r>
          </w:p>
        </w:tc>
        <w:tc>
          <w:tcPr>
            <w:tcW w:w="3431" w:type="dxa"/>
          </w:tcPr>
          <w:p w:rsidR="000C5BB0" w:rsidRPr="0022397A" w:rsidRDefault="000C5BB0" w:rsidP="008F1E45">
            <w:pPr>
              <w:pStyle w:val="a4"/>
              <w:ind w:left="0"/>
              <w:jc w:val="center"/>
              <w:rPr>
                <w:rFonts w:ascii="Times New Roman" w:hAnsi="Times New Roman"/>
                <w:color w:val="000000"/>
                <w:sz w:val="28"/>
                <w:szCs w:val="28"/>
                <w:lang w:val="uk-UA"/>
              </w:rPr>
            </w:pPr>
            <w:r>
              <w:rPr>
                <w:rFonts w:ascii="Times New Roman" w:hAnsi="Times New Roman"/>
                <w:color w:val="000000"/>
                <w:sz w:val="28"/>
                <w:szCs w:val="28"/>
                <w:lang w:val="uk-UA"/>
              </w:rPr>
              <w:t>100</w:t>
            </w:r>
          </w:p>
        </w:tc>
      </w:tr>
    </w:tbl>
    <w:p w:rsidR="007F0761" w:rsidRPr="00B52BE8" w:rsidRDefault="007F0761" w:rsidP="000C5BB0">
      <w:pPr>
        <w:spacing w:after="160"/>
        <w:rPr>
          <w:rFonts w:ascii="Times New Roman" w:eastAsia="Times New Roman" w:hAnsi="Times New Roman" w:cs="Times New Roman"/>
          <w:b/>
          <w:color w:val="454545"/>
          <w:sz w:val="24"/>
          <w:szCs w:val="24"/>
          <w:highlight w:val="white"/>
        </w:rPr>
      </w:pPr>
    </w:p>
    <w:p w:rsidR="007F0761" w:rsidRPr="000C5D83" w:rsidRDefault="000C5BB0" w:rsidP="007F0761">
      <w:pPr>
        <w:spacing w:after="160"/>
        <w:jc w:val="center"/>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10</w:t>
      </w:r>
      <w:r w:rsidR="007F0761" w:rsidRPr="000C5D83">
        <w:rPr>
          <w:rFonts w:ascii="Times New Roman" w:eastAsia="Times New Roman" w:hAnsi="Times New Roman" w:cs="Times New Roman"/>
          <w:b/>
          <w:sz w:val="24"/>
          <w:szCs w:val="24"/>
          <w:highlight w:val="white"/>
          <w:lang w:val="uk-UA"/>
        </w:rPr>
        <w:t>. РЕКОМЕНДОВАНА ЛІТЕРАТУРА ТА ІНФОРМАЦІЙНІ РЕСУРСИ</w:t>
      </w:r>
    </w:p>
    <w:p w:rsidR="007F0761" w:rsidRPr="000C5D83" w:rsidRDefault="007F0761" w:rsidP="007F0761">
      <w:pPr>
        <w:spacing w:after="160"/>
        <w:jc w:val="center"/>
        <w:rPr>
          <w:rFonts w:ascii="Times New Roman" w:eastAsia="Times New Roman" w:hAnsi="Times New Roman" w:cs="Times New Roman"/>
          <w:b/>
          <w:sz w:val="24"/>
          <w:szCs w:val="24"/>
          <w:highlight w:val="white"/>
          <w:lang w:val="uk-UA"/>
        </w:rPr>
      </w:pPr>
      <w:r w:rsidRPr="000C5D83">
        <w:rPr>
          <w:rFonts w:ascii="Times New Roman" w:eastAsia="Times New Roman" w:hAnsi="Times New Roman" w:cs="Times New Roman"/>
          <w:b/>
          <w:sz w:val="24"/>
          <w:szCs w:val="24"/>
          <w:highlight w:val="white"/>
          <w:lang w:val="uk-UA"/>
        </w:rPr>
        <w:t>ОСНОВНА ЛІТЕРАТУРА</w:t>
      </w:r>
    </w:p>
    <w:p w:rsidR="00AC5C37" w:rsidRPr="000C5BB0" w:rsidRDefault="00AC5C37" w:rsidP="00AC5C37">
      <w:pPr>
        <w:numPr>
          <w:ilvl w:val="0"/>
          <w:numId w:val="10"/>
        </w:numPr>
        <w:suppressAutoHyphens/>
        <w:jc w:val="both"/>
        <w:rPr>
          <w:rFonts w:ascii="Times New Roman" w:hAnsi="Times New Roman"/>
          <w:sz w:val="28"/>
          <w:szCs w:val="28"/>
          <w:lang w:val="uk-UA"/>
        </w:rPr>
      </w:pPr>
      <w:r w:rsidRPr="000C5BB0">
        <w:rPr>
          <w:rFonts w:ascii="Times New Roman" w:hAnsi="Times New Roman"/>
          <w:sz w:val="28"/>
          <w:szCs w:val="28"/>
          <w:lang w:val="uk-UA"/>
        </w:rPr>
        <w:t>Вишневський О.І. Методика навчання іноземних мов: навч.посіб. – 2-ге вид., перероб. і доп.  К.: Знання, 2011. 206 с.</w:t>
      </w:r>
    </w:p>
    <w:p w:rsidR="00AC5C37" w:rsidRPr="000C5BB0" w:rsidRDefault="00AC5C37" w:rsidP="00AC5C37">
      <w:pPr>
        <w:pStyle w:val="a4"/>
        <w:numPr>
          <w:ilvl w:val="0"/>
          <w:numId w:val="10"/>
        </w:numPr>
        <w:autoSpaceDE w:val="0"/>
        <w:autoSpaceDN w:val="0"/>
        <w:adjustRightInd w:val="0"/>
        <w:jc w:val="both"/>
        <w:rPr>
          <w:rFonts w:ascii="Times New Roman" w:hAnsi="Times New Roman" w:cs="Times New Roman"/>
          <w:color w:val="000000"/>
          <w:sz w:val="28"/>
          <w:szCs w:val="28"/>
        </w:rPr>
      </w:pPr>
      <w:r w:rsidRPr="000C5BB0">
        <w:rPr>
          <w:rFonts w:ascii="Times New Roman" w:hAnsi="Times New Roman" w:cs="Times New Roman"/>
          <w:bCs/>
          <w:sz w:val="28"/>
          <w:szCs w:val="28"/>
          <w:lang w:val="uk-UA"/>
        </w:rPr>
        <w:t>Жигоренко І.Ю. Методика</w:t>
      </w:r>
      <w:r w:rsidRPr="000C5BB0">
        <w:rPr>
          <w:rFonts w:ascii="Times New Roman" w:hAnsi="Times New Roman" w:cs="Times New Roman"/>
          <w:bCs/>
          <w:iCs/>
          <w:sz w:val="28"/>
          <w:szCs w:val="28"/>
          <w:lang w:val="uk-UA"/>
        </w:rPr>
        <w:t xml:space="preserve"> викладання німецької мови у загальноосвітніх навчальних закладах. навч.посіб. Мелітополь: МДПУ,  2019.</w:t>
      </w:r>
      <w:r w:rsidRPr="000C5BB0">
        <w:rPr>
          <w:rFonts w:ascii="Times New Roman" w:hAnsi="Times New Roman" w:cs="Times New Roman"/>
          <w:sz w:val="28"/>
          <w:szCs w:val="28"/>
          <w:lang w:val="uk-UA"/>
        </w:rPr>
        <w:t xml:space="preserve"> 100 с.</w:t>
      </w:r>
    </w:p>
    <w:p w:rsidR="00AC5C37" w:rsidRPr="000C5BB0" w:rsidRDefault="00AC5C37" w:rsidP="00AC5C37">
      <w:pPr>
        <w:pStyle w:val="a4"/>
        <w:numPr>
          <w:ilvl w:val="0"/>
          <w:numId w:val="10"/>
        </w:numPr>
        <w:autoSpaceDE w:val="0"/>
        <w:autoSpaceDN w:val="0"/>
        <w:adjustRightInd w:val="0"/>
        <w:rPr>
          <w:rFonts w:ascii="Times New Roman" w:hAnsi="Times New Roman" w:cs="Times New Roman"/>
          <w:color w:val="000000"/>
          <w:sz w:val="28"/>
          <w:szCs w:val="28"/>
        </w:rPr>
      </w:pPr>
      <w:r w:rsidRPr="000C5BB0">
        <w:rPr>
          <w:rFonts w:ascii="Times New Roman" w:hAnsi="Times New Roman" w:cs="Times New Roman"/>
          <w:color w:val="000000"/>
          <w:sz w:val="28"/>
          <w:szCs w:val="28"/>
        </w:rPr>
        <w:t>Жовківський А. М. Методичні засади навчання німецької мови в середній школі: навчальний посібник</w:t>
      </w:r>
      <w:r w:rsidRPr="000C5BB0">
        <w:rPr>
          <w:rFonts w:ascii="Times New Roman" w:hAnsi="Times New Roman" w:cs="Times New Roman"/>
          <w:color w:val="000000"/>
          <w:sz w:val="28"/>
          <w:szCs w:val="28"/>
          <w:lang w:val="uk-UA"/>
        </w:rPr>
        <w:t xml:space="preserve">. </w:t>
      </w:r>
      <w:r w:rsidRPr="000C5BB0">
        <w:rPr>
          <w:rFonts w:ascii="Times New Roman" w:hAnsi="Times New Roman" w:cs="Times New Roman"/>
          <w:color w:val="000000"/>
          <w:sz w:val="28"/>
          <w:szCs w:val="28"/>
        </w:rPr>
        <w:t xml:space="preserve">Чернівці: Книги – </w:t>
      </w:r>
      <w:r w:rsidRPr="000C5BB0">
        <w:rPr>
          <w:rFonts w:ascii="Times New Roman" w:hAnsi="Times New Roman" w:cs="Times New Roman"/>
          <w:color w:val="000000"/>
          <w:sz w:val="28"/>
          <w:szCs w:val="28"/>
          <w:lang w:val="ru-RU"/>
        </w:rPr>
        <w:t>XXI</w:t>
      </w:r>
      <w:r w:rsidRPr="000C5BB0">
        <w:rPr>
          <w:rFonts w:ascii="Times New Roman" w:hAnsi="Times New Roman" w:cs="Times New Roman"/>
          <w:color w:val="000000"/>
          <w:sz w:val="28"/>
          <w:szCs w:val="28"/>
        </w:rPr>
        <w:t>, 2007.</w:t>
      </w:r>
      <w:r w:rsidRPr="000C5BB0">
        <w:rPr>
          <w:rFonts w:ascii="Times New Roman" w:hAnsi="Times New Roman" w:cs="Times New Roman"/>
          <w:color w:val="000000"/>
          <w:sz w:val="28"/>
          <w:szCs w:val="28"/>
          <w:lang w:val="uk-UA"/>
        </w:rPr>
        <w:t xml:space="preserve"> </w:t>
      </w:r>
      <w:r w:rsidRPr="000C5BB0">
        <w:rPr>
          <w:rFonts w:ascii="Times New Roman" w:hAnsi="Times New Roman" w:cs="Times New Roman"/>
          <w:color w:val="000000"/>
          <w:sz w:val="28"/>
          <w:szCs w:val="28"/>
        </w:rPr>
        <w:t xml:space="preserve">168с. </w:t>
      </w:r>
    </w:p>
    <w:p w:rsidR="00AC5C37" w:rsidRPr="000C5BB0" w:rsidRDefault="00AC5C37" w:rsidP="00AC5C37">
      <w:pPr>
        <w:numPr>
          <w:ilvl w:val="0"/>
          <w:numId w:val="10"/>
        </w:numPr>
        <w:suppressAutoHyphens/>
        <w:jc w:val="both"/>
        <w:rPr>
          <w:rFonts w:ascii="Times New Roman" w:hAnsi="Times New Roman"/>
          <w:sz w:val="28"/>
          <w:szCs w:val="28"/>
          <w:lang w:val="uk-UA"/>
        </w:rPr>
      </w:pPr>
      <w:r w:rsidRPr="000C5BB0">
        <w:rPr>
          <w:rFonts w:ascii="Times New Roman" w:hAnsi="Times New Roman"/>
          <w:sz w:val="28"/>
          <w:szCs w:val="28"/>
          <w:lang w:val="uk-UA"/>
        </w:rPr>
        <w:t>Книга вчителя іноземної мови: Довідково-методичне видання / Упоряд. О.Я. Коваленко, І.П. Кудіна.  Харків: ТОРСІНГ ПЛЮС, 2005. 240 с.</w:t>
      </w:r>
    </w:p>
    <w:p w:rsidR="00AC5C37" w:rsidRPr="000C5BB0" w:rsidRDefault="00AC5C37" w:rsidP="00AC5C37">
      <w:pPr>
        <w:pStyle w:val="a4"/>
        <w:numPr>
          <w:ilvl w:val="0"/>
          <w:numId w:val="10"/>
        </w:numPr>
        <w:autoSpaceDE w:val="0"/>
        <w:autoSpaceDN w:val="0"/>
        <w:adjustRightInd w:val="0"/>
        <w:rPr>
          <w:rFonts w:ascii="Times New Roman" w:hAnsi="Times New Roman" w:cs="Times New Roman"/>
          <w:color w:val="000000"/>
          <w:sz w:val="28"/>
          <w:szCs w:val="28"/>
        </w:rPr>
      </w:pPr>
      <w:r w:rsidRPr="000C5BB0">
        <w:rPr>
          <w:rFonts w:ascii="Times New Roman" w:hAnsi="Times New Roman" w:cs="Times New Roman"/>
          <w:color w:val="000000"/>
          <w:sz w:val="28"/>
          <w:szCs w:val="28"/>
          <w:lang w:val="ru-RU"/>
        </w:rPr>
        <w:lastRenderedPageBreak/>
        <w:t xml:space="preserve">Методика викладання іноземних мов у середніх навчальних закладах. Підручник /Колектив авторів під кер. проф. С. Ю. Ніколаєвої.  К.: Ленвіт, 2002. 328с. </w:t>
      </w:r>
    </w:p>
    <w:p w:rsidR="00AC5C37" w:rsidRPr="000C5BB0" w:rsidRDefault="00AC5C37" w:rsidP="00AC5C37">
      <w:pPr>
        <w:pStyle w:val="a4"/>
        <w:numPr>
          <w:ilvl w:val="0"/>
          <w:numId w:val="10"/>
        </w:numPr>
        <w:autoSpaceDE w:val="0"/>
        <w:autoSpaceDN w:val="0"/>
        <w:adjustRightInd w:val="0"/>
        <w:rPr>
          <w:rFonts w:ascii="Times New Roman" w:hAnsi="Times New Roman" w:cs="Times New Roman"/>
          <w:color w:val="000000"/>
          <w:sz w:val="28"/>
          <w:szCs w:val="28"/>
        </w:rPr>
      </w:pPr>
      <w:r w:rsidRPr="000C5BB0">
        <w:rPr>
          <w:rFonts w:ascii="Times New Roman" w:hAnsi="Times New Roman" w:cs="Times New Roman"/>
          <w:color w:val="000000"/>
          <w:sz w:val="28"/>
          <w:szCs w:val="28"/>
        </w:rPr>
        <w:t xml:space="preserve">Методика навчання іноземних мов і культур: теорія і практика: підручник для студентів класичних, педагогічних і лінгвістичних університетів / Бігич О.Б., Бориско Н.Ф., Борецька Г.Е. та ін./за заг. ред. </w:t>
      </w:r>
      <w:r w:rsidRPr="000C5BB0">
        <w:rPr>
          <w:rFonts w:ascii="Times New Roman" w:hAnsi="Times New Roman" w:cs="Times New Roman"/>
          <w:color w:val="000000"/>
          <w:sz w:val="28"/>
          <w:szCs w:val="28"/>
          <w:lang w:val="ru-RU"/>
        </w:rPr>
        <w:t>С.Ю.Ніколаєвої.  Київ. Ленвіт, 2013.  590с.</w:t>
      </w:r>
    </w:p>
    <w:p w:rsidR="00AC5C37" w:rsidRPr="000C5BB0" w:rsidRDefault="00AC5C37" w:rsidP="00AC5C37">
      <w:pPr>
        <w:pStyle w:val="a4"/>
        <w:numPr>
          <w:ilvl w:val="0"/>
          <w:numId w:val="10"/>
        </w:numPr>
        <w:autoSpaceDE w:val="0"/>
        <w:autoSpaceDN w:val="0"/>
        <w:adjustRightInd w:val="0"/>
        <w:jc w:val="both"/>
        <w:rPr>
          <w:rFonts w:ascii="Times New Roman" w:hAnsi="Times New Roman" w:cs="Times New Roman"/>
          <w:color w:val="000000"/>
          <w:sz w:val="28"/>
          <w:szCs w:val="28"/>
        </w:rPr>
      </w:pPr>
      <w:r w:rsidRPr="000C5BB0">
        <w:rPr>
          <w:rFonts w:ascii="Times New Roman" w:hAnsi="Times New Roman"/>
          <w:sz w:val="28"/>
          <w:szCs w:val="28"/>
          <w:lang w:val="uk-UA"/>
        </w:rPr>
        <w:t>Практикум з методики викладання німецької мови / Кол. авторів під керівн. С.Ю.Ніколаєвої.  К.: Ленвіт, 2007.  287 с.</w:t>
      </w:r>
    </w:p>
    <w:p w:rsidR="00AC5C37" w:rsidRPr="00AC5C37" w:rsidRDefault="00AC5C37" w:rsidP="00AC5C37">
      <w:pPr>
        <w:autoSpaceDE w:val="0"/>
        <w:autoSpaceDN w:val="0"/>
        <w:adjustRightInd w:val="0"/>
        <w:ind w:left="360"/>
        <w:jc w:val="center"/>
        <w:rPr>
          <w:rFonts w:ascii="Times New Roman" w:hAnsi="Times New Roman" w:cs="Times New Roman"/>
          <w:color w:val="000000"/>
          <w:sz w:val="24"/>
          <w:szCs w:val="24"/>
          <w:lang w:val="uk-UA"/>
        </w:rPr>
      </w:pPr>
    </w:p>
    <w:p w:rsidR="00AC5C37" w:rsidRPr="00AC5C37" w:rsidRDefault="00AC5C37" w:rsidP="00AC5C37">
      <w:pPr>
        <w:autoSpaceDE w:val="0"/>
        <w:autoSpaceDN w:val="0"/>
        <w:adjustRightInd w:val="0"/>
        <w:ind w:left="360"/>
        <w:jc w:val="center"/>
        <w:rPr>
          <w:rFonts w:ascii="Times New Roman" w:hAnsi="Times New Roman" w:cs="Times New Roman"/>
          <w:b/>
          <w:color w:val="000000"/>
          <w:sz w:val="24"/>
          <w:szCs w:val="24"/>
          <w:lang w:val="uk-UA"/>
        </w:rPr>
      </w:pPr>
      <w:r w:rsidRPr="00AC5C37">
        <w:rPr>
          <w:rFonts w:ascii="Times New Roman" w:hAnsi="Times New Roman" w:cs="Times New Roman"/>
          <w:b/>
          <w:color w:val="000000"/>
          <w:sz w:val="24"/>
          <w:szCs w:val="24"/>
          <w:lang w:val="uk-UA"/>
        </w:rPr>
        <w:t>ДОПОМІЖНА</w:t>
      </w:r>
    </w:p>
    <w:p w:rsidR="00AC5C37" w:rsidRPr="000C5BB0" w:rsidRDefault="00AC5C37" w:rsidP="00AC5C37">
      <w:pPr>
        <w:numPr>
          <w:ilvl w:val="0"/>
          <w:numId w:val="10"/>
        </w:numPr>
        <w:suppressAutoHyphens/>
        <w:jc w:val="both"/>
        <w:rPr>
          <w:rFonts w:ascii="Times New Roman" w:hAnsi="Times New Roman"/>
          <w:sz w:val="28"/>
          <w:szCs w:val="28"/>
          <w:lang w:val="uk-UA"/>
        </w:rPr>
      </w:pPr>
      <w:r w:rsidRPr="000C5BB0">
        <w:rPr>
          <w:rFonts w:ascii="Times New Roman" w:hAnsi="Times New Roman"/>
          <w:sz w:val="28"/>
          <w:szCs w:val="28"/>
          <w:lang w:val="uk-UA"/>
        </w:rPr>
        <w:t>Бігич О.Б. Теорія і практика формування методичної компетенції вчителя іноземної мови початкової школи.  К.: Ленвіт, 2006.  200 с.</w:t>
      </w:r>
    </w:p>
    <w:p w:rsidR="00AC5C37" w:rsidRPr="000C5BB0" w:rsidRDefault="00AC5C37" w:rsidP="00AC5C37">
      <w:pPr>
        <w:pStyle w:val="a4"/>
        <w:numPr>
          <w:ilvl w:val="0"/>
          <w:numId w:val="10"/>
        </w:numPr>
        <w:autoSpaceDE w:val="0"/>
        <w:autoSpaceDN w:val="0"/>
        <w:adjustRightInd w:val="0"/>
        <w:jc w:val="both"/>
        <w:rPr>
          <w:rFonts w:ascii="Times New Roman" w:hAnsi="Times New Roman" w:cs="Times New Roman"/>
          <w:color w:val="000000"/>
          <w:sz w:val="28"/>
          <w:szCs w:val="28"/>
          <w:lang w:val="ru-RU"/>
        </w:rPr>
      </w:pPr>
      <w:r w:rsidRPr="000C5BB0">
        <w:rPr>
          <w:rFonts w:ascii="Times New Roman" w:hAnsi="Times New Roman" w:cs="Times New Roman"/>
          <w:color w:val="000000"/>
          <w:sz w:val="28"/>
          <w:szCs w:val="28"/>
          <w:lang w:val="ru-RU"/>
        </w:rPr>
        <w:t>Евгененко Д.А. Методика викладання німецької мови в середніх навчальних закладах. Кіровогра. 2005. 108 с.</w:t>
      </w:r>
    </w:p>
    <w:p w:rsidR="00AC5C37" w:rsidRPr="000C5BB0" w:rsidRDefault="00AC5C37" w:rsidP="00AC5C37">
      <w:pPr>
        <w:numPr>
          <w:ilvl w:val="0"/>
          <w:numId w:val="10"/>
        </w:numPr>
        <w:suppressAutoHyphens/>
        <w:jc w:val="both"/>
        <w:rPr>
          <w:rFonts w:ascii="Times New Roman" w:hAnsi="Times New Roman"/>
          <w:sz w:val="28"/>
          <w:szCs w:val="28"/>
          <w:lang w:val="uk-UA"/>
        </w:rPr>
      </w:pPr>
      <w:r w:rsidRPr="000C5BB0">
        <w:rPr>
          <w:rFonts w:ascii="Times New Roman" w:hAnsi="Times New Roman"/>
          <w:sz w:val="28"/>
          <w:szCs w:val="28"/>
          <w:lang w:val="uk-UA"/>
        </w:rPr>
        <w:t xml:space="preserve"> </w:t>
      </w:r>
      <w:r w:rsidRPr="000C5BB0">
        <w:rPr>
          <w:rFonts w:ascii="Times New Roman" w:hAnsi="Times New Roman" w:cs="Times New Roman"/>
          <w:color w:val="000000"/>
          <w:sz w:val="28"/>
          <w:szCs w:val="28"/>
          <w:lang w:val="ru-RU"/>
        </w:rPr>
        <w:t xml:space="preserve">Іноземні мови // Науково-методичний журнал.  К.: Київ. держ. лінгв. ун-т: в-во «Ленвіт» (щорічні видання) </w:t>
      </w:r>
    </w:p>
    <w:p w:rsidR="00AC5C37" w:rsidRPr="000C5BB0" w:rsidRDefault="00AC5C37" w:rsidP="00AC5C37">
      <w:pPr>
        <w:pStyle w:val="a4"/>
        <w:numPr>
          <w:ilvl w:val="0"/>
          <w:numId w:val="10"/>
        </w:numPr>
        <w:autoSpaceDE w:val="0"/>
        <w:autoSpaceDN w:val="0"/>
        <w:adjustRightInd w:val="0"/>
        <w:jc w:val="both"/>
        <w:rPr>
          <w:rFonts w:ascii="Times New Roman" w:hAnsi="Times New Roman" w:cs="Times New Roman"/>
          <w:color w:val="000000"/>
          <w:sz w:val="28"/>
          <w:szCs w:val="28"/>
          <w:lang w:val="uk-UA"/>
        </w:rPr>
      </w:pPr>
      <w:r w:rsidRPr="000C5BB0">
        <w:rPr>
          <w:rFonts w:ascii="Times New Roman" w:hAnsi="Times New Roman" w:cs="Times New Roman"/>
          <w:color w:val="000000"/>
          <w:sz w:val="28"/>
          <w:szCs w:val="28"/>
          <w:lang w:val="uk-UA"/>
        </w:rPr>
        <w:t>Методика навчання іноземних мов у загальноосвітніх навчальних закладах : Підручник / Кол. авторів Л.С. Панова, І.Ф. Андрійко, С.В. Тезикова та ін. К.: Вид. центр «Академія», 2010.  327  с.</w:t>
      </w:r>
    </w:p>
    <w:p w:rsidR="00AC5C37" w:rsidRPr="000C5BB0" w:rsidRDefault="00AC5C37" w:rsidP="00AC5C37">
      <w:pPr>
        <w:pStyle w:val="a4"/>
        <w:numPr>
          <w:ilvl w:val="0"/>
          <w:numId w:val="10"/>
        </w:numPr>
        <w:autoSpaceDE w:val="0"/>
        <w:autoSpaceDN w:val="0"/>
        <w:adjustRightInd w:val="0"/>
        <w:jc w:val="both"/>
        <w:rPr>
          <w:rFonts w:ascii="Times New Roman" w:hAnsi="Times New Roman" w:cs="Times New Roman"/>
          <w:color w:val="000000"/>
          <w:sz w:val="28"/>
          <w:szCs w:val="28"/>
          <w:lang w:val="ru-RU"/>
        </w:rPr>
      </w:pPr>
      <w:r w:rsidRPr="000C5BB0">
        <w:rPr>
          <w:rFonts w:ascii="Times New Roman" w:hAnsi="Times New Roman" w:cs="Times New Roman"/>
          <w:color w:val="000000"/>
          <w:sz w:val="28"/>
          <w:szCs w:val="28"/>
          <w:lang w:val="ru-RU"/>
        </w:rPr>
        <w:t xml:space="preserve">Ніколаєва С.Ю. Основи сучасної методики викладання іноземних мов.  К.: Ленвіт, 2008. – 285 с. </w:t>
      </w:r>
    </w:p>
    <w:p w:rsidR="007F0761" w:rsidRDefault="007F0761" w:rsidP="007F0761">
      <w:pPr>
        <w:autoSpaceDE w:val="0"/>
        <w:autoSpaceDN w:val="0"/>
        <w:adjustRightInd w:val="0"/>
        <w:spacing w:line="240" w:lineRule="auto"/>
        <w:ind w:left="360"/>
        <w:jc w:val="center"/>
        <w:rPr>
          <w:rFonts w:ascii="Times New Roman" w:hAnsi="Times New Roman" w:cs="Times New Roman"/>
          <w:b/>
          <w:color w:val="000000"/>
          <w:sz w:val="23"/>
          <w:szCs w:val="23"/>
          <w:lang w:val="uk-UA"/>
        </w:rPr>
      </w:pPr>
    </w:p>
    <w:p w:rsidR="007F0761" w:rsidRDefault="007F0761" w:rsidP="007F0761">
      <w:pPr>
        <w:autoSpaceDE w:val="0"/>
        <w:autoSpaceDN w:val="0"/>
        <w:adjustRightInd w:val="0"/>
        <w:spacing w:line="240" w:lineRule="auto"/>
        <w:ind w:left="360"/>
        <w:jc w:val="center"/>
        <w:rPr>
          <w:rFonts w:ascii="Times New Roman" w:hAnsi="Times New Roman" w:cs="Times New Roman"/>
          <w:b/>
          <w:color w:val="000000"/>
          <w:sz w:val="23"/>
          <w:szCs w:val="23"/>
          <w:lang w:val="uk-UA"/>
        </w:rPr>
      </w:pPr>
      <w:r>
        <w:rPr>
          <w:rFonts w:ascii="Times New Roman" w:hAnsi="Times New Roman" w:cs="Times New Roman"/>
          <w:b/>
          <w:color w:val="000000"/>
          <w:sz w:val="23"/>
          <w:szCs w:val="23"/>
          <w:lang w:val="uk-UA"/>
        </w:rPr>
        <w:t>ІНФОРМАЦІЙНІ РЕСУРСИ</w:t>
      </w:r>
    </w:p>
    <w:p w:rsidR="007F0761" w:rsidRPr="000C5D83" w:rsidRDefault="007F0761" w:rsidP="007F0761">
      <w:pPr>
        <w:autoSpaceDE w:val="0"/>
        <w:autoSpaceDN w:val="0"/>
        <w:adjustRightInd w:val="0"/>
        <w:spacing w:line="240" w:lineRule="auto"/>
        <w:rPr>
          <w:rFonts w:ascii="Times New Roman" w:hAnsi="Times New Roman" w:cs="Times New Roman"/>
          <w:b/>
          <w:color w:val="000000"/>
          <w:sz w:val="23"/>
          <w:szCs w:val="23"/>
          <w:lang w:val="uk-UA"/>
        </w:rPr>
      </w:pPr>
      <w:r w:rsidRPr="000C5D83">
        <w:rPr>
          <w:rFonts w:ascii="Times New Roman" w:hAnsi="Times New Roman" w:cs="Times New Roman"/>
          <w:b/>
          <w:color w:val="000000"/>
          <w:sz w:val="23"/>
          <w:szCs w:val="23"/>
          <w:lang w:val="uk-UA"/>
        </w:rPr>
        <w:t xml:space="preserve"> </w:t>
      </w:r>
    </w:p>
    <w:p w:rsidR="00AC5C37" w:rsidRPr="000C5BB0" w:rsidRDefault="00AC5C37" w:rsidP="000C5BB0">
      <w:pPr>
        <w:pStyle w:val="1"/>
        <w:numPr>
          <w:ilvl w:val="0"/>
          <w:numId w:val="11"/>
        </w:numPr>
        <w:shd w:val="clear" w:color="auto" w:fill="F9F9F9"/>
        <w:spacing w:before="0" w:after="0" w:line="240" w:lineRule="auto"/>
        <w:jc w:val="both"/>
        <w:rPr>
          <w:rFonts w:ascii="Times New Roman" w:hAnsi="Times New Roman" w:cs="Times New Roman"/>
          <w:sz w:val="28"/>
          <w:szCs w:val="28"/>
          <w:lang w:val="uk-UA"/>
        </w:rPr>
      </w:pPr>
      <w:r w:rsidRPr="000C5BB0">
        <w:rPr>
          <w:rFonts w:ascii="Times New Roman" w:eastAsia="Times New Roman" w:hAnsi="Times New Roman" w:cs="Times New Roman"/>
          <w:sz w:val="28"/>
          <w:szCs w:val="28"/>
          <w:lang w:val="uk-UA"/>
        </w:rPr>
        <w:t>Відеоролік «</w:t>
      </w:r>
      <w:r w:rsidRPr="000C5BB0">
        <w:rPr>
          <w:rFonts w:ascii="Times New Roman" w:hAnsi="Times New Roman" w:cs="Times New Roman"/>
          <w:bCs/>
          <w:sz w:val="28"/>
          <w:szCs w:val="28"/>
        </w:rPr>
        <w:t>Методичні рекомендації щодо викладання іноземних мов у 2019/2020 н.р.</w:t>
      </w:r>
      <w:r w:rsidRPr="000C5BB0">
        <w:rPr>
          <w:rFonts w:ascii="Times New Roman" w:hAnsi="Times New Roman" w:cs="Times New Roman"/>
          <w:bCs/>
          <w:sz w:val="28"/>
          <w:szCs w:val="28"/>
          <w:lang w:val="uk-UA"/>
        </w:rPr>
        <w:t>» (</w:t>
      </w:r>
      <w:hyperlink r:id="rId11" w:history="1">
        <w:r w:rsidRPr="000C5BB0">
          <w:rPr>
            <w:rStyle w:val="a3"/>
            <w:rFonts w:ascii="Times New Roman" w:hAnsi="Times New Roman" w:cs="Times New Roman"/>
            <w:sz w:val="28"/>
            <w:szCs w:val="28"/>
          </w:rPr>
          <w:t>https://www.youtube.com/watch?v=njp0lEPWx6A</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Відеопрезентація «Методика формування німецькомовної</w:t>
      </w:r>
      <w:r w:rsidRPr="000C5BB0">
        <w:rPr>
          <w:rFonts w:ascii="Times New Roman" w:hAnsi="Times New Roman" w:cs="Times New Roman"/>
          <w:bCs/>
          <w:sz w:val="28"/>
          <w:szCs w:val="28"/>
          <w:lang w:val="uk-UA"/>
        </w:rPr>
        <w:t xml:space="preserve"> компетенції в аудіюванні»</w:t>
      </w:r>
    </w:p>
    <w:p w:rsidR="00AC5C37" w:rsidRPr="000C5BB0" w:rsidRDefault="00AC5C37" w:rsidP="000C5BB0">
      <w:pPr>
        <w:pStyle w:val="a4"/>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 xml:space="preserve"> (</w:t>
      </w:r>
      <w:hyperlink r:id="rId12" w:history="1">
        <w:r w:rsidRPr="000C5BB0">
          <w:rPr>
            <w:rStyle w:val="a3"/>
            <w:rFonts w:ascii="Times New Roman" w:hAnsi="Times New Roman" w:cs="Times New Roman"/>
            <w:sz w:val="28"/>
            <w:szCs w:val="28"/>
          </w:rPr>
          <w:t>https://naurok.com.ua/prezentaciya-audiyuvannya-104981.html</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Відеопрезентація  «Розвиток професійної компетентності педагога у контексті реалізації нових Державних стандартів і використання інноваційних освітніх технологій» (</w:t>
      </w:r>
      <w:hyperlink r:id="rId13" w:history="1">
        <w:r w:rsidRPr="000C5BB0">
          <w:rPr>
            <w:rStyle w:val="a3"/>
            <w:rFonts w:ascii="Times New Roman" w:hAnsi="Times New Roman" w:cs="Times New Roman"/>
            <w:sz w:val="28"/>
            <w:szCs w:val="28"/>
          </w:rPr>
          <w:t>https://www.slideshare.net/vally197304/ss-132272640</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Відеопрезентація «Методика як наука про навчання іноземних мов) (</w:t>
      </w:r>
      <w:hyperlink r:id="rId14" w:history="1">
        <w:r w:rsidRPr="000C5BB0">
          <w:rPr>
            <w:rStyle w:val="a3"/>
            <w:rFonts w:ascii="Times New Roman" w:hAnsi="Times New Roman" w:cs="Times New Roman"/>
            <w:sz w:val="28"/>
            <w:szCs w:val="28"/>
          </w:rPr>
          <w:t>https://ppt-online.org/631611</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Відеопрезентація «Цілі і зміст навчання і вивчення ІМ у мовному ВНЗ»  (</w:t>
      </w:r>
      <w:hyperlink r:id="rId15" w:history="1">
        <w:r w:rsidRPr="000C5BB0">
          <w:rPr>
            <w:rStyle w:val="a3"/>
            <w:rFonts w:ascii="Times New Roman" w:hAnsi="Times New Roman" w:cs="Times New Roman"/>
            <w:sz w:val="28"/>
            <w:szCs w:val="28"/>
          </w:rPr>
          <w:t>https://ppt-online.org/19628</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Відеопрезентація «Формування іншомовної граматичної компетентності» (</w:t>
      </w:r>
      <w:hyperlink r:id="rId16" w:history="1">
        <w:r w:rsidRPr="000C5BB0">
          <w:rPr>
            <w:rStyle w:val="a3"/>
            <w:rFonts w:ascii="Times New Roman" w:hAnsi="Times New Roman" w:cs="Times New Roman"/>
            <w:sz w:val="28"/>
            <w:szCs w:val="28"/>
          </w:rPr>
          <w:t>https://ppt-online.org/631607</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lastRenderedPageBreak/>
        <w:t>Відеопрезентація «Використання ІКТ на уроках іноземної мови» (</w:t>
      </w:r>
      <w:hyperlink r:id="rId17" w:history="1">
        <w:r w:rsidRPr="000C5BB0">
          <w:rPr>
            <w:rStyle w:val="a3"/>
            <w:rFonts w:ascii="Times New Roman" w:hAnsi="Times New Roman" w:cs="Times New Roman"/>
            <w:sz w:val="28"/>
            <w:szCs w:val="28"/>
          </w:rPr>
          <w:t>https://www.slideshare.net/alenkagg/ss-85206697</w:t>
        </w:r>
      </w:hyperlink>
      <w:r w:rsidRPr="000C5BB0">
        <w:rPr>
          <w:rFonts w:ascii="Times New Roman" w:hAnsi="Times New Roman" w:cs="Times New Roman"/>
          <w:sz w:val="28"/>
          <w:szCs w:val="28"/>
          <w:lang w:val="uk-UA"/>
        </w:rPr>
        <w:t xml:space="preserve">); </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Відепрезентація «Використання інтерактивних методів при вивченні іноземної мови» (</w:t>
      </w:r>
      <w:hyperlink r:id="rId18" w:history="1">
        <w:r w:rsidRPr="000C5BB0">
          <w:rPr>
            <w:rStyle w:val="a3"/>
            <w:rFonts w:ascii="Times New Roman" w:hAnsi="Times New Roman" w:cs="Times New Roman"/>
            <w:sz w:val="28"/>
            <w:szCs w:val="28"/>
          </w:rPr>
          <w:t>https://www.slideshare.net/alenkagg/ss-85166344</w:t>
        </w:r>
      </w:hyperlink>
      <w:r w:rsidRPr="000C5BB0">
        <w:rPr>
          <w:rFonts w:ascii="Times New Roman" w:hAnsi="Times New Roman" w:cs="Times New Roman"/>
          <w:sz w:val="28"/>
          <w:szCs w:val="28"/>
          <w:lang w:val="uk-UA"/>
        </w:rPr>
        <w:t>);</w:t>
      </w:r>
    </w:p>
    <w:p w:rsidR="00AC5C37" w:rsidRPr="000C5BB0" w:rsidRDefault="00AC5C37" w:rsidP="000C5BB0">
      <w:pPr>
        <w:pStyle w:val="a4"/>
        <w:numPr>
          <w:ilvl w:val="0"/>
          <w:numId w:val="11"/>
        </w:numPr>
        <w:jc w:val="both"/>
        <w:rPr>
          <w:rFonts w:ascii="Times New Roman" w:hAnsi="Times New Roman" w:cs="Times New Roman"/>
          <w:sz w:val="28"/>
          <w:szCs w:val="28"/>
          <w:lang w:val="uk-UA"/>
        </w:rPr>
      </w:pPr>
      <w:r w:rsidRPr="000C5BB0">
        <w:rPr>
          <w:rFonts w:ascii="Times New Roman" w:hAnsi="Times New Roman" w:cs="Times New Roman"/>
          <w:sz w:val="28"/>
          <w:szCs w:val="28"/>
          <w:lang w:val="uk-UA"/>
        </w:rPr>
        <w:t>Відеопрезентація «Принципи навчання ІМ і система вправ» (</w:t>
      </w:r>
      <w:hyperlink r:id="rId19" w:history="1">
        <w:r w:rsidRPr="000C5BB0">
          <w:rPr>
            <w:rStyle w:val="a3"/>
            <w:rFonts w:ascii="Times New Roman" w:hAnsi="Times New Roman" w:cs="Times New Roman"/>
            <w:sz w:val="28"/>
            <w:szCs w:val="28"/>
          </w:rPr>
          <w:t>https://ppt-online.org/19630</w:t>
        </w:r>
      </w:hyperlink>
      <w:r w:rsidRPr="000C5BB0">
        <w:rPr>
          <w:rFonts w:ascii="Times New Roman" w:hAnsi="Times New Roman" w:cs="Times New Roman"/>
          <w:sz w:val="28"/>
          <w:szCs w:val="28"/>
          <w:lang w:val="uk-UA"/>
        </w:rPr>
        <w:t>).</w:t>
      </w:r>
    </w:p>
    <w:p w:rsidR="00AC5C37" w:rsidRPr="000C5BB0" w:rsidRDefault="00AC5C37" w:rsidP="000C5BB0">
      <w:pPr>
        <w:pStyle w:val="a4"/>
        <w:jc w:val="both"/>
        <w:rPr>
          <w:rFonts w:ascii="Times New Roman" w:hAnsi="Times New Roman" w:cs="Times New Roman"/>
          <w:sz w:val="28"/>
          <w:szCs w:val="28"/>
          <w:lang w:val="uk-UA"/>
        </w:rPr>
      </w:pPr>
    </w:p>
    <w:p w:rsidR="00283BF9" w:rsidRDefault="00283BF9" w:rsidP="00AC5C37">
      <w:pPr>
        <w:pStyle w:val="a4"/>
      </w:pPr>
    </w:p>
    <w:sectPr w:rsidR="00283BF9" w:rsidSect="005A26F2">
      <w:pgSz w:w="11907" w:h="16840"/>
      <w:pgMar w:top="1134" w:right="567" w:bottom="1134" w:left="9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E7" w:rsidRDefault="00F77CE7" w:rsidP="00AC5C37">
      <w:pPr>
        <w:spacing w:line="240" w:lineRule="auto"/>
      </w:pPr>
      <w:r>
        <w:separator/>
      </w:r>
    </w:p>
  </w:endnote>
  <w:endnote w:type="continuationSeparator" w:id="0">
    <w:p w:rsidR="00F77CE7" w:rsidRDefault="00F77CE7" w:rsidP="00AC5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E7" w:rsidRDefault="00F77CE7" w:rsidP="00AC5C37">
      <w:pPr>
        <w:spacing w:line="240" w:lineRule="auto"/>
      </w:pPr>
      <w:r>
        <w:separator/>
      </w:r>
    </w:p>
  </w:footnote>
  <w:footnote w:type="continuationSeparator" w:id="0">
    <w:p w:rsidR="00F77CE7" w:rsidRDefault="00F77CE7" w:rsidP="00AC5C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A935882"/>
    <w:multiLevelType w:val="hybridMultilevel"/>
    <w:tmpl w:val="EE54BB4A"/>
    <w:lvl w:ilvl="0" w:tplc="BE0A18DA">
      <w:start w:val="3"/>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FC3110"/>
    <w:multiLevelType w:val="hybridMultilevel"/>
    <w:tmpl w:val="D876C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3E55EE4"/>
    <w:multiLevelType w:val="hybridMultilevel"/>
    <w:tmpl w:val="D4B4A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275B5"/>
    <w:multiLevelType w:val="hybridMultilevel"/>
    <w:tmpl w:val="083053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A6C57B8"/>
    <w:multiLevelType w:val="multilevel"/>
    <w:tmpl w:val="A3603972"/>
    <w:lvl w:ilvl="0">
      <w:start w:val="7"/>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209B0518"/>
    <w:multiLevelType w:val="hybridMultilevel"/>
    <w:tmpl w:val="99CE0B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324779F5"/>
    <w:multiLevelType w:val="hybridMultilevel"/>
    <w:tmpl w:val="FD1EF69C"/>
    <w:lvl w:ilvl="0" w:tplc="62D61BB8">
      <w:start w:val="54"/>
      <w:numFmt w:val="bullet"/>
      <w:lvlText w:val="–"/>
      <w:lvlJc w:val="left"/>
      <w:pPr>
        <w:tabs>
          <w:tab w:val="num" w:pos="961"/>
        </w:tabs>
        <w:ind w:left="961"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D6660"/>
    <w:multiLevelType w:val="multilevel"/>
    <w:tmpl w:val="A3603972"/>
    <w:lvl w:ilvl="0">
      <w:start w:val="7"/>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58AF6AF3"/>
    <w:multiLevelType w:val="hybridMultilevel"/>
    <w:tmpl w:val="7F7A0D28"/>
    <w:lvl w:ilvl="0" w:tplc="FF505B9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656C01"/>
    <w:multiLevelType w:val="hybridMultilevel"/>
    <w:tmpl w:val="2830FC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E530398"/>
    <w:multiLevelType w:val="hybridMultilevel"/>
    <w:tmpl w:val="CBE24FFC"/>
    <w:lvl w:ilvl="0" w:tplc="C55250FE">
      <w:start w:val="1"/>
      <w:numFmt w:val="decimal"/>
      <w:lvlText w:val="%1."/>
      <w:lvlJc w:val="left"/>
      <w:pPr>
        <w:ind w:left="644" w:hanging="360"/>
      </w:pPr>
      <w:rPr>
        <w:rFonts w:eastAsia="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11"/>
  </w:num>
  <w:num w:numId="5">
    <w:abstractNumId w:val="2"/>
  </w:num>
  <w:num w:numId="6">
    <w:abstractNumId w:val="0"/>
  </w:num>
  <w:num w:numId="7">
    <w:abstractNumId w:val="3"/>
  </w:num>
  <w:num w:numId="8">
    <w:abstractNumId w:val="4"/>
  </w:num>
  <w:num w:numId="9">
    <w:abstractNumId w:val="8"/>
  </w:num>
  <w:num w:numId="10">
    <w:abstractNumId w:val="1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61"/>
    <w:rsid w:val="0009712C"/>
    <w:rsid w:val="000C5BB0"/>
    <w:rsid w:val="00237DF7"/>
    <w:rsid w:val="00283BF9"/>
    <w:rsid w:val="00371E35"/>
    <w:rsid w:val="004029C3"/>
    <w:rsid w:val="005A26F2"/>
    <w:rsid w:val="00610CA4"/>
    <w:rsid w:val="006E2F71"/>
    <w:rsid w:val="007F0761"/>
    <w:rsid w:val="008B2773"/>
    <w:rsid w:val="00A908F4"/>
    <w:rsid w:val="00AC5C37"/>
    <w:rsid w:val="00B7052C"/>
    <w:rsid w:val="00C96A8A"/>
    <w:rsid w:val="00C96E59"/>
    <w:rsid w:val="00E83127"/>
    <w:rsid w:val="00EB2420"/>
    <w:rsid w:val="00EE7452"/>
    <w:rsid w:val="00F77CE7"/>
    <w:rsid w:val="00F9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0BF7"/>
  <w15:chartTrackingRefBased/>
  <w15:docId w15:val="{D2D95ECD-7E5F-4222-BFA5-6D7408C4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0761"/>
    <w:pPr>
      <w:spacing w:after="0" w:line="276" w:lineRule="auto"/>
    </w:pPr>
    <w:rPr>
      <w:rFonts w:ascii="Arial" w:eastAsia="Arial" w:hAnsi="Arial" w:cs="Arial"/>
      <w:lang w:val="uk"/>
    </w:rPr>
  </w:style>
  <w:style w:type="paragraph" w:styleId="1">
    <w:name w:val="heading 1"/>
    <w:basedOn w:val="a"/>
    <w:next w:val="a"/>
    <w:link w:val="10"/>
    <w:rsid w:val="00AC5C37"/>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761"/>
    <w:rPr>
      <w:color w:val="0000FF"/>
      <w:u w:val="single"/>
    </w:rPr>
  </w:style>
  <w:style w:type="paragraph" w:styleId="a4">
    <w:name w:val="List Paragraph"/>
    <w:basedOn w:val="a"/>
    <w:uiPriority w:val="34"/>
    <w:qFormat/>
    <w:rsid w:val="007F0761"/>
    <w:pPr>
      <w:ind w:left="720"/>
      <w:contextualSpacing/>
    </w:pPr>
  </w:style>
  <w:style w:type="paragraph" w:customStyle="1" w:styleId="Default">
    <w:name w:val="Default"/>
    <w:rsid w:val="007F0761"/>
    <w:pPr>
      <w:autoSpaceDE w:val="0"/>
      <w:autoSpaceDN w:val="0"/>
      <w:adjustRightInd w:val="0"/>
      <w:spacing w:after="0" w:line="240" w:lineRule="auto"/>
    </w:pPr>
    <w:rPr>
      <w:rFonts w:ascii="Times New Roman" w:eastAsia="Arial" w:hAnsi="Times New Roman" w:cs="Times New Roman"/>
      <w:color w:val="000000"/>
      <w:sz w:val="24"/>
      <w:szCs w:val="24"/>
    </w:rPr>
  </w:style>
  <w:style w:type="table" w:styleId="a5">
    <w:name w:val="Table Grid"/>
    <w:basedOn w:val="a1"/>
    <w:rsid w:val="007F0761"/>
    <w:pPr>
      <w:spacing w:after="0" w:line="240" w:lineRule="auto"/>
    </w:pPr>
    <w:rPr>
      <w:rFonts w:ascii="Arial" w:eastAsia="Arial" w:hAnsi="Arial" w:cs="Arial"/>
      <w:lang w:val="u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7F07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
    <w:name w:val="Обычный2"/>
    <w:rsid w:val="007F0761"/>
    <w:pPr>
      <w:spacing w:after="0" w:line="276" w:lineRule="auto"/>
    </w:pPr>
    <w:rPr>
      <w:rFonts w:ascii="Arial" w:eastAsia="Times New Roman" w:hAnsi="Arial" w:cs="Arial"/>
      <w:lang w:eastAsia="ru-RU"/>
    </w:rPr>
  </w:style>
  <w:style w:type="character" w:customStyle="1" w:styleId="2430">
    <w:name w:val="2430"/>
    <w:aliases w:val="baiaagaaboqcaaad2auaaaxmbqaaaaaaaaaaaaaaaaaaaaaaaaaaaaaaaaaaaaaaaaaaaaaaaaaaaaaaaaaaaaaaaaaaaaaaaaaaaaaaaaaaaaaaaaaaaaaaaaaaaaaaaaaaaaaaaaaaaaaaaaaaaaaaaaaaaaaaaaaaaaaaaaaaaaaaaaaaaaaaaaaaaaaaaaaaaaaaaaaaaaaaaaaaaaaaaaaaaaaaaaaaaaaa"/>
    <w:basedOn w:val="a0"/>
    <w:rsid w:val="007F0761"/>
  </w:style>
  <w:style w:type="character" w:customStyle="1" w:styleId="2337">
    <w:name w:val="2337"/>
    <w:aliases w:val="baiaagaaboqcaaadfguaaaukbqaaaaaaaaaaaaaaaaaaaaaaaaaaaaaaaaaaaaaaaaaaaaaaaaaaaaaaaaaaaaaaaaaaaaaaaaaaaaaaaaaaaaaaaaaaaaaaaaaaaaaaaaaaaaaaaaaaaaaaaaaaaaaaaaaaaaaaaaaaaaaaaaaaaaaaaaaaaaaaaaaaaaaaaaaaaaaaaaaaaaaaaaaaaaaaaaaaaaaaaaaaaaaa"/>
    <w:basedOn w:val="a0"/>
    <w:rsid w:val="007F0761"/>
  </w:style>
  <w:style w:type="character" w:customStyle="1" w:styleId="apple-converted-space">
    <w:name w:val="apple-converted-space"/>
    <w:basedOn w:val="a0"/>
    <w:rsid w:val="007F0761"/>
  </w:style>
  <w:style w:type="paragraph" w:customStyle="1" w:styleId="literature">
    <w:name w:val="literature"/>
    <w:basedOn w:val="a"/>
    <w:rsid w:val="005A26F2"/>
    <w:pPr>
      <w:tabs>
        <w:tab w:val="left" w:pos="283"/>
      </w:tabs>
      <w:autoSpaceDE w:val="0"/>
      <w:autoSpaceDN w:val="0"/>
      <w:adjustRightInd w:val="0"/>
      <w:spacing w:before="57" w:after="57" w:line="240" w:lineRule="auto"/>
      <w:ind w:left="283" w:hanging="283"/>
      <w:jc w:val="both"/>
    </w:pPr>
    <w:rPr>
      <w:rFonts w:ascii="NewtonC" w:eastAsia="Times New Roman" w:hAnsi="NewtonC" w:cs="NewtonC"/>
      <w:sz w:val="21"/>
      <w:szCs w:val="21"/>
      <w:lang w:val="ru-RU" w:eastAsia="ru-RU"/>
    </w:rPr>
  </w:style>
  <w:style w:type="paragraph" w:customStyle="1" w:styleId="Paragraf">
    <w:name w:val="Paragraf"/>
    <w:basedOn w:val="a"/>
    <w:rsid w:val="005A26F2"/>
    <w:pPr>
      <w:tabs>
        <w:tab w:val="left" w:pos="283"/>
      </w:tabs>
      <w:autoSpaceDE w:val="0"/>
      <w:autoSpaceDN w:val="0"/>
      <w:adjustRightInd w:val="0"/>
      <w:spacing w:line="240" w:lineRule="auto"/>
      <w:ind w:left="283" w:hanging="283"/>
      <w:jc w:val="both"/>
    </w:pPr>
    <w:rPr>
      <w:rFonts w:ascii="NewtonC" w:eastAsia="Times New Roman" w:hAnsi="NewtonC" w:cs="NewtonC"/>
      <w:sz w:val="21"/>
      <w:szCs w:val="21"/>
      <w:lang w:val="ru-RU" w:eastAsia="ru-RU"/>
    </w:rPr>
  </w:style>
  <w:style w:type="character" w:customStyle="1" w:styleId="10">
    <w:name w:val="Заголовок 1 Знак"/>
    <w:basedOn w:val="a0"/>
    <w:link w:val="1"/>
    <w:rsid w:val="00AC5C37"/>
    <w:rPr>
      <w:rFonts w:ascii="Arial" w:eastAsia="Arial" w:hAnsi="Arial" w:cs="Arial"/>
      <w:sz w:val="40"/>
      <w:szCs w:val="40"/>
      <w:lang w:val="uk"/>
    </w:rPr>
  </w:style>
  <w:style w:type="paragraph" w:styleId="3">
    <w:name w:val="Body Text Indent 3"/>
    <w:basedOn w:val="a"/>
    <w:link w:val="30"/>
    <w:rsid w:val="000C5BB0"/>
    <w:pPr>
      <w:suppressAutoHyphens/>
      <w:spacing w:after="120" w:line="240" w:lineRule="auto"/>
      <w:ind w:left="283"/>
    </w:pPr>
    <w:rPr>
      <w:rFonts w:ascii="Times New Roman" w:eastAsia="Calibri" w:hAnsi="Times New Roman" w:cs="Times New Roman"/>
      <w:sz w:val="16"/>
      <w:szCs w:val="16"/>
      <w:lang w:val="ru-RU" w:eastAsia="ar-SA"/>
    </w:rPr>
  </w:style>
  <w:style w:type="character" w:customStyle="1" w:styleId="30">
    <w:name w:val="Основной текст с отступом 3 Знак"/>
    <w:basedOn w:val="a0"/>
    <w:link w:val="3"/>
    <w:rsid w:val="000C5BB0"/>
    <w:rPr>
      <w:rFonts w:ascii="Times New Roman" w:eastAsia="Calibri" w:hAnsi="Times New Roman" w:cs="Times New Roman"/>
      <w:sz w:val="16"/>
      <w:szCs w:val="16"/>
      <w:lang w:eastAsia="ar-SA"/>
    </w:rPr>
  </w:style>
  <w:style w:type="paragraph" w:customStyle="1" w:styleId="11">
    <w:name w:val="Обычный1"/>
    <w:rsid w:val="000C5BB0"/>
    <w:pPr>
      <w:spacing w:after="0" w:line="276"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log.mdpu.org.ua/kafedra-metodyky-vykladannya-germanskyh-mov/sklad-kafedry-metodyky-vykladannya-germanskyh-mov/nadolska-yuliya-anatoliyivna/" TargetMode="External"/><Relationship Id="rId13" Type="http://schemas.openxmlformats.org/officeDocument/2006/relationships/hyperlink" Target="https://www.slideshare.net/vally197304/ss-132272640" TargetMode="External"/><Relationship Id="rId18" Type="http://schemas.openxmlformats.org/officeDocument/2006/relationships/hyperlink" Target="https://www.slideshare.net/alenkagg/ss-851663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urok.com.ua/prezentaciya-audiyuvannya-104981.html" TargetMode="External"/><Relationship Id="rId17" Type="http://schemas.openxmlformats.org/officeDocument/2006/relationships/hyperlink" Target="https://www.slideshare.net/alenkagg/ss-85206697" TargetMode="External"/><Relationship Id="rId2" Type="http://schemas.openxmlformats.org/officeDocument/2006/relationships/numbering" Target="numbering.xml"/><Relationship Id="rId16" Type="http://schemas.openxmlformats.org/officeDocument/2006/relationships/hyperlink" Target="https://ppt-online.org/6316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jp0lEPWx6A" TargetMode="External"/><Relationship Id="rId5" Type="http://schemas.openxmlformats.org/officeDocument/2006/relationships/webSettings" Target="webSettings.xml"/><Relationship Id="rId15" Type="http://schemas.openxmlformats.org/officeDocument/2006/relationships/hyperlink" Target="https://ppt-online.org/19628" TargetMode="External"/><Relationship Id="rId10" Type="http://schemas.openxmlformats.org/officeDocument/2006/relationships/hyperlink" Target="http://www.dfn.mdpu.org.ua/course/view.php?id=4863" TargetMode="External"/><Relationship Id="rId19" Type="http://schemas.openxmlformats.org/officeDocument/2006/relationships/hyperlink" Target="https://ppt-online.org/19630" TargetMode="External"/><Relationship Id="rId4" Type="http://schemas.openxmlformats.org/officeDocument/2006/relationships/settings" Target="settings.xml"/><Relationship Id="rId9" Type="http://schemas.openxmlformats.org/officeDocument/2006/relationships/hyperlink" Target="mailto:yuliya.nadolskay@ukr.net" TargetMode="External"/><Relationship Id="rId14" Type="http://schemas.openxmlformats.org/officeDocument/2006/relationships/hyperlink" Target="https://ppt-online.org/631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C1B9-51BA-4128-9D7C-9610810D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28</Pages>
  <Words>7853</Words>
  <Characters>44765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2020-10-09T17:23:00Z</dcterms:created>
  <dcterms:modified xsi:type="dcterms:W3CDTF">2020-10-12T18:02:00Z</dcterms:modified>
</cp:coreProperties>
</file>