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1" w:rsidRDefault="0052577E" w:rsidP="0010082F">
      <w:pPr>
        <w:jc w:val="center"/>
        <w:rPr>
          <w:rFonts w:ascii="Times New Roman" w:hAnsi="Times New Roman" w:cs="Times New Roman"/>
        </w:rPr>
      </w:pPr>
      <w:r w:rsidRPr="0010082F">
        <w:rPr>
          <w:rFonts w:ascii="Times New Roman" w:hAnsi="Times New Roman" w:cs="Times New Roman"/>
        </w:rPr>
        <w:t>Пропозиції щодо оновлення освітньої програми «</w:t>
      </w:r>
      <w:proofErr w:type="spellStart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>Філологія</w:t>
      </w:r>
      <w:proofErr w:type="spellEnd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 </w:t>
      </w:r>
      <w:proofErr w:type="spellStart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>Германські</w:t>
      </w:r>
      <w:proofErr w:type="spellEnd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>мови</w:t>
      </w:r>
      <w:proofErr w:type="spellEnd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та </w:t>
      </w:r>
      <w:proofErr w:type="spellStart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>літератури</w:t>
      </w:r>
      <w:proofErr w:type="spellEnd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proofErr w:type="spellStart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>і</w:t>
      </w:r>
      <w:proofErr w:type="spellEnd"/>
      <w:r w:rsidR="0010082F" w:rsidRPr="0010082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переклад</w:t>
      </w:r>
      <w:r w:rsidRPr="0010082F">
        <w:rPr>
          <w:rFonts w:ascii="Times New Roman" w:hAnsi="Times New Roman" w:cs="Times New Roman"/>
        </w:rPr>
        <w:t xml:space="preserve">» </w:t>
      </w:r>
      <w:r w:rsidR="001D04E1">
        <w:rPr>
          <w:rFonts w:ascii="Times New Roman" w:hAnsi="Times New Roman" w:cs="Times New Roman"/>
        </w:rPr>
        <w:t xml:space="preserve">освітнього </w:t>
      </w:r>
      <w:proofErr w:type="gramStart"/>
      <w:r w:rsidR="001D04E1">
        <w:rPr>
          <w:rFonts w:ascii="Times New Roman" w:hAnsi="Times New Roman" w:cs="Times New Roman"/>
        </w:rPr>
        <w:t>р</w:t>
      </w:r>
      <w:proofErr w:type="gramEnd"/>
      <w:r w:rsidR="001D04E1">
        <w:rPr>
          <w:rFonts w:ascii="Times New Roman" w:hAnsi="Times New Roman" w:cs="Times New Roman"/>
        </w:rPr>
        <w:t>івня «магістр»</w:t>
      </w:r>
      <w:r w:rsidR="0010082F" w:rsidRPr="0010082F">
        <w:rPr>
          <w:rFonts w:ascii="Times New Roman" w:hAnsi="Times New Roman" w:cs="Times New Roman"/>
        </w:rPr>
        <w:t xml:space="preserve"> </w:t>
      </w:r>
    </w:p>
    <w:p w:rsidR="00EE390B" w:rsidRPr="0010082F" w:rsidRDefault="0010082F" w:rsidP="0010082F">
      <w:pPr>
        <w:jc w:val="center"/>
        <w:rPr>
          <w:rFonts w:ascii="Times New Roman" w:hAnsi="Times New Roman" w:cs="Times New Roman"/>
        </w:rPr>
      </w:pPr>
      <w:r w:rsidRPr="0010082F">
        <w:rPr>
          <w:rFonts w:ascii="Times New Roman" w:hAnsi="Times New Roman" w:cs="Times New Roman"/>
        </w:rPr>
        <w:t xml:space="preserve">Гарант к. філол. н., доц. </w:t>
      </w:r>
      <w:proofErr w:type="spellStart"/>
      <w:r w:rsidRPr="0010082F">
        <w:rPr>
          <w:rFonts w:ascii="Times New Roman" w:hAnsi="Times New Roman" w:cs="Times New Roman"/>
        </w:rPr>
        <w:t>Насалевич</w:t>
      </w:r>
      <w:proofErr w:type="spellEnd"/>
      <w:r w:rsidRPr="0010082F">
        <w:rPr>
          <w:rFonts w:ascii="Times New Roman" w:hAnsi="Times New Roman" w:cs="Times New Roman"/>
        </w:rPr>
        <w:t xml:space="preserve"> Т.В.</w:t>
      </w:r>
    </w:p>
    <w:p w:rsidR="00EE390B" w:rsidRPr="0010082F" w:rsidRDefault="00EE390B" w:rsidP="00102A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2419"/>
        <w:gridCol w:w="1389"/>
        <w:gridCol w:w="4947"/>
        <w:gridCol w:w="5245"/>
        <w:gridCol w:w="1920"/>
      </w:tblGrid>
      <w:tr w:rsidR="00F86126" w:rsidRPr="0010082F" w:rsidTr="0010082F">
        <w:tc>
          <w:tcPr>
            <w:tcW w:w="2419" w:type="dxa"/>
            <w:vMerge w:val="restart"/>
          </w:tcPr>
          <w:p w:rsidR="00F86126" w:rsidRPr="0010082F" w:rsidRDefault="00F8612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Частина ОП яка оновлюється</w:t>
            </w:r>
          </w:p>
        </w:tc>
        <w:tc>
          <w:tcPr>
            <w:tcW w:w="1389" w:type="dxa"/>
            <w:vMerge w:val="restart"/>
          </w:tcPr>
          <w:p w:rsidR="00F86126" w:rsidRPr="0010082F" w:rsidRDefault="00F86126" w:rsidP="00F8612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Підстави (згідно Положення про ОП</w:t>
            </w:r>
            <w:r w:rsidR="00E50800" w:rsidRPr="0010082F">
              <w:rPr>
                <w:rFonts w:ascii="Times New Roman" w:hAnsi="Times New Roman" w:cs="Times New Roman"/>
              </w:rPr>
              <w:t>, пункт 4.1</w:t>
            </w:r>
            <w:r w:rsidRPr="00100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2" w:type="dxa"/>
            <w:gridSpan w:val="2"/>
          </w:tcPr>
          <w:p w:rsidR="00F86126" w:rsidRPr="0010082F" w:rsidRDefault="00F86126" w:rsidP="004C4CC8">
            <w:pPr>
              <w:jc w:val="center"/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Пропозиції</w:t>
            </w:r>
          </w:p>
        </w:tc>
        <w:tc>
          <w:tcPr>
            <w:tcW w:w="1920" w:type="dxa"/>
            <w:vMerge w:val="restart"/>
          </w:tcPr>
          <w:p w:rsidR="00F86126" w:rsidRPr="0010082F" w:rsidRDefault="00F8612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 xml:space="preserve">Розгляд і затвердження змін (згідно Положення про ОП) </w:t>
            </w:r>
          </w:p>
        </w:tc>
      </w:tr>
      <w:tr w:rsidR="00F86126" w:rsidRPr="0010082F" w:rsidTr="0010082F">
        <w:tc>
          <w:tcPr>
            <w:tcW w:w="2419" w:type="dxa"/>
            <w:vMerge/>
          </w:tcPr>
          <w:p w:rsidR="00F86126" w:rsidRPr="0010082F" w:rsidRDefault="00F86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F86126" w:rsidRPr="0010082F" w:rsidRDefault="00F86126" w:rsidP="00F86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F86126" w:rsidRPr="0010082F" w:rsidRDefault="00F8612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Фактичний стан</w:t>
            </w:r>
          </w:p>
        </w:tc>
        <w:tc>
          <w:tcPr>
            <w:tcW w:w="5245" w:type="dxa"/>
          </w:tcPr>
          <w:p w:rsidR="00F86126" w:rsidRPr="0010082F" w:rsidRDefault="00F8612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 xml:space="preserve">Передбачається </w:t>
            </w:r>
          </w:p>
        </w:tc>
        <w:tc>
          <w:tcPr>
            <w:tcW w:w="1920" w:type="dxa"/>
            <w:vMerge/>
          </w:tcPr>
          <w:p w:rsidR="00F86126" w:rsidRPr="0010082F" w:rsidRDefault="00F86126">
            <w:pPr>
              <w:rPr>
                <w:rFonts w:ascii="Times New Roman" w:hAnsi="Times New Roman" w:cs="Times New Roman"/>
              </w:rPr>
            </w:pPr>
          </w:p>
        </w:tc>
      </w:tr>
      <w:tr w:rsidR="00E50800" w:rsidRPr="0010082F" w:rsidTr="0010082F">
        <w:tc>
          <w:tcPr>
            <w:tcW w:w="2419" w:type="dxa"/>
          </w:tcPr>
          <w:p w:rsidR="00F86126" w:rsidRPr="0010082F" w:rsidRDefault="00F86126" w:rsidP="004C4CC8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>Уточнення запланованих результатів навчання</w:t>
            </w:r>
            <w:r w:rsidR="004C4CC8" w:rsidRPr="0010082F">
              <w:rPr>
                <w:rFonts w:ascii="Times New Roman" w:hAnsi="Times New Roman" w:cs="Times New Roman"/>
                <w:bCs/>
                <w:iCs/>
              </w:rPr>
              <w:t>ОП</w:t>
            </w:r>
          </w:p>
        </w:tc>
        <w:tc>
          <w:tcPr>
            <w:tcW w:w="1389" w:type="dxa"/>
          </w:tcPr>
          <w:p w:rsidR="00F86126" w:rsidRPr="0010082F" w:rsidRDefault="00F86126" w:rsidP="0010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F86126" w:rsidRPr="0010082F" w:rsidRDefault="00F86126" w:rsidP="0010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86126" w:rsidRPr="0010082F" w:rsidRDefault="00F86126" w:rsidP="00E922D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86126" w:rsidRPr="0010082F" w:rsidRDefault="00F86126" w:rsidP="00F8612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 w:rsidRPr="0010082F">
              <w:rPr>
                <w:rFonts w:ascii="Times New Roman" w:hAnsi="Times New Roman" w:cs="Times New Roman"/>
              </w:rPr>
              <w:t>згідно Положення про ОП</w:t>
            </w:r>
          </w:p>
        </w:tc>
      </w:tr>
      <w:tr w:rsidR="00E50800" w:rsidRPr="0010082F" w:rsidTr="0010082F">
        <w:tc>
          <w:tcPr>
            <w:tcW w:w="2419" w:type="dxa"/>
          </w:tcPr>
          <w:p w:rsidR="00F86126" w:rsidRPr="0010082F" w:rsidRDefault="00F86126" w:rsidP="00F86126">
            <w:pPr>
              <w:rPr>
                <w:rFonts w:ascii="Times New Roman" w:hAnsi="Times New Roman" w:cs="Times New Roman"/>
                <w:bCs/>
                <w:iCs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Уточнення найменування </w:t>
            </w:r>
            <w:r w:rsidR="00E50800" w:rsidRPr="0010082F">
              <w:rPr>
                <w:rFonts w:ascii="Times New Roman" w:hAnsi="Times New Roman" w:cs="Times New Roman"/>
                <w:bCs/>
                <w:iCs/>
              </w:rPr>
              <w:t>та обсягу (у кредитах Е</w:t>
            </w:r>
            <w:r w:rsidR="00E50800" w:rsidRPr="0010082F">
              <w:rPr>
                <w:rFonts w:ascii="Times New Roman" w:hAnsi="Times New Roman" w:cs="Times New Roman"/>
                <w:bCs/>
                <w:iCs/>
                <w:lang w:val="en-US"/>
              </w:rPr>
              <w:t>CTS</w:t>
            </w:r>
            <w:r w:rsidR="00E50800" w:rsidRPr="0010082F">
              <w:rPr>
                <w:rFonts w:ascii="Times New Roman" w:hAnsi="Times New Roman" w:cs="Times New Roman"/>
                <w:bCs/>
                <w:iCs/>
              </w:rPr>
              <w:t xml:space="preserve">) дисциплін (модулів) та практик </w:t>
            </w:r>
            <w:r w:rsidRPr="0010082F">
              <w:rPr>
                <w:rFonts w:ascii="Times New Roman" w:hAnsi="Times New Roman" w:cs="Times New Roman"/>
                <w:bCs/>
                <w:iCs/>
              </w:rPr>
              <w:t>обов’язкової  частини навчального плану відповідно до внесених змін у програму дисципліни</w:t>
            </w:r>
            <w:r w:rsidR="00E50800" w:rsidRPr="0010082F">
              <w:rPr>
                <w:rFonts w:ascii="Times New Roman" w:hAnsi="Times New Roman" w:cs="Times New Roman"/>
                <w:bCs/>
                <w:iCs/>
              </w:rPr>
              <w:t>/ практики</w:t>
            </w:r>
          </w:p>
          <w:p w:rsidR="00120DD6" w:rsidRPr="0010082F" w:rsidRDefault="00120DD6" w:rsidP="0012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83DCB" w:rsidRPr="00383DCB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1.І</w:t>
            </w:r>
            <w:r w:rsidRPr="00021E00">
              <w:rPr>
                <w:rFonts w:ascii="Times New Roman" w:eastAsia="Calibri" w:hAnsi="Times New Roman" w:cs="Times New Roman"/>
                <w:sz w:val="24"/>
                <w:szCs w:val="24"/>
              </w:rPr>
              <w:t>ніціатива гаранта та групи розробників освітньої програми</w:t>
            </w:r>
          </w:p>
          <w:p w:rsidR="00383DCB" w:rsidRPr="009B7FAF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Ініціатива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науково-педагогічних</w:t>
            </w:r>
          </w:p>
          <w:p w:rsidR="00383DCB" w:rsidRPr="009B7FAF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працівників кафедр, що задіяні у підготовці здобувачів вищої освіти </w:t>
            </w: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відповідної</w:t>
            </w:r>
          </w:p>
          <w:p w:rsidR="00383DCB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освітньої програми</w:t>
            </w:r>
          </w:p>
          <w:p w:rsidR="00F86126" w:rsidRPr="0010082F" w:rsidRDefault="00F86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6C319F" w:rsidRPr="001D04E1" w:rsidRDefault="006C319F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eastAsia="Calibri" w:hAnsi="Times New Roman" w:cs="Times New Roman"/>
              </w:rPr>
              <w:lastRenderedPageBreak/>
              <w:t>Організація наукових досліджень в галузі</w:t>
            </w:r>
            <w:r w:rsidR="00E922DC" w:rsidRPr="001D04E1">
              <w:rPr>
                <w:rFonts w:ascii="Times New Roman" w:eastAsia="Calibri" w:hAnsi="Times New Roman" w:cs="Times New Roman"/>
                <w:lang w:val="ru-RU"/>
              </w:rPr>
              <w:t xml:space="preserve"> 3 </w:t>
            </w:r>
            <w:r w:rsidR="00E922DC" w:rsidRPr="001D04E1">
              <w:rPr>
                <w:rFonts w:ascii="Times New Roman" w:eastAsia="Calibri" w:hAnsi="Times New Roman" w:cs="Times New Roman"/>
              </w:rPr>
              <w:t>кредити</w:t>
            </w:r>
          </w:p>
          <w:p w:rsidR="006C319F" w:rsidRPr="001D04E1" w:rsidRDefault="006C319F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Основна іноземна мова  10 кредитів</w:t>
            </w:r>
          </w:p>
          <w:p w:rsidR="006C319F" w:rsidRPr="001D04E1" w:rsidRDefault="006C319F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eastAsia="Calibri" w:hAnsi="Times New Roman" w:cs="Times New Roman"/>
              </w:rPr>
              <w:t>Методика навчання англійської  мови та с</w:t>
            </w:r>
            <w:r w:rsidRPr="001D04E1">
              <w:rPr>
                <w:rFonts w:ascii="Times New Roman" w:hAnsi="Times New Roman" w:cs="Times New Roman"/>
              </w:rPr>
              <w:t>в</w:t>
            </w:r>
            <w:r w:rsidRPr="001D04E1">
              <w:rPr>
                <w:rFonts w:ascii="Times New Roman" w:eastAsia="Calibri" w:hAnsi="Times New Roman" w:cs="Times New Roman"/>
              </w:rPr>
              <w:t>ітової літератури   у закладах вищої освіти</w:t>
            </w:r>
            <w:r w:rsidRPr="001D04E1">
              <w:rPr>
                <w:rFonts w:ascii="Times New Roman" w:hAnsi="Times New Roman" w:cs="Times New Roman"/>
              </w:rPr>
              <w:t xml:space="preserve"> </w:t>
            </w:r>
            <w:r w:rsidR="001D04E1" w:rsidRPr="001D04E1">
              <w:rPr>
                <w:rFonts w:ascii="Times New Roman" w:hAnsi="Times New Roman" w:cs="Times New Roman"/>
              </w:rPr>
              <w:t>6 кредитів</w:t>
            </w:r>
          </w:p>
          <w:p w:rsidR="006C319F" w:rsidRPr="001D04E1" w:rsidRDefault="006C319F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-</w:t>
            </w:r>
          </w:p>
          <w:p w:rsidR="006C319F" w:rsidRDefault="006C319F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-</w:t>
            </w:r>
          </w:p>
          <w:p w:rsidR="00D2529B" w:rsidRPr="001D04E1" w:rsidRDefault="00D2529B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1B6B" w:rsidRPr="001D04E1" w:rsidRDefault="00C11B6B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-</w:t>
            </w:r>
          </w:p>
          <w:p w:rsidR="00C11B6B" w:rsidRPr="001D04E1" w:rsidRDefault="00C11B6B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1B6B" w:rsidRPr="001D04E1" w:rsidRDefault="00C11B6B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-</w:t>
            </w:r>
          </w:p>
          <w:p w:rsidR="006C319F" w:rsidRPr="001D04E1" w:rsidRDefault="006C319F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319F" w:rsidRPr="001D04E1" w:rsidRDefault="006C319F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C319F" w:rsidRPr="001D04E1" w:rsidRDefault="006C319F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Наукові дослідження</w:t>
            </w:r>
            <w:r w:rsidRPr="001D04E1">
              <w:rPr>
                <w:rFonts w:ascii="Times New Roman" w:eastAsia="Calibri" w:hAnsi="Times New Roman" w:cs="Times New Roman"/>
              </w:rPr>
              <w:t xml:space="preserve"> в галузі</w:t>
            </w:r>
            <w:r w:rsidR="00E922DC" w:rsidRPr="001D04E1">
              <w:rPr>
                <w:rFonts w:ascii="Times New Roman" w:eastAsia="Calibri" w:hAnsi="Times New Roman" w:cs="Times New Roman"/>
              </w:rPr>
              <w:t xml:space="preserve"> 3 кредити</w:t>
            </w:r>
          </w:p>
          <w:p w:rsidR="006C319F" w:rsidRPr="001D04E1" w:rsidRDefault="006C319F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Англійська мова  7 кредитів</w:t>
            </w:r>
          </w:p>
          <w:p w:rsidR="006C319F" w:rsidRPr="001D04E1" w:rsidRDefault="006C319F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Методика викладання світової літератури англійської  мови, теорії та практики перекладу  у закладах вищої освіти</w:t>
            </w:r>
            <w:r w:rsidR="001D04E1" w:rsidRPr="001D04E1">
              <w:rPr>
                <w:rFonts w:ascii="Times New Roman" w:hAnsi="Times New Roman" w:cs="Times New Roman"/>
              </w:rPr>
              <w:t xml:space="preserve"> 6 кредитів</w:t>
            </w:r>
          </w:p>
          <w:p w:rsidR="006C319F" w:rsidRPr="001D04E1" w:rsidRDefault="006C319F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Філологічний аналіз тексту 4 кредити</w:t>
            </w:r>
          </w:p>
          <w:p w:rsidR="006C319F" w:rsidRPr="001D04E1" w:rsidRDefault="006C319F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Редагування журнальних і газетних текстів 3 кредити</w:t>
            </w:r>
          </w:p>
          <w:p w:rsidR="00C11B6B" w:rsidRPr="001D04E1" w:rsidRDefault="00C11B6B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Українська мова для академічного спілкування 3 кредити</w:t>
            </w:r>
          </w:p>
          <w:p w:rsidR="00C11B6B" w:rsidRPr="001D04E1" w:rsidRDefault="00C11B6B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04E1">
              <w:rPr>
                <w:rFonts w:ascii="Times New Roman" w:hAnsi="Times New Roman" w:cs="Times New Roman"/>
              </w:rPr>
              <w:t>Німецька мова 4 кредити</w:t>
            </w:r>
          </w:p>
          <w:p w:rsidR="006C319F" w:rsidRPr="001D04E1" w:rsidRDefault="006C319F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86126" w:rsidRPr="0010082F" w:rsidRDefault="00F86126" w:rsidP="00F8612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10082F">
              <w:rPr>
                <w:rFonts w:ascii="Times New Roman" w:hAnsi="Times New Roman" w:cs="Times New Roman"/>
              </w:rPr>
              <w:t>згідно Положення про ОП</w:t>
            </w:r>
          </w:p>
        </w:tc>
      </w:tr>
      <w:tr w:rsidR="003B26B6" w:rsidRPr="0010082F" w:rsidTr="0010082F"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  <w:bCs/>
                <w:iCs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lastRenderedPageBreak/>
              <w:t>Перерозподіл дисциплін, практик з циклу вибіркових до циклу обов`язкових освітніх компонентів</w:t>
            </w:r>
          </w:p>
        </w:tc>
        <w:tc>
          <w:tcPr>
            <w:tcW w:w="138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6C319F" w:rsidRPr="00AC25B6" w:rsidRDefault="006C319F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Практикум з перекладу з англійської мови</w:t>
            </w:r>
            <w:r w:rsidRPr="00AC25B6">
              <w:rPr>
                <w:rFonts w:ascii="Times New Roman" w:hAnsi="Times New Roman" w:cs="Times New Roman"/>
              </w:rPr>
              <w:t xml:space="preserve"> (цикл професійної підготовки) 5 кредитів</w:t>
            </w:r>
          </w:p>
          <w:p w:rsidR="003B26B6" w:rsidRPr="00AC25B6" w:rsidRDefault="003B26B6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C319F" w:rsidRPr="00AC25B6" w:rsidRDefault="006C319F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 xml:space="preserve">Практикум з </w:t>
            </w:r>
            <w:r w:rsidR="00AC25B6">
              <w:rPr>
                <w:rFonts w:ascii="Times New Roman" w:hAnsi="Times New Roman" w:cs="Times New Roman"/>
              </w:rPr>
              <w:t xml:space="preserve">науково-технічного </w:t>
            </w:r>
            <w:r w:rsidRPr="00AC25B6">
              <w:rPr>
                <w:rFonts w:ascii="Times New Roman" w:eastAsia="Calibri" w:hAnsi="Times New Roman" w:cs="Times New Roman"/>
              </w:rPr>
              <w:t>перекладу з англійської мови</w:t>
            </w:r>
            <w:r w:rsidRPr="00AC25B6">
              <w:rPr>
                <w:rFonts w:ascii="Times New Roman" w:hAnsi="Times New Roman" w:cs="Times New Roman"/>
              </w:rPr>
              <w:t xml:space="preserve"> (вибіркова дисципліна) 6 кредитів</w:t>
            </w:r>
          </w:p>
          <w:p w:rsidR="003B26B6" w:rsidRPr="00AC25B6" w:rsidRDefault="003B26B6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10082F">
              <w:rPr>
                <w:rFonts w:ascii="Times New Roman" w:hAnsi="Times New Roman" w:cs="Times New Roman"/>
              </w:rPr>
              <w:t>згідно Положення про ОП</w:t>
            </w:r>
          </w:p>
        </w:tc>
      </w:tr>
      <w:tr w:rsidR="003B26B6" w:rsidRPr="0010082F" w:rsidTr="0010082F"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>Оновлення переліку дисциплін для вільного вибору студентами</w:t>
            </w:r>
          </w:p>
        </w:tc>
        <w:tc>
          <w:tcPr>
            <w:tcW w:w="1389" w:type="dxa"/>
          </w:tcPr>
          <w:p w:rsidR="00383DCB" w:rsidRPr="00383DCB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1.І</w:t>
            </w:r>
            <w:r w:rsidRPr="00021E00">
              <w:rPr>
                <w:rFonts w:ascii="Times New Roman" w:eastAsia="Calibri" w:hAnsi="Times New Roman" w:cs="Times New Roman"/>
                <w:sz w:val="24"/>
                <w:szCs w:val="24"/>
              </w:rPr>
              <w:t>ніціатива гаранта та групи розробників освітньої програми</w:t>
            </w:r>
          </w:p>
          <w:p w:rsidR="00383DCB" w:rsidRPr="009B7FAF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Ініціатива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науково-педагогічних</w:t>
            </w:r>
          </w:p>
          <w:p w:rsidR="00383DCB" w:rsidRPr="009B7FAF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працівників кафедр, що задіяні у підготовці здобувачів вищої освіти відповідної</w:t>
            </w:r>
          </w:p>
          <w:p w:rsidR="003B26B6" w:rsidRPr="0010082F" w:rsidRDefault="00383DCB" w:rsidP="00383DCB">
            <w:pPr>
              <w:rPr>
                <w:rFonts w:ascii="Times New Roman" w:hAnsi="Times New Roman" w:cs="Times New Roman"/>
              </w:rPr>
            </w:pP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освітньої програми</w:t>
            </w:r>
          </w:p>
        </w:tc>
        <w:tc>
          <w:tcPr>
            <w:tcW w:w="4947" w:type="dxa"/>
          </w:tcPr>
          <w:p w:rsidR="00AC25B6" w:rsidRDefault="00AC25B6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Культура англомовного спілкування</w:t>
            </w:r>
          </w:p>
          <w:p w:rsidR="001D04E1" w:rsidRDefault="001D04E1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Міжкультурна комунікація</w:t>
            </w:r>
          </w:p>
          <w:p w:rsidR="001D04E1" w:rsidRDefault="001D04E1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Історія і культура Британії</w:t>
            </w:r>
          </w:p>
          <w:p w:rsidR="001D04E1" w:rsidRDefault="001D04E1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Культура писемного мовлення</w:t>
            </w:r>
          </w:p>
          <w:p w:rsidR="001D04E1" w:rsidRPr="00AC25B6" w:rsidRDefault="001D04E1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Теорія та практика перекладу німецькомовного тексту</w:t>
            </w:r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Порівняльна стилістика німецької та української мов</w:t>
            </w:r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Американський роман</w:t>
            </w:r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Науково-технічний переклад</w:t>
            </w:r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Світова л</w:t>
            </w:r>
            <w:r w:rsidRPr="00AC25B6">
              <w:rPr>
                <w:rFonts w:ascii="Times New Roman" w:hAnsi="Times New Roman" w:cs="Times New Roman"/>
              </w:rPr>
              <w:t xml:space="preserve">ітература в умовах </w:t>
            </w:r>
            <w:proofErr w:type="spellStart"/>
            <w:r w:rsidRPr="00AC25B6">
              <w:rPr>
                <w:rFonts w:ascii="Times New Roman" w:hAnsi="Times New Roman" w:cs="Times New Roman"/>
              </w:rPr>
              <w:t>глобалізацій</w:t>
            </w:r>
            <w:r w:rsidRPr="00AC25B6">
              <w:rPr>
                <w:rFonts w:ascii="Times New Roman" w:eastAsia="Calibri" w:hAnsi="Times New Roman" w:cs="Times New Roman"/>
              </w:rPr>
              <w:t>них</w:t>
            </w:r>
            <w:proofErr w:type="spellEnd"/>
            <w:r w:rsidRPr="00AC25B6">
              <w:rPr>
                <w:rFonts w:ascii="Times New Roman" w:eastAsia="Calibri" w:hAnsi="Times New Roman" w:cs="Times New Roman"/>
              </w:rPr>
              <w:t xml:space="preserve"> процесів</w:t>
            </w:r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Світова масова література як феномен культури</w:t>
            </w:r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Іноземна мова за професійним спрямуванням</w:t>
            </w:r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Лексичні аспекти перекладу</w:t>
            </w:r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Академічне письмо</w:t>
            </w:r>
          </w:p>
          <w:p w:rsidR="00AC25B6" w:rsidRDefault="00AC25B6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lastRenderedPageBreak/>
              <w:t xml:space="preserve">Академічне </w:t>
            </w:r>
            <w:proofErr w:type="spellStart"/>
            <w:r w:rsidRPr="00AC25B6">
              <w:rPr>
                <w:rFonts w:ascii="Times New Roman" w:eastAsia="Calibri" w:hAnsi="Times New Roman" w:cs="Times New Roman"/>
              </w:rPr>
              <w:t>аудіювання</w:t>
            </w:r>
            <w:proofErr w:type="spellEnd"/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25B6" w:rsidRPr="00AC25B6" w:rsidRDefault="00AC25B6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B26B6" w:rsidRPr="001D04E1" w:rsidRDefault="00AC25B6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AC25B6" w:rsidRDefault="001D04E1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Загальне мовознавство</w:t>
            </w:r>
          </w:p>
          <w:p w:rsidR="001D04E1" w:rsidRPr="00AC25B6" w:rsidRDefault="001D04E1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hAnsi="Times New Roman" w:cs="Times New Roman"/>
              </w:rPr>
              <w:t>Іноземна мова для академічного спілкування</w:t>
            </w:r>
          </w:p>
          <w:p w:rsidR="001D04E1" w:rsidRPr="00AC25B6" w:rsidRDefault="001D04E1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Література німецькомовних країн</w:t>
            </w:r>
          </w:p>
          <w:p w:rsidR="00AC25B6" w:rsidRPr="00AC25B6" w:rsidRDefault="00AC25B6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hAnsi="Times New Roman" w:cs="Times New Roman"/>
              </w:rPr>
              <w:t>Світова література</w:t>
            </w:r>
          </w:p>
          <w:p w:rsidR="00AC25B6" w:rsidRDefault="001D04E1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Міжкультурна комунікація</w:t>
            </w:r>
          </w:p>
          <w:p w:rsidR="001D04E1" w:rsidRPr="00AC25B6" w:rsidRDefault="001D04E1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Сучасна література англомовних країн</w:t>
            </w:r>
          </w:p>
          <w:p w:rsidR="00AC25B6" w:rsidRPr="00AC25B6" w:rsidRDefault="00AC25B6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hAnsi="Times New Roman" w:cs="Times New Roman"/>
              </w:rPr>
              <w:t>Академічне письмо та основи доброчесності</w:t>
            </w:r>
          </w:p>
          <w:p w:rsidR="00AC25B6" w:rsidRDefault="001D04E1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з науково-технічного перекладу</w:t>
            </w:r>
          </w:p>
          <w:p w:rsidR="001D04E1" w:rsidRDefault="001D04E1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Аналітичне читання німецькомовної літератури</w:t>
            </w:r>
          </w:p>
          <w:p w:rsidR="00AC25B6" w:rsidRDefault="00AC25B6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Порівняльна стилістика англійської та української мов</w:t>
            </w:r>
          </w:p>
          <w:p w:rsidR="00AC25B6" w:rsidRDefault="00AC25B6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в </w:t>
            </w:r>
            <w:proofErr w:type="spellStart"/>
            <w:r w:rsidR="001D04E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едійному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просторі</w:t>
            </w:r>
          </w:p>
          <w:p w:rsidR="00E922DC" w:rsidRDefault="00E922DC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922DC" w:rsidRPr="00E922DC" w:rsidRDefault="00E922DC" w:rsidP="00D2529B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вноситься до навчального плану та до каталогу вибіркових дисциплін університету, затверджується вченою радою університету до 31травня після позитивного рішення на засіданні кафедри та ін. структур </w:t>
            </w:r>
            <w:r w:rsidRPr="0010082F">
              <w:rPr>
                <w:rFonts w:ascii="Times New Roman" w:hAnsi="Times New Roman" w:cs="Times New Roman"/>
              </w:rPr>
              <w:t>згідно Положення про ОП</w:t>
            </w:r>
          </w:p>
        </w:tc>
      </w:tr>
      <w:tr w:rsidR="003B26B6" w:rsidRPr="0010082F" w:rsidTr="00517F74">
        <w:trPr>
          <w:trHeight w:val="3732"/>
        </w:trPr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  <w:bCs/>
                <w:iCs/>
              </w:rPr>
            </w:pPr>
            <w:r w:rsidRPr="0010082F">
              <w:rPr>
                <w:rFonts w:ascii="Times New Roman" w:hAnsi="Times New Roman" w:cs="Times New Roman"/>
              </w:rPr>
              <w:lastRenderedPageBreak/>
              <w:t xml:space="preserve">Зміни </w:t>
            </w:r>
            <w:r w:rsidRPr="0010082F">
              <w:rPr>
                <w:rFonts w:ascii="Times New Roman" w:hAnsi="Times New Roman" w:cs="Times New Roman"/>
                <w:bCs/>
                <w:iCs/>
              </w:rPr>
              <w:t>розподілу годин у межах дисципліни:</w:t>
            </w:r>
          </w:p>
          <w:p w:rsidR="003B26B6" w:rsidRPr="0010082F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Аудиторні години/самостійна робота</w:t>
            </w:r>
          </w:p>
          <w:p w:rsidR="003B26B6" w:rsidRPr="0010082F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>лекції/семінари</w:t>
            </w:r>
          </w:p>
        </w:tc>
        <w:tc>
          <w:tcPr>
            <w:tcW w:w="1389" w:type="dxa"/>
          </w:tcPr>
          <w:p w:rsidR="00383DCB" w:rsidRPr="00383DCB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1.І</w:t>
            </w:r>
            <w:r w:rsidRPr="00021E00">
              <w:rPr>
                <w:rFonts w:ascii="Times New Roman" w:eastAsia="Calibri" w:hAnsi="Times New Roman" w:cs="Times New Roman"/>
                <w:sz w:val="24"/>
                <w:szCs w:val="24"/>
              </w:rPr>
              <w:t>ніціатива гаранта та групи розробників освітньої програми</w:t>
            </w:r>
          </w:p>
          <w:p w:rsidR="00383DCB" w:rsidRPr="009B7FAF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Ініціатива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науково-педагогічних</w:t>
            </w:r>
          </w:p>
          <w:p w:rsidR="00383DCB" w:rsidRPr="009B7FAF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працівників кафедр, що задіяні у підготовці здобувачів вищої освіти відповідної</w:t>
            </w:r>
          </w:p>
          <w:p w:rsidR="003B26B6" w:rsidRPr="0010082F" w:rsidRDefault="00383DCB" w:rsidP="00383DCB">
            <w:pPr>
              <w:rPr>
                <w:rFonts w:ascii="Times New Roman" w:hAnsi="Times New Roman" w:cs="Times New Roman"/>
              </w:rPr>
            </w:pPr>
            <w:r w:rsidRPr="009B7FAF">
              <w:rPr>
                <w:rFonts w:ascii="Times New Roman" w:eastAsia="Calibri" w:hAnsi="Times New Roman" w:cs="Times New Roman"/>
                <w:sz w:val="24"/>
                <w:szCs w:val="24"/>
              </w:rPr>
              <w:t>освітньої програми</w:t>
            </w:r>
          </w:p>
        </w:tc>
        <w:tc>
          <w:tcPr>
            <w:tcW w:w="4947" w:type="dxa"/>
          </w:tcPr>
          <w:p w:rsidR="00E922DC" w:rsidRPr="00383DCB" w:rsidRDefault="00E922DC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DCB">
              <w:rPr>
                <w:rFonts w:ascii="Times New Roman" w:eastAsia="Calibri" w:hAnsi="Times New Roman" w:cs="Times New Roman"/>
              </w:rPr>
              <w:t>Виробнича практика (з фаху)</w:t>
            </w:r>
            <w:r w:rsidRPr="00383DCB">
              <w:rPr>
                <w:rFonts w:ascii="Times New Roman" w:hAnsi="Times New Roman" w:cs="Times New Roman"/>
              </w:rPr>
              <w:t xml:space="preserve"> 4,5 кредити</w:t>
            </w:r>
          </w:p>
          <w:p w:rsidR="00E922DC" w:rsidRPr="00383DCB" w:rsidRDefault="00E922DC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3DCB">
              <w:rPr>
                <w:rFonts w:ascii="Times New Roman" w:eastAsia="Calibri" w:hAnsi="Times New Roman" w:cs="Times New Roman"/>
              </w:rPr>
              <w:t>Виробнича практика (викладацька)</w:t>
            </w:r>
            <w:r w:rsidRPr="00383DCB">
              <w:rPr>
                <w:rFonts w:ascii="Times New Roman" w:hAnsi="Times New Roman" w:cs="Times New Roman"/>
              </w:rPr>
              <w:t xml:space="preserve"> 4,5 кредити</w:t>
            </w:r>
          </w:p>
          <w:p w:rsidR="00383DCB" w:rsidRPr="00383DCB" w:rsidRDefault="001D04E1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3DCB">
              <w:rPr>
                <w:rFonts w:ascii="Times New Roman" w:hAnsi="Times New Roman" w:cs="Times New Roman"/>
              </w:rPr>
              <w:t>Основна іноземна мова</w:t>
            </w:r>
            <w:r w:rsidR="00383DCB" w:rsidRPr="00383DCB">
              <w:rPr>
                <w:rFonts w:ascii="Times New Roman" w:hAnsi="Times New Roman" w:cs="Times New Roman"/>
              </w:rPr>
              <w:t xml:space="preserve"> </w:t>
            </w:r>
          </w:p>
          <w:p w:rsidR="001D04E1" w:rsidRPr="00383DC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3DCB" w:rsidRPr="00383DCB">
              <w:rPr>
                <w:rFonts w:ascii="Times New Roman" w:hAnsi="Times New Roman" w:cs="Times New Roman"/>
              </w:rPr>
              <w:t>188/112</w:t>
            </w:r>
          </w:p>
          <w:p w:rsidR="00383DCB" w:rsidRDefault="00383DCB" w:rsidP="00D2529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 та практика перекладу</w:t>
            </w:r>
          </w:p>
          <w:p w:rsidR="00383DC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3DCB">
              <w:rPr>
                <w:rFonts w:ascii="Times New Roman" w:hAnsi="Times New Roman" w:cs="Times New Roman"/>
              </w:rPr>
              <w:t>114/66</w:t>
            </w:r>
          </w:p>
          <w:p w:rsidR="00383DC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3DCB">
              <w:rPr>
                <w:rFonts w:ascii="Times New Roman" w:hAnsi="Times New Roman" w:cs="Times New Roman"/>
              </w:rPr>
              <w:t>48/66</w:t>
            </w:r>
          </w:p>
          <w:p w:rsidR="00D2529B" w:rsidRDefault="00D2529B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25B6">
              <w:rPr>
                <w:rFonts w:ascii="Times New Roman" w:eastAsia="Calibri" w:hAnsi="Times New Roman" w:cs="Times New Roman"/>
              </w:rPr>
              <w:t>Академічне письмо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529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- 70/80</w:t>
            </w:r>
          </w:p>
          <w:p w:rsidR="00D2529B" w:rsidRPr="00D2529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- 28/42</w:t>
            </w:r>
          </w:p>
          <w:p w:rsidR="00D2529B" w:rsidRPr="00D2529B" w:rsidRDefault="00D2529B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B26B6" w:rsidRPr="00383DCB" w:rsidRDefault="003B26B6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922DC" w:rsidRPr="00383DCB" w:rsidRDefault="00E922DC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DCB">
              <w:rPr>
                <w:rFonts w:ascii="Times New Roman" w:eastAsia="Calibri" w:hAnsi="Times New Roman" w:cs="Times New Roman"/>
              </w:rPr>
              <w:t>Виробнича практика (з фаху)</w:t>
            </w:r>
            <w:r w:rsidRPr="00383DCB">
              <w:rPr>
                <w:rFonts w:ascii="Times New Roman" w:hAnsi="Times New Roman" w:cs="Times New Roman"/>
              </w:rPr>
              <w:t xml:space="preserve"> 3 кредити</w:t>
            </w:r>
          </w:p>
          <w:p w:rsidR="00E922DC" w:rsidRPr="00383DCB" w:rsidRDefault="00E922DC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83DCB">
              <w:rPr>
                <w:rFonts w:ascii="Times New Roman" w:eastAsia="Calibri" w:hAnsi="Times New Roman" w:cs="Times New Roman"/>
              </w:rPr>
              <w:t>Виробнича практика (викладацька)</w:t>
            </w:r>
            <w:r w:rsidRPr="00383DCB">
              <w:rPr>
                <w:rFonts w:ascii="Times New Roman" w:hAnsi="Times New Roman" w:cs="Times New Roman"/>
              </w:rPr>
              <w:t xml:space="preserve"> 3 кредити</w:t>
            </w:r>
          </w:p>
          <w:p w:rsidR="003B26B6" w:rsidRPr="00383DCB" w:rsidRDefault="00383DC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3DCB">
              <w:rPr>
                <w:rFonts w:ascii="Times New Roman" w:hAnsi="Times New Roman" w:cs="Times New Roman"/>
              </w:rPr>
              <w:t>Англійська мова</w:t>
            </w:r>
          </w:p>
          <w:p w:rsidR="00383DC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3DCB" w:rsidRPr="00383DCB">
              <w:rPr>
                <w:rFonts w:ascii="Times New Roman" w:hAnsi="Times New Roman" w:cs="Times New Roman"/>
              </w:rPr>
              <w:t>98/112</w:t>
            </w:r>
          </w:p>
          <w:p w:rsidR="00383DCB" w:rsidRDefault="00383DCB" w:rsidP="00D2529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Теорія та практика перекладу</w:t>
            </w:r>
          </w:p>
          <w:p w:rsidR="00383DC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3DCB">
              <w:rPr>
                <w:rFonts w:ascii="Times New Roman" w:hAnsi="Times New Roman" w:cs="Times New Roman"/>
              </w:rPr>
              <w:t>80/100</w:t>
            </w:r>
          </w:p>
          <w:p w:rsidR="00383DC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3DCB">
              <w:rPr>
                <w:rFonts w:ascii="Times New Roman" w:hAnsi="Times New Roman" w:cs="Times New Roman"/>
              </w:rPr>
              <w:t>32/48</w:t>
            </w:r>
          </w:p>
          <w:p w:rsidR="00D2529B" w:rsidRDefault="00D2529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25B6">
              <w:rPr>
                <w:rFonts w:ascii="Times New Roman" w:hAnsi="Times New Roman" w:cs="Times New Roman"/>
              </w:rPr>
              <w:t>Академічне письмо та основи доброчесності</w:t>
            </w:r>
          </w:p>
          <w:p w:rsidR="00D2529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- 84/96</w:t>
            </w:r>
          </w:p>
          <w:p w:rsidR="00D2529B" w:rsidRPr="00D2529B" w:rsidRDefault="00D2529B" w:rsidP="00D2529B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- 24/36</w:t>
            </w: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10082F">
              <w:rPr>
                <w:rFonts w:ascii="Times New Roman" w:hAnsi="Times New Roman" w:cs="Times New Roman"/>
              </w:rPr>
              <w:t>згідно Положення про ОП</w:t>
            </w:r>
          </w:p>
        </w:tc>
      </w:tr>
      <w:tr w:rsidR="003B26B6" w:rsidRPr="0010082F" w:rsidTr="0010082F"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Зміна форми контролю:</w:t>
            </w:r>
          </w:p>
          <w:p w:rsidR="003B26B6" w:rsidRPr="0010082F" w:rsidRDefault="003B26B6" w:rsidP="003B26B6">
            <w:pPr>
              <w:pStyle w:val="a4"/>
              <w:numPr>
                <w:ilvl w:val="0"/>
                <w:numId w:val="1"/>
              </w:numPr>
              <w:ind w:left="164" w:hanging="164"/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Екзамен/залік</w:t>
            </w:r>
          </w:p>
          <w:p w:rsidR="003B26B6" w:rsidRPr="0010082F" w:rsidRDefault="003B26B6" w:rsidP="003B26B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383DCB" w:rsidRPr="00383DCB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021E00">
              <w:rPr>
                <w:rFonts w:ascii="Times New Roman" w:eastAsia="Calibri" w:hAnsi="Times New Roman" w:cs="Times New Roman"/>
                <w:sz w:val="24"/>
                <w:szCs w:val="24"/>
              </w:rPr>
              <w:t>ніціатива гаранта та групи розробників освітньої програми</w:t>
            </w:r>
          </w:p>
          <w:p w:rsidR="003B26B6" w:rsidRPr="0010082F" w:rsidRDefault="003B26B6" w:rsidP="00383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3B26B6" w:rsidRPr="002E6E66" w:rsidRDefault="00517F74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E66">
              <w:rPr>
                <w:rFonts w:ascii="Times New Roman" w:hAnsi="Times New Roman" w:cs="Times New Roman"/>
              </w:rPr>
              <w:t>Міжкультурна комунікація – залік</w:t>
            </w:r>
          </w:p>
          <w:p w:rsidR="00517F74" w:rsidRPr="002E6E66" w:rsidRDefault="00517F74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E6E66">
              <w:rPr>
                <w:rFonts w:ascii="Times New Roman" w:eastAsia="Calibri" w:hAnsi="Times New Roman" w:cs="Times New Roman"/>
              </w:rPr>
              <w:t>Історія і культура Британії</w:t>
            </w:r>
            <w:r w:rsidRPr="002E6E66">
              <w:rPr>
                <w:rFonts w:ascii="Times New Roman" w:hAnsi="Times New Roman" w:cs="Times New Roman"/>
              </w:rPr>
              <w:t xml:space="preserve"> – екзамен</w:t>
            </w:r>
          </w:p>
          <w:p w:rsidR="00517F74" w:rsidRPr="002E6E66" w:rsidRDefault="00517F74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E6E66">
              <w:rPr>
                <w:rFonts w:ascii="Times New Roman" w:eastAsia="Calibri" w:hAnsi="Times New Roman" w:cs="Times New Roman"/>
              </w:rPr>
              <w:t>Теорія та практика перекладу німецькомовного тексту</w:t>
            </w:r>
            <w:r w:rsidRPr="002E6E66">
              <w:rPr>
                <w:rFonts w:ascii="Times New Roman" w:hAnsi="Times New Roman" w:cs="Times New Roman"/>
              </w:rPr>
              <w:t xml:space="preserve"> -  екзамен</w:t>
            </w:r>
          </w:p>
          <w:p w:rsidR="00517F74" w:rsidRPr="002E6E66" w:rsidRDefault="00517F74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E6E66">
              <w:rPr>
                <w:rFonts w:ascii="Times New Roman" w:eastAsia="Calibri" w:hAnsi="Times New Roman" w:cs="Times New Roman"/>
              </w:rPr>
              <w:t>Світова масова література як феномен культури</w:t>
            </w:r>
            <w:r w:rsidRPr="002E6E66">
              <w:rPr>
                <w:rFonts w:ascii="Times New Roman" w:hAnsi="Times New Roman" w:cs="Times New Roman"/>
              </w:rPr>
              <w:t xml:space="preserve"> – екзамен</w:t>
            </w:r>
          </w:p>
          <w:p w:rsidR="00517F74" w:rsidRPr="002E6E66" w:rsidRDefault="00517F74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E66">
              <w:rPr>
                <w:rFonts w:ascii="Times New Roman" w:eastAsia="Calibri" w:hAnsi="Times New Roman" w:cs="Times New Roman"/>
              </w:rPr>
              <w:t>Академічне письмо</w:t>
            </w:r>
            <w:r w:rsidRPr="002E6E66">
              <w:rPr>
                <w:rFonts w:ascii="Times New Roman" w:hAnsi="Times New Roman" w:cs="Times New Roman"/>
              </w:rPr>
              <w:t xml:space="preserve"> - екзамен</w:t>
            </w:r>
          </w:p>
          <w:p w:rsidR="00517F74" w:rsidRPr="002E6E66" w:rsidRDefault="00517F74" w:rsidP="00D2529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17F74" w:rsidRPr="002E6E66" w:rsidRDefault="00517F74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B26B6" w:rsidRPr="002E6E66" w:rsidRDefault="00517F74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E66">
              <w:rPr>
                <w:rFonts w:ascii="Times New Roman" w:hAnsi="Times New Roman" w:cs="Times New Roman"/>
              </w:rPr>
              <w:t>Міжкультурна комунікація – екзамен</w:t>
            </w:r>
          </w:p>
          <w:p w:rsidR="00517F74" w:rsidRPr="002E6E66" w:rsidRDefault="00517F74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E66">
              <w:rPr>
                <w:rFonts w:ascii="Times New Roman" w:eastAsia="Calibri" w:hAnsi="Times New Roman" w:cs="Times New Roman"/>
              </w:rPr>
              <w:t>Історія і культура Британії</w:t>
            </w:r>
            <w:r w:rsidRPr="002E6E66">
              <w:rPr>
                <w:rFonts w:ascii="Times New Roman" w:hAnsi="Times New Roman" w:cs="Times New Roman"/>
              </w:rPr>
              <w:t xml:space="preserve"> – залік</w:t>
            </w:r>
          </w:p>
          <w:p w:rsidR="00517F74" w:rsidRPr="002E6E66" w:rsidRDefault="00517F74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E66">
              <w:rPr>
                <w:rFonts w:ascii="Times New Roman" w:eastAsia="Calibri" w:hAnsi="Times New Roman" w:cs="Times New Roman"/>
              </w:rPr>
              <w:t>Теорія та практика перекладу німецькомовного тексту</w:t>
            </w:r>
            <w:r w:rsidRPr="002E6E66">
              <w:rPr>
                <w:rFonts w:ascii="Times New Roman" w:hAnsi="Times New Roman" w:cs="Times New Roman"/>
              </w:rPr>
              <w:t xml:space="preserve"> -  залік</w:t>
            </w:r>
          </w:p>
          <w:p w:rsidR="00517F74" w:rsidRPr="002E6E66" w:rsidRDefault="00517F74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E66">
              <w:rPr>
                <w:rFonts w:ascii="Times New Roman" w:hAnsi="Times New Roman" w:cs="Times New Roman"/>
              </w:rPr>
              <w:t>Світова література – залік</w:t>
            </w:r>
          </w:p>
          <w:p w:rsidR="00517F74" w:rsidRPr="002E6E66" w:rsidRDefault="00517F74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17F74" w:rsidRPr="002E6E66" w:rsidRDefault="00517F74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E6E66">
              <w:rPr>
                <w:rFonts w:ascii="Times New Roman" w:hAnsi="Times New Roman" w:cs="Times New Roman"/>
              </w:rPr>
              <w:t>Академічне письмо та основи доброчесності - залік</w:t>
            </w: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10082F">
              <w:rPr>
                <w:rFonts w:ascii="Times New Roman" w:hAnsi="Times New Roman" w:cs="Times New Roman"/>
              </w:rPr>
              <w:t xml:space="preserve">згідно Положення про </w:t>
            </w:r>
            <w:r w:rsidRPr="0010082F">
              <w:rPr>
                <w:rFonts w:ascii="Times New Roman" w:hAnsi="Times New Roman" w:cs="Times New Roman"/>
              </w:rPr>
              <w:lastRenderedPageBreak/>
              <w:t>ОП</w:t>
            </w:r>
          </w:p>
        </w:tc>
      </w:tr>
      <w:tr w:rsidR="003B26B6" w:rsidRPr="0010082F" w:rsidTr="0010082F"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lastRenderedPageBreak/>
              <w:t>Зміна семестру викладання дисципліни, проведення навчальної (виробничої) практики</w:t>
            </w:r>
          </w:p>
        </w:tc>
        <w:tc>
          <w:tcPr>
            <w:tcW w:w="1389" w:type="dxa"/>
          </w:tcPr>
          <w:p w:rsidR="00383DCB" w:rsidRPr="00383DCB" w:rsidRDefault="00383DCB" w:rsidP="00383D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021E00">
              <w:rPr>
                <w:rFonts w:ascii="Times New Roman" w:eastAsia="Calibri" w:hAnsi="Times New Roman" w:cs="Times New Roman"/>
                <w:sz w:val="24"/>
                <w:szCs w:val="24"/>
              </w:rPr>
              <w:t>ніціатива гаранта та групи розробників освітньої програми</w:t>
            </w:r>
          </w:p>
          <w:p w:rsidR="003B26B6" w:rsidRPr="00383DCB" w:rsidRDefault="003B26B6" w:rsidP="003B26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47" w:type="dxa"/>
          </w:tcPr>
          <w:p w:rsidR="00C11B6B" w:rsidRPr="0001719C" w:rsidRDefault="00C11B6B" w:rsidP="00D2529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Основи наукових досліджень</w:t>
            </w:r>
            <w:r w:rsidRPr="0001719C">
              <w:rPr>
                <w:rFonts w:ascii="Times New Roman" w:eastAsia="Calibri" w:hAnsi="Times New Roman" w:cs="Times New Roman"/>
              </w:rPr>
              <w:t xml:space="preserve"> в галузі 2 сем.</w:t>
            </w:r>
          </w:p>
          <w:p w:rsidR="00C11B6B" w:rsidRPr="0001719C" w:rsidRDefault="00C11B6B" w:rsidP="00D2529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01719C">
              <w:rPr>
                <w:rFonts w:ascii="Times New Roman" w:eastAsia="Calibri" w:hAnsi="Times New Roman" w:cs="Times New Roman"/>
              </w:rPr>
              <w:t>Основна іноземна мова 1-4 сем.</w:t>
            </w:r>
          </w:p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Методика навчання англійської  мови та світової літератури   у закладах вищої освіти 1-2 сем.</w:t>
            </w:r>
          </w:p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Теорія і практика перекладу 1-2 сем.</w:t>
            </w:r>
          </w:p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Міжкультурна комунікація 2 сем.</w:t>
            </w:r>
          </w:p>
          <w:p w:rsidR="0001719C" w:rsidRPr="0001719C" w:rsidRDefault="0001719C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Теорія та практика перекладу німецькомовного тексту 3 сем.</w:t>
            </w:r>
          </w:p>
          <w:p w:rsidR="0001719C" w:rsidRPr="0001719C" w:rsidRDefault="0001719C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Іноземна мова за професійним спрямуванням 4 сем.</w:t>
            </w:r>
          </w:p>
          <w:p w:rsidR="0001719C" w:rsidRPr="0001719C" w:rsidRDefault="0001719C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eastAsia="Calibri" w:hAnsi="Times New Roman" w:cs="Times New Roman"/>
              </w:rPr>
              <w:t>Академічне письмо 4 сем.</w:t>
            </w:r>
          </w:p>
          <w:p w:rsidR="0001719C" w:rsidRPr="0001719C" w:rsidRDefault="0001719C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B26B6" w:rsidRPr="0001719C" w:rsidRDefault="003B26B6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Наукові дослідження</w:t>
            </w:r>
            <w:r w:rsidRPr="0001719C">
              <w:rPr>
                <w:rFonts w:ascii="Times New Roman" w:eastAsia="Calibri" w:hAnsi="Times New Roman" w:cs="Times New Roman"/>
              </w:rPr>
              <w:t xml:space="preserve"> в галузі 1 сем.</w:t>
            </w:r>
          </w:p>
          <w:p w:rsidR="003B26B6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Англійська мова 2-4 сем.</w:t>
            </w:r>
          </w:p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Методика викладання світової літератури, англійської мови, теорії та практики перекладу у закладах вищої освіти 2-4 сем.</w:t>
            </w:r>
          </w:p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Теорія і практика перекладу 1 сем.</w:t>
            </w:r>
          </w:p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Міжкультурна комунікація 3 сем.</w:t>
            </w:r>
          </w:p>
          <w:p w:rsidR="0001719C" w:rsidRPr="0001719C" w:rsidRDefault="0001719C" w:rsidP="00D2529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Теорія та практика перекладу німецькомовного тексту 2 сем.</w:t>
            </w:r>
          </w:p>
          <w:p w:rsidR="00C11B6B" w:rsidRPr="0001719C" w:rsidRDefault="0001719C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Іноземна мова для академічного спілкування 2 сем.</w:t>
            </w:r>
          </w:p>
          <w:p w:rsidR="00C11B6B" w:rsidRPr="0001719C" w:rsidRDefault="00C11B6B" w:rsidP="00D2529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1719C" w:rsidRPr="0001719C" w:rsidRDefault="0001719C" w:rsidP="00D2529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719C">
              <w:rPr>
                <w:rFonts w:ascii="Times New Roman" w:hAnsi="Times New Roman" w:cs="Times New Roman"/>
              </w:rPr>
              <w:t>Академічне письмо та основи доброчесності 3 сем</w:t>
            </w: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 w:rsidRPr="0010082F">
              <w:rPr>
                <w:rFonts w:ascii="Times New Roman" w:hAnsi="Times New Roman" w:cs="Times New Roman"/>
              </w:rPr>
              <w:t>згідно Положення про ОП</w:t>
            </w:r>
          </w:p>
        </w:tc>
      </w:tr>
      <w:tr w:rsidR="003B26B6" w:rsidRPr="0010082F" w:rsidTr="0010082F"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Зміни у програмах дисциплін  (кількість і перелік тем, послідовність їх вивчення, теми лабораторних занять, форми і методи контролю тощо)</w:t>
            </w:r>
          </w:p>
        </w:tc>
        <w:tc>
          <w:tcPr>
            <w:tcW w:w="138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вноситься до програми дисципліни, затверджується на засіданні кафедри,</w:t>
            </w: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 передається до навчально-методичних комісій інституту/факультету</w:t>
            </w:r>
            <w:r w:rsidRPr="0010082F">
              <w:rPr>
                <w:rFonts w:ascii="Times New Roman" w:hAnsi="Times New Roman" w:cs="Times New Roman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082F" w:rsidTr="0010082F"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Зміни у програмах практик </w:t>
            </w:r>
            <w:r w:rsidRPr="0010082F">
              <w:rPr>
                <w:rFonts w:ascii="Times New Roman" w:hAnsi="Times New Roman" w:cs="Times New Roman"/>
              </w:rPr>
              <w:t xml:space="preserve">(кількість і </w:t>
            </w:r>
            <w:r w:rsidRPr="0010082F">
              <w:rPr>
                <w:rFonts w:ascii="Times New Roman" w:hAnsi="Times New Roman" w:cs="Times New Roman"/>
              </w:rPr>
              <w:lastRenderedPageBreak/>
              <w:t>перелік тем, бази практик, форми і методи контролю тощо)</w:t>
            </w:r>
          </w:p>
        </w:tc>
        <w:tc>
          <w:tcPr>
            <w:tcW w:w="138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 xml:space="preserve">вноситься до програми </w:t>
            </w:r>
            <w:r w:rsidRPr="0010082F">
              <w:rPr>
                <w:rFonts w:ascii="Times New Roman" w:hAnsi="Times New Roman" w:cs="Times New Roman"/>
              </w:rPr>
              <w:lastRenderedPageBreak/>
              <w:t>практики, затверджується на засіданні кафедри,</w:t>
            </w:r>
            <w:r w:rsidRPr="0010082F">
              <w:rPr>
                <w:rFonts w:ascii="Times New Roman" w:hAnsi="Times New Roman" w:cs="Times New Roman"/>
                <w:bCs/>
                <w:iCs/>
              </w:rPr>
              <w:t xml:space="preserve"> передається до навчально-методичних комісій інституту/факультету</w:t>
            </w:r>
            <w:r w:rsidRPr="0010082F">
              <w:rPr>
                <w:rFonts w:ascii="Times New Roman" w:hAnsi="Times New Roman" w:cs="Times New Roman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082F" w:rsidTr="0010082F"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  <w:bCs/>
                <w:iCs/>
              </w:rPr>
              <w:lastRenderedPageBreak/>
              <w:t>Зміни змісту й форм контрою самостійної роботи у межах дисципліни/практики</w:t>
            </w:r>
          </w:p>
        </w:tc>
        <w:tc>
          <w:tcPr>
            <w:tcW w:w="138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082F" w:rsidTr="0010082F"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Зміни тем курсових робіт</w:t>
            </w:r>
          </w:p>
        </w:tc>
        <w:tc>
          <w:tcPr>
            <w:tcW w:w="138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082F" w:rsidTr="0010082F">
        <w:tc>
          <w:tcPr>
            <w:tcW w:w="241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Зміни тем дипломних робіт</w:t>
            </w:r>
          </w:p>
        </w:tc>
        <w:tc>
          <w:tcPr>
            <w:tcW w:w="1389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B26B6" w:rsidRPr="0010082F" w:rsidRDefault="003B26B6" w:rsidP="003B26B6">
            <w:pPr>
              <w:rPr>
                <w:rFonts w:ascii="Times New Roman" w:hAnsi="Times New Roman" w:cs="Times New Roman"/>
              </w:rPr>
            </w:pPr>
            <w:r w:rsidRPr="0010082F">
              <w:rPr>
                <w:rFonts w:ascii="Times New Roman" w:hAnsi="Times New Roman" w:cs="Times New Roman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52577E" w:rsidRPr="0010082F" w:rsidRDefault="0052577E">
      <w:pPr>
        <w:rPr>
          <w:rFonts w:ascii="Times New Roman" w:hAnsi="Times New Roman" w:cs="Times New Roman"/>
        </w:rPr>
      </w:pPr>
    </w:p>
    <w:sectPr w:rsidR="0052577E" w:rsidRPr="0010082F" w:rsidSect="001008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77E"/>
    <w:rsid w:val="0001719C"/>
    <w:rsid w:val="0010082F"/>
    <w:rsid w:val="00102A22"/>
    <w:rsid w:val="00120DD6"/>
    <w:rsid w:val="001D04E1"/>
    <w:rsid w:val="00273533"/>
    <w:rsid w:val="002D575B"/>
    <w:rsid w:val="002E6E66"/>
    <w:rsid w:val="00383DCB"/>
    <w:rsid w:val="003B26B6"/>
    <w:rsid w:val="004C4CC8"/>
    <w:rsid w:val="00517F74"/>
    <w:rsid w:val="0052577E"/>
    <w:rsid w:val="005D5F1E"/>
    <w:rsid w:val="006721B2"/>
    <w:rsid w:val="006C319F"/>
    <w:rsid w:val="0074585D"/>
    <w:rsid w:val="007F2867"/>
    <w:rsid w:val="00AC25B6"/>
    <w:rsid w:val="00AE0B87"/>
    <w:rsid w:val="00C11B6B"/>
    <w:rsid w:val="00D2529B"/>
    <w:rsid w:val="00E16F4D"/>
    <w:rsid w:val="00E50800"/>
    <w:rsid w:val="00E922DC"/>
    <w:rsid w:val="00EB7FDA"/>
    <w:rsid w:val="00EE390B"/>
    <w:rsid w:val="00F8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  <w:style w:type="character" w:customStyle="1" w:styleId="s1">
    <w:name w:val="s1"/>
    <w:rsid w:val="00100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2020-05-15T15:19:00Z</dcterms:created>
  <dcterms:modified xsi:type="dcterms:W3CDTF">2020-05-15T18:38:00Z</dcterms:modified>
</cp:coreProperties>
</file>